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F1A47" w14:textId="67A6F8E2" w:rsidR="00CA59B7" w:rsidRPr="001B0933" w:rsidRDefault="00D10C0A" w:rsidP="003253A7">
      <w:pPr>
        <w:spacing w:line="577" w:lineRule="exact"/>
        <w:ind w:left="3039"/>
        <w:rPr>
          <w:rFonts w:ascii="Tahoma" w:eastAsia="Tahoma" w:hAnsi="Tahoma" w:cs="Tahoma"/>
          <w:sz w:val="20"/>
          <w:szCs w:val="20"/>
          <w:lang w:val="en-GB"/>
        </w:rPr>
      </w:pPr>
      <w:r>
        <w:rPr>
          <w:noProof/>
          <w:lang w:val="en-GB" w:eastAsia="en-GB"/>
        </w:rPr>
        <w:drawing>
          <wp:anchor distT="0" distB="0" distL="114300" distR="114300" simplePos="0" relativeHeight="251666944" behindDoc="0" locked="0" layoutInCell="1" allowOverlap="1" wp14:anchorId="753083C0" wp14:editId="04B9FBB7">
            <wp:simplePos x="0" y="0"/>
            <wp:positionH relativeFrom="column">
              <wp:posOffset>-561692</wp:posOffset>
            </wp:positionH>
            <wp:positionV relativeFrom="page">
              <wp:posOffset>10795</wp:posOffset>
            </wp:positionV>
            <wp:extent cx="7560000" cy="10684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00A55E5E" w:rsidRPr="001B0933">
        <w:rPr>
          <w:rFonts w:ascii="Tahoma" w:eastAsia="Tahoma" w:hAnsi="Tahoma" w:cs="Tahoma"/>
          <w:color w:val="FFFFFF"/>
          <w:sz w:val="48"/>
          <w:szCs w:val="48"/>
          <w:lang w:val="en-GB"/>
        </w:rPr>
        <w:t xml:space="preserve">Beech Tree </w:t>
      </w:r>
    </w:p>
    <w:p w14:paraId="12FFD3B0" w14:textId="7CC8CA56" w:rsidR="00CA59B7" w:rsidRPr="001B0933" w:rsidRDefault="00CA59B7">
      <w:pPr>
        <w:rPr>
          <w:rFonts w:ascii="Tahoma" w:eastAsia="Tahoma" w:hAnsi="Tahoma" w:cs="Tahoma"/>
          <w:sz w:val="20"/>
          <w:szCs w:val="20"/>
          <w:lang w:val="en-GB"/>
        </w:rPr>
      </w:pPr>
    </w:p>
    <w:p w14:paraId="7B68BBC2" w14:textId="77777777" w:rsidR="00CA59B7" w:rsidRPr="001B0933" w:rsidRDefault="00CA59B7">
      <w:pPr>
        <w:rPr>
          <w:rFonts w:ascii="Tahoma" w:eastAsia="Tahoma" w:hAnsi="Tahoma" w:cs="Tahoma"/>
          <w:sz w:val="20"/>
          <w:szCs w:val="20"/>
          <w:lang w:val="en-GB"/>
        </w:rPr>
      </w:pPr>
    </w:p>
    <w:p w14:paraId="7BF803D9" w14:textId="73556E88" w:rsidR="00CA59B7" w:rsidRPr="001B0933" w:rsidRDefault="00CA59B7">
      <w:pPr>
        <w:rPr>
          <w:rFonts w:ascii="Tahoma" w:eastAsia="Tahoma" w:hAnsi="Tahoma" w:cs="Tahoma"/>
          <w:sz w:val="20"/>
          <w:szCs w:val="20"/>
          <w:lang w:val="en-GB"/>
        </w:rPr>
      </w:pPr>
    </w:p>
    <w:p w14:paraId="74B89E21" w14:textId="4DF69AE8" w:rsidR="00CA59B7" w:rsidRPr="001B0933" w:rsidRDefault="00CA59B7">
      <w:pPr>
        <w:rPr>
          <w:rFonts w:ascii="Tahoma" w:eastAsia="Tahoma" w:hAnsi="Tahoma" w:cs="Tahoma"/>
          <w:sz w:val="20"/>
          <w:szCs w:val="20"/>
          <w:lang w:val="en-GB"/>
        </w:rPr>
      </w:pPr>
    </w:p>
    <w:p w14:paraId="69975365" w14:textId="7FA885CA" w:rsidR="00CA59B7" w:rsidRPr="001B0933" w:rsidRDefault="00CA59B7">
      <w:pPr>
        <w:rPr>
          <w:rFonts w:ascii="Tahoma" w:eastAsia="Tahoma" w:hAnsi="Tahoma" w:cs="Tahoma"/>
          <w:sz w:val="20"/>
          <w:szCs w:val="20"/>
          <w:lang w:val="en-GB"/>
        </w:rPr>
      </w:pPr>
    </w:p>
    <w:p w14:paraId="6D6729D2" w14:textId="77777777" w:rsidR="00CA59B7" w:rsidRPr="001B0933" w:rsidRDefault="00CA59B7">
      <w:pPr>
        <w:rPr>
          <w:rFonts w:ascii="Tahoma" w:eastAsia="Tahoma" w:hAnsi="Tahoma" w:cs="Tahoma"/>
          <w:sz w:val="20"/>
          <w:szCs w:val="20"/>
          <w:lang w:val="en-GB"/>
        </w:rPr>
      </w:pPr>
    </w:p>
    <w:p w14:paraId="29BC5F37" w14:textId="3DCF9991" w:rsidR="00CA59B7" w:rsidRPr="001B0933" w:rsidRDefault="00CA59B7">
      <w:pPr>
        <w:rPr>
          <w:rFonts w:ascii="Tahoma" w:eastAsia="Tahoma" w:hAnsi="Tahoma" w:cs="Tahoma"/>
          <w:sz w:val="20"/>
          <w:szCs w:val="20"/>
          <w:lang w:val="en-GB"/>
        </w:rPr>
      </w:pPr>
    </w:p>
    <w:p w14:paraId="3A9D999F" w14:textId="6EB5D506" w:rsidR="00CA59B7" w:rsidRPr="001B0933" w:rsidRDefault="00CA59B7">
      <w:pPr>
        <w:rPr>
          <w:rFonts w:ascii="Tahoma" w:eastAsia="Tahoma" w:hAnsi="Tahoma" w:cs="Tahoma"/>
          <w:sz w:val="20"/>
          <w:szCs w:val="20"/>
          <w:lang w:val="en-GB"/>
        </w:rPr>
      </w:pPr>
    </w:p>
    <w:p w14:paraId="4B1B3E08" w14:textId="77777777" w:rsidR="00CA59B7" w:rsidRPr="001B0933" w:rsidRDefault="00CA59B7">
      <w:pPr>
        <w:rPr>
          <w:rFonts w:ascii="Tahoma" w:eastAsia="Tahoma" w:hAnsi="Tahoma" w:cs="Tahoma"/>
          <w:sz w:val="20"/>
          <w:szCs w:val="20"/>
          <w:lang w:val="en-GB"/>
        </w:rPr>
      </w:pPr>
    </w:p>
    <w:p w14:paraId="6F278781" w14:textId="74826114" w:rsidR="00CA59B7" w:rsidRPr="001B0933" w:rsidRDefault="00CA59B7">
      <w:pPr>
        <w:rPr>
          <w:rFonts w:ascii="Tahoma" w:eastAsia="Tahoma" w:hAnsi="Tahoma" w:cs="Tahoma"/>
          <w:sz w:val="20"/>
          <w:szCs w:val="20"/>
          <w:lang w:val="en-GB"/>
        </w:rPr>
      </w:pPr>
    </w:p>
    <w:p w14:paraId="5A864E75" w14:textId="1A851CD6" w:rsidR="00CA59B7" w:rsidRPr="001B0933" w:rsidRDefault="00CA59B7">
      <w:pPr>
        <w:spacing w:before="10"/>
        <w:rPr>
          <w:rFonts w:ascii="Tahoma" w:eastAsia="Tahoma" w:hAnsi="Tahoma" w:cs="Tahoma"/>
          <w:sz w:val="28"/>
          <w:szCs w:val="28"/>
          <w:lang w:val="en-GB"/>
        </w:rPr>
      </w:pPr>
    </w:p>
    <w:p w14:paraId="6D7CBC3D" w14:textId="445A46EC" w:rsidR="00767A9A" w:rsidRPr="001B0933" w:rsidRDefault="00767A9A">
      <w:pPr>
        <w:spacing w:before="3" w:line="283" w:lineRule="auto"/>
        <w:ind w:left="110" w:right="7950"/>
        <w:jc w:val="center"/>
        <w:rPr>
          <w:rFonts w:ascii="Tahoma"/>
          <w:color w:val="FFFFFF"/>
          <w:spacing w:val="-1"/>
          <w:sz w:val="56"/>
          <w:lang w:val="en-GB"/>
        </w:rPr>
      </w:pPr>
    </w:p>
    <w:p w14:paraId="654E52EA" w14:textId="7E72892B" w:rsidR="00CA59B7" w:rsidRPr="001B0933" w:rsidRDefault="005507DA">
      <w:pPr>
        <w:rPr>
          <w:rFonts w:ascii="Tahoma" w:eastAsia="Tahoma" w:hAnsi="Tahoma" w:cs="Tahoma"/>
          <w:sz w:val="20"/>
          <w:szCs w:val="20"/>
          <w:lang w:val="en-GB"/>
        </w:rPr>
      </w:pPr>
      <w:r>
        <w:rPr>
          <w:noProof/>
          <w:lang w:val="en-GB" w:eastAsia="en-GB"/>
        </w:rPr>
        <mc:AlternateContent>
          <mc:Choice Requires="wps">
            <w:drawing>
              <wp:anchor distT="0" distB="0" distL="114300" distR="114300" simplePos="0" relativeHeight="251668992" behindDoc="0" locked="0" layoutInCell="1" allowOverlap="1" wp14:anchorId="66E9833B" wp14:editId="5FE1A7BF">
                <wp:simplePos x="0" y="0"/>
                <wp:positionH relativeFrom="column">
                  <wp:posOffset>567690</wp:posOffset>
                </wp:positionH>
                <wp:positionV relativeFrom="paragraph">
                  <wp:posOffset>153035</wp:posOffset>
                </wp:positionV>
                <wp:extent cx="5189220" cy="1821180"/>
                <wp:effectExtent l="0" t="0" r="0" b="0"/>
                <wp:wrapNone/>
                <wp:docPr id="4" name="Text Box 4"/>
                <wp:cNvGraphicFramePr/>
                <a:graphic xmlns:a="http://schemas.openxmlformats.org/drawingml/2006/main">
                  <a:graphicData uri="http://schemas.microsoft.com/office/word/2010/wordprocessingShape">
                    <wps:wsp>
                      <wps:cNvSpPr txBox="1"/>
                      <wps:spPr>
                        <a:xfrm>
                          <a:off x="0" y="0"/>
                          <a:ext cx="5189220" cy="18211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271EDBD" w14:textId="273E17CB" w:rsidR="00AC44F0" w:rsidRPr="005507DA" w:rsidRDefault="00AC44F0" w:rsidP="005507DA">
                            <w:pPr>
                              <w:jc w:val="center"/>
                              <w:rPr>
                                <w:rFonts w:cstheme="minorHAnsi"/>
                                <w:b/>
                                <w:color w:val="F2F2F2" w:themeColor="background1" w:themeShade="F2"/>
                                <w:sz w:val="48"/>
                                <w:szCs w:val="48"/>
                              </w:rPr>
                            </w:pPr>
                            <w:r w:rsidRPr="005507DA">
                              <w:rPr>
                                <w:rFonts w:cstheme="minorHAnsi"/>
                                <w:b/>
                                <w:color w:val="F2F2F2" w:themeColor="background1" w:themeShade="F2"/>
                                <w:sz w:val="48"/>
                                <w:szCs w:val="48"/>
                              </w:rPr>
                              <w:t>Pontville School - Residential</w:t>
                            </w:r>
                          </w:p>
                          <w:p w14:paraId="0B30A516" w14:textId="77777777" w:rsidR="005507DA" w:rsidRDefault="00AC44F0" w:rsidP="005507DA">
                            <w:pPr>
                              <w:jc w:val="center"/>
                              <w:rPr>
                                <w:rFonts w:cstheme="minorHAnsi"/>
                                <w:b/>
                                <w:color w:val="F2F2F2" w:themeColor="background1" w:themeShade="F2"/>
                                <w:sz w:val="48"/>
                                <w:szCs w:val="48"/>
                              </w:rPr>
                            </w:pPr>
                            <w:r w:rsidRPr="005507DA">
                              <w:rPr>
                                <w:rFonts w:cstheme="minorHAnsi"/>
                                <w:b/>
                                <w:color w:val="F2F2F2" w:themeColor="background1" w:themeShade="F2"/>
                                <w:sz w:val="48"/>
                                <w:szCs w:val="48"/>
                              </w:rPr>
                              <w:t>Statement of Purpose</w:t>
                            </w:r>
                          </w:p>
                          <w:p w14:paraId="026F8CEE" w14:textId="1AB7B333" w:rsidR="00AC44F0" w:rsidRPr="005507DA" w:rsidRDefault="00AC44F0" w:rsidP="005507DA">
                            <w:pPr>
                              <w:jc w:val="center"/>
                              <w:rPr>
                                <w:rFonts w:cstheme="minorHAnsi"/>
                                <w:b/>
                                <w:color w:val="F2F2F2" w:themeColor="background1" w:themeShade="F2"/>
                                <w:sz w:val="40"/>
                                <w:szCs w:val="40"/>
                              </w:rPr>
                            </w:pPr>
                            <w:r w:rsidRPr="005507DA">
                              <w:rPr>
                                <w:rFonts w:cstheme="minorHAnsi"/>
                                <w:b/>
                                <w:color w:val="F2F2F2" w:themeColor="background1" w:themeShade="F2"/>
                                <w:sz w:val="40"/>
                                <w:szCs w:val="40"/>
                              </w:rPr>
                              <w:t xml:space="preserve">Head Teacher: </w:t>
                            </w:r>
                            <w:proofErr w:type="spellStart"/>
                            <w:r w:rsidRPr="005507DA">
                              <w:rPr>
                                <w:rFonts w:cstheme="minorHAnsi"/>
                                <w:b/>
                                <w:color w:val="F2F2F2" w:themeColor="background1" w:themeShade="F2"/>
                                <w:sz w:val="40"/>
                                <w:szCs w:val="40"/>
                              </w:rPr>
                              <w:t>Mrs</w:t>
                            </w:r>
                            <w:proofErr w:type="spellEnd"/>
                            <w:r w:rsidRPr="005507DA">
                              <w:rPr>
                                <w:rFonts w:cstheme="minorHAnsi"/>
                                <w:b/>
                                <w:color w:val="F2F2F2" w:themeColor="background1" w:themeShade="F2"/>
                                <w:sz w:val="40"/>
                                <w:szCs w:val="40"/>
                              </w:rPr>
                              <w:t xml:space="preserve"> </w:t>
                            </w:r>
                            <w:r w:rsidR="00954F21">
                              <w:rPr>
                                <w:rFonts w:cstheme="minorHAnsi"/>
                                <w:b/>
                                <w:color w:val="F2F2F2" w:themeColor="background1" w:themeShade="F2"/>
                                <w:sz w:val="40"/>
                                <w:szCs w:val="40"/>
                              </w:rPr>
                              <w:t>H Dorian</w:t>
                            </w:r>
                          </w:p>
                          <w:p w14:paraId="2DA1ECD9" w14:textId="76A5DD8A" w:rsidR="00AC44F0" w:rsidRPr="005507DA" w:rsidRDefault="00AC44F0" w:rsidP="005507DA">
                            <w:pPr>
                              <w:jc w:val="center"/>
                              <w:rPr>
                                <w:rFonts w:cstheme="minorHAnsi"/>
                                <w:b/>
                                <w:color w:val="F2F2F2" w:themeColor="background1" w:themeShade="F2"/>
                                <w:sz w:val="40"/>
                                <w:szCs w:val="40"/>
                              </w:rPr>
                            </w:pPr>
                            <w:r w:rsidRPr="005507DA">
                              <w:rPr>
                                <w:rFonts w:cstheme="minorHAnsi"/>
                                <w:b/>
                                <w:color w:val="F2F2F2" w:themeColor="background1" w:themeShade="F2"/>
                                <w:sz w:val="40"/>
                                <w:szCs w:val="40"/>
                              </w:rPr>
                              <w:t xml:space="preserve">Head of Care: </w:t>
                            </w:r>
                            <w:r w:rsidR="004362AF">
                              <w:rPr>
                                <w:rFonts w:cstheme="minorHAnsi"/>
                                <w:b/>
                                <w:color w:val="F2F2F2" w:themeColor="background1" w:themeShade="F2"/>
                                <w:sz w:val="40"/>
                                <w:szCs w:val="40"/>
                              </w:rPr>
                              <w:t>Mrs H Dorian</w:t>
                            </w:r>
                          </w:p>
                          <w:p w14:paraId="380819C6" w14:textId="77777777" w:rsidR="00AC44F0" w:rsidRPr="002C7DE4" w:rsidRDefault="00AC44F0" w:rsidP="00D10C0A">
                            <w:pPr>
                              <w:rPr>
                                <w:b/>
                                <w:color w:val="7573B4"/>
                                <w:sz w:val="44"/>
                                <w:szCs w:val="44"/>
                              </w:rPr>
                            </w:pPr>
                            <w:r>
                              <w:rPr>
                                <w:b/>
                                <w:color w:val="7573B4"/>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6E9833B" id="_x0000_t202" coordsize="21600,21600" o:spt="202" path="m,l,21600r21600,l21600,xe">
                <v:stroke joinstyle="miter"/>
                <v:path gradientshapeok="t" o:connecttype="rect"/>
              </v:shapetype>
              <v:shape id="Text Box 4" o:spid="_x0000_s1026" type="#_x0000_t202" style="position:absolute;margin-left:44.7pt;margin-top:12.05pt;width:408.6pt;height:143.4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" filled="f" stroked="f">
                <v:textbox>
                  <w:txbxContent>
                    <w:p w14:paraId="4271EDBD" w14:textId="273E17CB" w:rsidR="00AC44F0" w:rsidRPr="005507DA" w:rsidRDefault="00AC44F0" w:rsidP="005507DA">
                      <w:pPr>
                        <w:jc w:val="center"/>
                        <w:rPr>
                          <w:rFonts w:cstheme="minorHAnsi"/>
                          <w:b/>
                          <w:color w:val="F2F2F2" w:themeColor="background1" w:themeShade="F2"/>
                          <w:sz w:val="48"/>
                          <w:szCs w:val="48"/>
                        </w:rPr>
                      </w:pPr>
                      <w:r w:rsidRPr="005507DA">
                        <w:rPr>
                          <w:rFonts w:cstheme="minorHAnsi"/>
                          <w:b/>
                          <w:color w:val="F2F2F2" w:themeColor="background1" w:themeShade="F2"/>
                          <w:sz w:val="48"/>
                          <w:szCs w:val="48"/>
                        </w:rPr>
                        <w:t>Pontville School - Residential</w:t>
                      </w:r>
                    </w:p>
                    <w:p w14:paraId="0B30A516" w14:textId="77777777" w:rsidR="005507DA" w:rsidRDefault="00AC44F0" w:rsidP="005507DA">
                      <w:pPr>
                        <w:jc w:val="center"/>
                        <w:rPr>
                          <w:rFonts w:cstheme="minorHAnsi"/>
                          <w:b/>
                          <w:color w:val="F2F2F2" w:themeColor="background1" w:themeShade="F2"/>
                          <w:sz w:val="48"/>
                          <w:szCs w:val="48"/>
                        </w:rPr>
                      </w:pPr>
                      <w:r w:rsidRPr="005507DA">
                        <w:rPr>
                          <w:rFonts w:cstheme="minorHAnsi"/>
                          <w:b/>
                          <w:color w:val="F2F2F2" w:themeColor="background1" w:themeShade="F2"/>
                          <w:sz w:val="48"/>
                          <w:szCs w:val="48"/>
                        </w:rPr>
                        <w:t>Statement of Purpose</w:t>
                      </w:r>
                    </w:p>
                    <w:p w14:paraId="026F8CEE" w14:textId="1AB7B333" w:rsidR="00AC44F0" w:rsidRPr="005507DA" w:rsidRDefault="00AC44F0" w:rsidP="005507DA">
                      <w:pPr>
                        <w:jc w:val="center"/>
                        <w:rPr>
                          <w:rFonts w:cstheme="minorHAnsi"/>
                          <w:b/>
                          <w:color w:val="F2F2F2" w:themeColor="background1" w:themeShade="F2"/>
                          <w:sz w:val="40"/>
                          <w:szCs w:val="40"/>
                        </w:rPr>
                      </w:pPr>
                      <w:r w:rsidRPr="005507DA">
                        <w:rPr>
                          <w:rFonts w:cstheme="minorHAnsi"/>
                          <w:b/>
                          <w:color w:val="F2F2F2" w:themeColor="background1" w:themeShade="F2"/>
                          <w:sz w:val="40"/>
                          <w:szCs w:val="40"/>
                        </w:rPr>
                        <w:t xml:space="preserve">Head Teacher: </w:t>
                      </w:r>
                      <w:proofErr w:type="spellStart"/>
                      <w:r w:rsidRPr="005507DA">
                        <w:rPr>
                          <w:rFonts w:cstheme="minorHAnsi"/>
                          <w:b/>
                          <w:color w:val="F2F2F2" w:themeColor="background1" w:themeShade="F2"/>
                          <w:sz w:val="40"/>
                          <w:szCs w:val="40"/>
                        </w:rPr>
                        <w:t>Mrs</w:t>
                      </w:r>
                      <w:proofErr w:type="spellEnd"/>
                      <w:r w:rsidRPr="005507DA">
                        <w:rPr>
                          <w:rFonts w:cstheme="minorHAnsi"/>
                          <w:b/>
                          <w:color w:val="F2F2F2" w:themeColor="background1" w:themeShade="F2"/>
                          <w:sz w:val="40"/>
                          <w:szCs w:val="40"/>
                        </w:rPr>
                        <w:t xml:space="preserve"> </w:t>
                      </w:r>
                      <w:r w:rsidR="00954F21">
                        <w:rPr>
                          <w:rFonts w:cstheme="minorHAnsi"/>
                          <w:b/>
                          <w:color w:val="F2F2F2" w:themeColor="background1" w:themeShade="F2"/>
                          <w:sz w:val="40"/>
                          <w:szCs w:val="40"/>
                        </w:rPr>
                        <w:t>H Dorian</w:t>
                      </w:r>
                    </w:p>
                    <w:p w14:paraId="2DA1ECD9" w14:textId="76A5DD8A" w:rsidR="00AC44F0" w:rsidRPr="005507DA" w:rsidRDefault="00AC44F0" w:rsidP="005507DA">
                      <w:pPr>
                        <w:jc w:val="center"/>
                        <w:rPr>
                          <w:rFonts w:cstheme="minorHAnsi"/>
                          <w:b/>
                          <w:color w:val="F2F2F2" w:themeColor="background1" w:themeShade="F2"/>
                          <w:sz w:val="40"/>
                          <w:szCs w:val="40"/>
                        </w:rPr>
                      </w:pPr>
                      <w:r w:rsidRPr="005507DA">
                        <w:rPr>
                          <w:rFonts w:cstheme="minorHAnsi"/>
                          <w:b/>
                          <w:color w:val="F2F2F2" w:themeColor="background1" w:themeShade="F2"/>
                          <w:sz w:val="40"/>
                          <w:szCs w:val="40"/>
                        </w:rPr>
                        <w:t xml:space="preserve">Head of Care: </w:t>
                      </w:r>
                      <w:r w:rsidR="004362AF">
                        <w:rPr>
                          <w:rFonts w:cstheme="minorHAnsi"/>
                          <w:b/>
                          <w:color w:val="F2F2F2" w:themeColor="background1" w:themeShade="F2"/>
                          <w:sz w:val="40"/>
                          <w:szCs w:val="40"/>
                        </w:rPr>
                        <w:t>Mrs H Dorian</w:t>
                      </w:r>
                    </w:p>
                    <w:p w14:paraId="380819C6" w14:textId="77777777" w:rsidR="00AC44F0" w:rsidRPr="002C7DE4" w:rsidRDefault="00AC44F0" w:rsidP="00D10C0A">
                      <w:pPr>
                        <w:rPr>
                          <w:b/>
                          <w:color w:val="7573B4"/>
                          <w:sz w:val="44"/>
                          <w:szCs w:val="44"/>
                        </w:rPr>
                      </w:pPr>
                      <w:r>
                        <w:rPr>
                          <w:b/>
                          <w:color w:val="7573B4"/>
                          <w:sz w:val="44"/>
                          <w:szCs w:val="44"/>
                        </w:rPr>
                        <w:t xml:space="preserve">       </w:t>
                      </w:r>
                    </w:p>
                  </w:txbxContent>
                </v:textbox>
              </v:shape>
            </w:pict>
          </mc:Fallback>
        </mc:AlternateContent>
      </w:r>
    </w:p>
    <w:p w14:paraId="08CFC470" w14:textId="7AF75B32" w:rsidR="00CA59B7" w:rsidRPr="001B0933" w:rsidRDefault="00CA59B7">
      <w:pPr>
        <w:rPr>
          <w:rFonts w:ascii="Tahoma" w:eastAsia="Tahoma" w:hAnsi="Tahoma" w:cs="Tahoma"/>
          <w:sz w:val="20"/>
          <w:szCs w:val="20"/>
          <w:lang w:val="en-GB"/>
        </w:rPr>
      </w:pPr>
    </w:p>
    <w:p w14:paraId="25AF9F9B" w14:textId="7FF691E0" w:rsidR="00CA59B7" w:rsidRPr="001B0933" w:rsidRDefault="00CA59B7">
      <w:pPr>
        <w:rPr>
          <w:rFonts w:ascii="Tahoma" w:eastAsia="Tahoma" w:hAnsi="Tahoma" w:cs="Tahoma"/>
          <w:sz w:val="20"/>
          <w:szCs w:val="20"/>
          <w:lang w:val="en-GB"/>
        </w:rPr>
      </w:pPr>
    </w:p>
    <w:p w14:paraId="5D8AC982" w14:textId="1E6CFF14" w:rsidR="00CA59B7" w:rsidRPr="001B0933" w:rsidRDefault="00CA59B7">
      <w:pPr>
        <w:rPr>
          <w:rFonts w:ascii="Tahoma" w:eastAsia="Tahoma" w:hAnsi="Tahoma" w:cs="Tahoma"/>
          <w:sz w:val="20"/>
          <w:szCs w:val="20"/>
          <w:lang w:val="en-GB"/>
        </w:rPr>
      </w:pPr>
    </w:p>
    <w:p w14:paraId="30617604" w14:textId="3606EC2A" w:rsidR="00CA59B7" w:rsidRPr="001B0933" w:rsidRDefault="00CA59B7">
      <w:pPr>
        <w:rPr>
          <w:rFonts w:ascii="Tahoma" w:eastAsia="Tahoma" w:hAnsi="Tahoma" w:cs="Tahoma"/>
          <w:sz w:val="20"/>
          <w:szCs w:val="20"/>
          <w:lang w:val="en-GB"/>
        </w:rPr>
      </w:pPr>
    </w:p>
    <w:p w14:paraId="25F93F9C" w14:textId="6611DE3E" w:rsidR="00CA59B7" w:rsidRPr="001B0933" w:rsidRDefault="003253A7">
      <w:pPr>
        <w:rPr>
          <w:rFonts w:ascii="Tahoma" w:eastAsia="Tahoma" w:hAnsi="Tahoma" w:cs="Tahoma"/>
          <w:sz w:val="20"/>
          <w:szCs w:val="20"/>
          <w:lang w:val="en-GB"/>
        </w:rPr>
      </w:pPr>
      <w:r w:rsidRPr="001B0933">
        <w:rPr>
          <w:rFonts w:ascii="Arial" w:hAnsi="Arial" w:cs="Arial"/>
          <w:noProof/>
          <w:sz w:val="20"/>
          <w:szCs w:val="20"/>
          <w:lang w:val="en-GB" w:eastAsia="en-GB"/>
        </w:rPr>
        <mc:AlternateContent>
          <mc:Choice Requires="wps">
            <w:drawing>
              <wp:anchor distT="0" distB="0" distL="114300" distR="114300" simplePos="0" relativeHeight="251658752" behindDoc="0" locked="0" layoutInCell="1" allowOverlap="1" wp14:anchorId="4C7CF7E8" wp14:editId="38D01CF4">
                <wp:simplePos x="0" y="0"/>
                <wp:positionH relativeFrom="column">
                  <wp:posOffset>-95250</wp:posOffset>
                </wp:positionH>
                <wp:positionV relativeFrom="paragraph">
                  <wp:posOffset>147320</wp:posOffset>
                </wp:positionV>
                <wp:extent cx="4114800" cy="800100"/>
                <wp:effectExtent l="0" t="0" r="0" b="12700"/>
                <wp:wrapSquare wrapText="bothSides"/>
                <wp:docPr id="120" name="Text Box 120"/>
                <wp:cNvGraphicFramePr/>
                <a:graphic xmlns:a="http://schemas.openxmlformats.org/drawingml/2006/main">
                  <a:graphicData uri="http://schemas.microsoft.com/office/word/2010/wordprocessingShape">
                    <wps:wsp>
                      <wps:cNvSpPr txBox="1"/>
                      <wps:spPr>
                        <a:xfrm>
                          <a:off x="0" y="0"/>
                          <a:ext cx="41148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9D958E" w14:textId="77777777" w:rsidR="00AC44F0" w:rsidRPr="00BD3D19" w:rsidRDefault="00AC44F0" w:rsidP="00767A9A">
                            <w:pPr>
                              <w:rPr>
                                <w:rFonts w:asciiTheme="majorHAnsi" w:hAnsiTheme="majorHAnsi"/>
                                <w:b/>
                                <w:i/>
                                <w:color w:val="FFFFFF" w:themeColor="background1"/>
                                <w:sz w:val="60"/>
                                <w:szCs w:val="60"/>
                              </w:rPr>
                            </w:pPr>
                            <w:r w:rsidRPr="00BD3D19">
                              <w:rPr>
                                <w:rFonts w:asciiTheme="majorHAnsi" w:hAnsiTheme="majorHAnsi"/>
                                <w:b/>
                                <w:i/>
                                <w:color w:val="FFFFFF" w:themeColor="background1"/>
                                <w:sz w:val="60"/>
                                <w:szCs w:val="60"/>
                              </w:rPr>
                              <w:t>Statement of Purpose</w:t>
                            </w:r>
                          </w:p>
                          <w:p w14:paraId="1B7F3E88" w14:textId="77777777" w:rsidR="00AC44F0" w:rsidRPr="00087183" w:rsidRDefault="00AC44F0" w:rsidP="00767A9A">
                            <w:pPr>
                              <w:rPr>
                                <w:rFonts w:asciiTheme="majorHAnsi" w:hAnsiTheme="majorHAnsi"/>
                                <w:i/>
                                <w:color w:val="8A8A8D"/>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7CF7E8" id="Text Box 120" o:spid="_x0000_s1027" type="#_x0000_t202" style="position:absolute;margin-left:-7.5pt;margin-top:11.6pt;width:324pt;height:63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" filled="f" stroked="f">
                <v:textbox>
                  <w:txbxContent>
                    <w:p w14:paraId="3F9D958E" w14:textId="77777777" w:rsidR="00AC44F0" w:rsidRPr="00BD3D19" w:rsidRDefault="00AC44F0" w:rsidP="00767A9A">
                      <w:pPr>
                        <w:rPr>
                          <w:rFonts w:asciiTheme="majorHAnsi" w:hAnsiTheme="majorHAnsi"/>
                          <w:b/>
                          <w:i/>
                          <w:color w:val="FFFFFF" w:themeColor="background1"/>
                          <w:sz w:val="60"/>
                          <w:szCs w:val="60"/>
                        </w:rPr>
                      </w:pPr>
                      <w:r w:rsidRPr="00BD3D19">
                        <w:rPr>
                          <w:rFonts w:asciiTheme="majorHAnsi" w:hAnsiTheme="majorHAnsi"/>
                          <w:b/>
                          <w:i/>
                          <w:color w:val="FFFFFF" w:themeColor="background1"/>
                          <w:sz w:val="60"/>
                          <w:szCs w:val="60"/>
                        </w:rPr>
                        <w:t>Statement of Purpose</w:t>
                      </w:r>
                    </w:p>
                    <w:p w14:paraId="1B7F3E88" w14:textId="77777777" w:rsidR="00AC44F0" w:rsidRPr="00087183" w:rsidRDefault="00AC44F0" w:rsidP="00767A9A">
                      <w:pPr>
                        <w:rPr>
                          <w:rFonts w:asciiTheme="majorHAnsi" w:hAnsiTheme="majorHAnsi"/>
                          <w:i/>
                          <w:color w:val="8A8A8D"/>
                          <w:sz w:val="32"/>
                          <w:szCs w:val="32"/>
                        </w:rPr>
                      </w:pPr>
                    </w:p>
                  </w:txbxContent>
                </v:textbox>
                <w10:wrap type="square"/>
              </v:shape>
            </w:pict>
          </mc:Fallback>
        </mc:AlternateContent>
      </w:r>
    </w:p>
    <w:p w14:paraId="660A1A70" w14:textId="3C02AC33" w:rsidR="00CA59B7" w:rsidRPr="001B0933" w:rsidRDefault="00CA59B7">
      <w:pPr>
        <w:rPr>
          <w:rFonts w:ascii="Tahoma" w:eastAsia="Tahoma" w:hAnsi="Tahoma" w:cs="Tahoma"/>
          <w:sz w:val="20"/>
          <w:szCs w:val="20"/>
          <w:lang w:val="en-GB"/>
        </w:rPr>
      </w:pPr>
    </w:p>
    <w:p w14:paraId="2CA52191" w14:textId="77777777" w:rsidR="00CA59B7" w:rsidRPr="001B0933" w:rsidRDefault="00CA59B7">
      <w:pPr>
        <w:rPr>
          <w:rFonts w:ascii="Tahoma" w:eastAsia="Tahoma" w:hAnsi="Tahoma" w:cs="Tahoma"/>
          <w:sz w:val="20"/>
          <w:szCs w:val="20"/>
          <w:lang w:val="en-GB"/>
        </w:rPr>
      </w:pPr>
    </w:p>
    <w:p w14:paraId="56057A36" w14:textId="77777777" w:rsidR="00CA59B7" w:rsidRPr="001B0933" w:rsidRDefault="00CA59B7">
      <w:pPr>
        <w:rPr>
          <w:rFonts w:ascii="Tahoma" w:eastAsia="Tahoma" w:hAnsi="Tahoma" w:cs="Tahoma"/>
          <w:sz w:val="20"/>
          <w:szCs w:val="20"/>
          <w:lang w:val="en-GB"/>
        </w:rPr>
      </w:pPr>
    </w:p>
    <w:p w14:paraId="2B2E4ED9" w14:textId="77777777" w:rsidR="00CA59B7" w:rsidRPr="001B0933" w:rsidRDefault="00CA59B7">
      <w:pPr>
        <w:rPr>
          <w:rFonts w:ascii="Tahoma" w:eastAsia="Tahoma" w:hAnsi="Tahoma" w:cs="Tahoma"/>
          <w:sz w:val="20"/>
          <w:szCs w:val="20"/>
          <w:lang w:val="en-GB"/>
        </w:rPr>
      </w:pPr>
    </w:p>
    <w:p w14:paraId="2A939D85" w14:textId="77777777" w:rsidR="00CA59B7" w:rsidRPr="001B0933" w:rsidRDefault="00CA59B7">
      <w:pPr>
        <w:rPr>
          <w:rFonts w:ascii="Tahoma" w:eastAsia="Tahoma" w:hAnsi="Tahoma" w:cs="Tahoma"/>
          <w:sz w:val="20"/>
          <w:szCs w:val="20"/>
          <w:lang w:val="en-GB"/>
        </w:rPr>
      </w:pPr>
    </w:p>
    <w:p w14:paraId="7C0EC41D" w14:textId="77777777" w:rsidR="00CA59B7" w:rsidRPr="001B0933" w:rsidRDefault="00CA59B7">
      <w:pPr>
        <w:rPr>
          <w:rFonts w:ascii="Tahoma" w:eastAsia="Tahoma" w:hAnsi="Tahoma" w:cs="Tahoma"/>
          <w:sz w:val="20"/>
          <w:szCs w:val="20"/>
          <w:lang w:val="en-GB"/>
        </w:rPr>
      </w:pPr>
    </w:p>
    <w:p w14:paraId="5D8693B4" w14:textId="77777777" w:rsidR="00CA59B7" w:rsidRPr="001B0933" w:rsidRDefault="00CA59B7">
      <w:pPr>
        <w:rPr>
          <w:rFonts w:ascii="Tahoma" w:eastAsia="Tahoma" w:hAnsi="Tahoma" w:cs="Tahoma"/>
          <w:sz w:val="20"/>
          <w:szCs w:val="20"/>
          <w:lang w:val="en-GB"/>
        </w:rPr>
      </w:pPr>
    </w:p>
    <w:p w14:paraId="0EDD544F" w14:textId="77777777" w:rsidR="00CA59B7" w:rsidRPr="001B0933" w:rsidRDefault="00CA59B7">
      <w:pPr>
        <w:rPr>
          <w:rFonts w:ascii="Tahoma" w:eastAsia="Tahoma" w:hAnsi="Tahoma" w:cs="Tahoma"/>
          <w:sz w:val="20"/>
          <w:szCs w:val="20"/>
          <w:lang w:val="en-GB"/>
        </w:rPr>
      </w:pPr>
    </w:p>
    <w:p w14:paraId="5BF80E19" w14:textId="77777777" w:rsidR="00CA59B7" w:rsidRPr="001B0933" w:rsidRDefault="00CA59B7">
      <w:pPr>
        <w:rPr>
          <w:rFonts w:ascii="Tahoma" w:eastAsia="Tahoma" w:hAnsi="Tahoma" w:cs="Tahoma"/>
          <w:sz w:val="20"/>
          <w:szCs w:val="20"/>
          <w:lang w:val="en-GB"/>
        </w:rPr>
      </w:pPr>
    </w:p>
    <w:p w14:paraId="5641C626" w14:textId="77777777" w:rsidR="00CA59B7" w:rsidRPr="001B0933" w:rsidRDefault="00CA59B7">
      <w:pPr>
        <w:rPr>
          <w:rFonts w:ascii="Tahoma" w:eastAsia="Tahoma" w:hAnsi="Tahoma" w:cs="Tahoma"/>
          <w:sz w:val="20"/>
          <w:szCs w:val="20"/>
          <w:lang w:val="en-GB"/>
        </w:rPr>
      </w:pPr>
    </w:p>
    <w:p w14:paraId="345B7D51" w14:textId="77777777" w:rsidR="00CA59B7" w:rsidRPr="001B0933" w:rsidRDefault="00CA59B7">
      <w:pPr>
        <w:rPr>
          <w:rFonts w:ascii="Tahoma" w:eastAsia="Tahoma" w:hAnsi="Tahoma" w:cs="Tahoma"/>
          <w:sz w:val="20"/>
          <w:szCs w:val="20"/>
          <w:lang w:val="en-GB"/>
        </w:rPr>
      </w:pPr>
    </w:p>
    <w:p w14:paraId="34E35A47" w14:textId="77777777" w:rsidR="00CA59B7" w:rsidRPr="001B0933" w:rsidRDefault="00CA59B7">
      <w:pPr>
        <w:rPr>
          <w:rFonts w:ascii="Tahoma" w:eastAsia="Tahoma" w:hAnsi="Tahoma" w:cs="Tahoma"/>
          <w:sz w:val="20"/>
          <w:szCs w:val="20"/>
          <w:lang w:val="en-GB"/>
        </w:rPr>
      </w:pPr>
    </w:p>
    <w:p w14:paraId="110B2512" w14:textId="77777777" w:rsidR="00CA59B7" w:rsidRPr="001B0933" w:rsidRDefault="00CA59B7">
      <w:pPr>
        <w:rPr>
          <w:rFonts w:ascii="Tahoma" w:eastAsia="Tahoma" w:hAnsi="Tahoma" w:cs="Tahoma"/>
          <w:sz w:val="20"/>
          <w:szCs w:val="20"/>
          <w:lang w:val="en-GB"/>
        </w:rPr>
      </w:pPr>
    </w:p>
    <w:p w14:paraId="7399DDC1" w14:textId="77777777" w:rsidR="00CA59B7" w:rsidRPr="001B0933" w:rsidRDefault="00CA59B7">
      <w:pPr>
        <w:rPr>
          <w:rFonts w:ascii="Tahoma" w:eastAsia="Tahoma" w:hAnsi="Tahoma" w:cs="Tahoma"/>
          <w:sz w:val="20"/>
          <w:szCs w:val="20"/>
          <w:lang w:val="en-GB"/>
        </w:rPr>
      </w:pPr>
    </w:p>
    <w:p w14:paraId="70DD3A7C" w14:textId="77777777" w:rsidR="00CA59B7" w:rsidRPr="001B0933" w:rsidRDefault="00CA59B7">
      <w:pPr>
        <w:rPr>
          <w:rFonts w:ascii="Tahoma" w:eastAsia="Tahoma" w:hAnsi="Tahoma" w:cs="Tahoma"/>
          <w:sz w:val="20"/>
          <w:szCs w:val="20"/>
          <w:lang w:val="en-GB"/>
        </w:rPr>
      </w:pPr>
    </w:p>
    <w:p w14:paraId="72198D2C" w14:textId="77777777" w:rsidR="00CA59B7" w:rsidRPr="001B0933" w:rsidRDefault="00CA59B7">
      <w:pPr>
        <w:rPr>
          <w:rFonts w:ascii="Tahoma" w:eastAsia="Tahoma" w:hAnsi="Tahoma" w:cs="Tahoma"/>
          <w:sz w:val="20"/>
          <w:szCs w:val="20"/>
          <w:lang w:val="en-GB"/>
        </w:rPr>
      </w:pPr>
    </w:p>
    <w:p w14:paraId="5949C100" w14:textId="77777777" w:rsidR="00CA59B7" w:rsidRPr="001B0933" w:rsidRDefault="00CA59B7">
      <w:pPr>
        <w:rPr>
          <w:rFonts w:ascii="Tahoma" w:eastAsia="Tahoma" w:hAnsi="Tahoma" w:cs="Tahoma"/>
          <w:sz w:val="20"/>
          <w:szCs w:val="20"/>
          <w:lang w:val="en-GB"/>
        </w:rPr>
      </w:pPr>
    </w:p>
    <w:p w14:paraId="7D7E0C1D" w14:textId="77777777" w:rsidR="00CA59B7" w:rsidRPr="001B0933" w:rsidRDefault="00CA59B7">
      <w:pPr>
        <w:rPr>
          <w:rFonts w:ascii="Tahoma" w:eastAsia="Tahoma" w:hAnsi="Tahoma" w:cs="Tahoma"/>
          <w:sz w:val="20"/>
          <w:szCs w:val="20"/>
          <w:lang w:val="en-GB"/>
        </w:rPr>
      </w:pPr>
    </w:p>
    <w:p w14:paraId="67A3C30C" w14:textId="77777777" w:rsidR="00CA59B7" w:rsidRPr="001B0933" w:rsidRDefault="00CA59B7">
      <w:pPr>
        <w:rPr>
          <w:rFonts w:ascii="Tahoma" w:eastAsia="Tahoma" w:hAnsi="Tahoma" w:cs="Tahoma"/>
          <w:sz w:val="20"/>
          <w:szCs w:val="20"/>
          <w:lang w:val="en-GB"/>
        </w:rPr>
      </w:pPr>
    </w:p>
    <w:p w14:paraId="107E8FC9" w14:textId="77777777" w:rsidR="00CA59B7" w:rsidRPr="001B0933" w:rsidRDefault="00CA59B7">
      <w:pPr>
        <w:rPr>
          <w:rFonts w:ascii="Tahoma" w:eastAsia="Tahoma" w:hAnsi="Tahoma" w:cs="Tahoma"/>
          <w:sz w:val="20"/>
          <w:szCs w:val="20"/>
          <w:lang w:val="en-GB"/>
        </w:rPr>
      </w:pPr>
    </w:p>
    <w:p w14:paraId="625EBF20" w14:textId="77777777" w:rsidR="00CA59B7" w:rsidRPr="001B0933" w:rsidRDefault="00CA59B7">
      <w:pPr>
        <w:rPr>
          <w:rFonts w:ascii="Tahoma" w:eastAsia="Tahoma" w:hAnsi="Tahoma" w:cs="Tahoma"/>
          <w:sz w:val="20"/>
          <w:szCs w:val="20"/>
          <w:lang w:val="en-GB"/>
        </w:rPr>
      </w:pPr>
    </w:p>
    <w:p w14:paraId="67D715CD" w14:textId="77777777" w:rsidR="00CA59B7" w:rsidRPr="001B0933" w:rsidRDefault="00CA59B7">
      <w:pPr>
        <w:rPr>
          <w:rFonts w:ascii="Tahoma" w:eastAsia="Tahoma" w:hAnsi="Tahoma" w:cs="Tahoma"/>
          <w:sz w:val="20"/>
          <w:szCs w:val="20"/>
          <w:lang w:val="en-GB"/>
        </w:rPr>
      </w:pPr>
    </w:p>
    <w:p w14:paraId="416C37E2" w14:textId="77777777" w:rsidR="00CA59B7" w:rsidRPr="001B0933" w:rsidRDefault="00CA59B7">
      <w:pPr>
        <w:rPr>
          <w:rFonts w:ascii="Tahoma" w:eastAsia="Tahoma" w:hAnsi="Tahoma" w:cs="Tahoma"/>
          <w:sz w:val="20"/>
          <w:szCs w:val="20"/>
          <w:lang w:val="en-GB"/>
        </w:rPr>
      </w:pPr>
    </w:p>
    <w:p w14:paraId="6FA8ADD8" w14:textId="77777777" w:rsidR="00CA59B7" w:rsidRPr="001B0933" w:rsidRDefault="00CA59B7">
      <w:pPr>
        <w:rPr>
          <w:rFonts w:ascii="Tahoma" w:eastAsia="Tahoma" w:hAnsi="Tahoma" w:cs="Tahoma"/>
          <w:sz w:val="20"/>
          <w:szCs w:val="20"/>
          <w:lang w:val="en-GB"/>
        </w:rPr>
      </w:pPr>
    </w:p>
    <w:p w14:paraId="35222205" w14:textId="77777777" w:rsidR="00CA59B7" w:rsidRPr="001B0933" w:rsidRDefault="00CA59B7">
      <w:pPr>
        <w:spacing w:before="9"/>
        <w:rPr>
          <w:rFonts w:ascii="Tahoma" w:eastAsia="Tahoma" w:hAnsi="Tahoma" w:cs="Tahoma"/>
          <w:sz w:val="20"/>
          <w:szCs w:val="20"/>
          <w:lang w:val="en-GB"/>
        </w:rPr>
      </w:pPr>
    </w:p>
    <w:p w14:paraId="797FD8AE" w14:textId="77777777" w:rsidR="003253A7" w:rsidRPr="001B0933" w:rsidRDefault="003253A7">
      <w:pPr>
        <w:spacing w:before="44"/>
        <w:ind w:left="3473"/>
        <w:rPr>
          <w:rFonts w:ascii="Tahoma"/>
          <w:b/>
          <w:color w:val="FFFFFF"/>
          <w:sz w:val="32"/>
          <w:lang w:val="en-GB"/>
        </w:rPr>
      </w:pPr>
    </w:p>
    <w:p w14:paraId="38A87443" w14:textId="77777777" w:rsidR="003253A7" w:rsidRPr="001B0933" w:rsidRDefault="003253A7">
      <w:pPr>
        <w:spacing w:before="44"/>
        <w:ind w:left="3473"/>
        <w:rPr>
          <w:rFonts w:ascii="Tahoma"/>
          <w:b/>
          <w:color w:val="FFFFFF"/>
          <w:sz w:val="32"/>
          <w:lang w:val="en-GB"/>
        </w:rPr>
      </w:pPr>
    </w:p>
    <w:p w14:paraId="3180FB4B" w14:textId="77777777" w:rsidR="003253A7" w:rsidRPr="001B0933" w:rsidRDefault="003253A7">
      <w:pPr>
        <w:spacing w:before="44"/>
        <w:ind w:left="3473"/>
        <w:rPr>
          <w:rFonts w:ascii="Tahoma"/>
          <w:b/>
          <w:color w:val="FFFFFF"/>
          <w:sz w:val="32"/>
          <w:lang w:val="en-GB"/>
        </w:rPr>
      </w:pPr>
    </w:p>
    <w:p w14:paraId="3C3534A1" w14:textId="77777777" w:rsidR="003253A7" w:rsidRPr="001B0933" w:rsidRDefault="003253A7">
      <w:pPr>
        <w:spacing w:before="44"/>
        <w:ind w:left="3473"/>
        <w:rPr>
          <w:rFonts w:ascii="Tahoma"/>
          <w:b/>
          <w:color w:val="FFFFFF"/>
          <w:sz w:val="32"/>
          <w:lang w:val="en-GB"/>
        </w:rPr>
      </w:pPr>
    </w:p>
    <w:p w14:paraId="6030C9CC" w14:textId="77777777" w:rsidR="003253A7" w:rsidRPr="001B0933" w:rsidRDefault="003253A7">
      <w:pPr>
        <w:spacing w:before="44"/>
        <w:ind w:left="3473"/>
        <w:rPr>
          <w:rFonts w:ascii="Tahoma"/>
          <w:b/>
          <w:color w:val="FFFFFF"/>
          <w:sz w:val="32"/>
          <w:lang w:val="en-GB"/>
        </w:rPr>
      </w:pPr>
    </w:p>
    <w:p w14:paraId="4ABA719F" w14:textId="77777777" w:rsidR="003253A7" w:rsidRPr="001B0933" w:rsidRDefault="003253A7">
      <w:pPr>
        <w:spacing w:before="44"/>
        <w:ind w:left="3473"/>
        <w:rPr>
          <w:rFonts w:ascii="Tahoma"/>
          <w:b/>
          <w:color w:val="FFFFFF"/>
          <w:sz w:val="32"/>
          <w:lang w:val="en-GB"/>
        </w:rPr>
      </w:pPr>
    </w:p>
    <w:p w14:paraId="6DA5CAC8" w14:textId="77777777" w:rsidR="003253A7" w:rsidRPr="001B0933" w:rsidRDefault="003253A7" w:rsidP="003253A7">
      <w:pPr>
        <w:spacing w:before="44"/>
        <w:ind w:left="4193" w:firstLine="127"/>
        <w:rPr>
          <w:rFonts w:ascii="Tahoma"/>
          <w:b/>
          <w:color w:val="FFFFFF"/>
          <w:sz w:val="32"/>
          <w:lang w:val="en-GB"/>
        </w:rPr>
      </w:pPr>
    </w:p>
    <w:p w14:paraId="0C615BB0" w14:textId="77777777" w:rsidR="00CA59B7" w:rsidRPr="001B0933" w:rsidRDefault="00CA59B7" w:rsidP="002E41C0">
      <w:pPr>
        <w:spacing w:before="44"/>
        <w:rPr>
          <w:rFonts w:ascii="Tahoma" w:eastAsia="Tahoma" w:hAnsi="Tahoma" w:cs="Tahoma"/>
          <w:sz w:val="32"/>
          <w:szCs w:val="32"/>
          <w:lang w:val="en-GB"/>
        </w:rPr>
        <w:sectPr w:rsidR="00CA59B7" w:rsidRPr="001B0933">
          <w:footerReference w:type="default" r:id="rId8"/>
          <w:type w:val="continuous"/>
          <w:pgSz w:w="11900" w:h="16850"/>
          <w:pgMar w:top="880" w:right="400" w:bottom="280" w:left="900" w:header="720" w:footer="720" w:gutter="0"/>
          <w:cols w:space="720"/>
        </w:sectPr>
      </w:pPr>
    </w:p>
    <w:p w14:paraId="0E071A53" w14:textId="77777777" w:rsidR="00CA59B7" w:rsidRPr="006824B0" w:rsidRDefault="00A55E5E" w:rsidP="002E41C0">
      <w:pPr>
        <w:spacing w:before="63"/>
        <w:rPr>
          <w:rFonts w:ascii="Tahoma" w:eastAsiaTheme="majorEastAsia" w:hAnsi="Tahoma" w:cs="Tahoma"/>
          <w:b/>
          <w:bCs/>
          <w:color w:val="7573B4"/>
          <w:sz w:val="26"/>
          <w:szCs w:val="26"/>
          <w:lang w:val="en-GB"/>
        </w:rPr>
      </w:pPr>
      <w:r w:rsidRPr="006824B0">
        <w:rPr>
          <w:rFonts w:ascii="Tahoma" w:eastAsiaTheme="majorEastAsia" w:hAnsi="Tahoma" w:cs="Tahoma"/>
          <w:b/>
          <w:bCs/>
          <w:color w:val="7573B4"/>
          <w:sz w:val="26"/>
          <w:szCs w:val="26"/>
          <w:lang w:val="en-GB"/>
        </w:rPr>
        <w:lastRenderedPageBreak/>
        <w:t>Contents</w:t>
      </w:r>
    </w:p>
    <w:p w14:paraId="41899C26" w14:textId="77777777" w:rsidR="00314697" w:rsidRPr="001B0933" w:rsidRDefault="00314697">
      <w:pPr>
        <w:spacing w:before="63"/>
        <w:ind w:left="100"/>
        <w:rPr>
          <w:rFonts w:ascii="Tahoma" w:eastAsiaTheme="majorEastAsia" w:hAnsi="Tahoma" w:cs="Tahoma"/>
          <w:b/>
          <w:bCs/>
          <w:color w:val="7573B4"/>
          <w:sz w:val="26"/>
          <w:szCs w:val="26"/>
          <w:u w:val="single"/>
          <w:lang w:val="en-GB"/>
        </w:rPr>
      </w:pPr>
    </w:p>
    <w:sdt>
      <w:sdtPr>
        <w:rPr>
          <w:lang w:val="en-GB"/>
        </w:rPr>
        <w:id w:val="-356127369"/>
        <w:docPartObj>
          <w:docPartGallery w:val="Table of Contents"/>
          <w:docPartUnique/>
        </w:docPartObj>
      </w:sdtPr>
      <w:sdtEndPr/>
      <w:sdtContent>
        <w:p w14:paraId="573827E8" w14:textId="7719AB92" w:rsidR="00CA59B7" w:rsidRPr="001B0933" w:rsidRDefault="00A55E5E">
          <w:pPr>
            <w:pStyle w:val="TOC2"/>
            <w:tabs>
              <w:tab w:val="right" w:leader="dot" w:pos="9832"/>
            </w:tabs>
            <w:spacing w:before="39"/>
            <w:rPr>
              <w:lang w:val="en-GB"/>
            </w:rPr>
          </w:pPr>
          <w:hyperlink w:anchor="_bookmark0" w:history="1">
            <w:r w:rsidRPr="001B0933">
              <w:rPr>
                <w:lang w:val="en-GB"/>
              </w:rPr>
              <w:t>The A</w:t>
            </w:r>
            <w:r w:rsidR="00C7617D">
              <w:rPr>
                <w:lang w:val="en-GB"/>
              </w:rPr>
              <w:t xml:space="preserve">ims and Objectives of </w:t>
            </w:r>
            <w:r w:rsidR="00AC44F0">
              <w:rPr>
                <w:lang w:val="en-GB"/>
              </w:rPr>
              <w:t>Pontville</w:t>
            </w:r>
            <w:r w:rsidR="002B563F">
              <w:rPr>
                <w:lang w:val="en-GB"/>
              </w:rPr>
              <w:t>’s</w:t>
            </w:r>
            <w:r w:rsidR="00C7617D">
              <w:rPr>
                <w:lang w:val="en-GB"/>
              </w:rPr>
              <w:t xml:space="preserve"> Residential Provision</w:t>
            </w:r>
            <w:r w:rsidRPr="001B0933">
              <w:rPr>
                <w:lang w:val="en-GB"/>
              </w:rPr>
              <w:tab/>
              <w:t>3</w:t>
            </w:r>
          </w:hyperlink>
        </w:p>
        <w:p w14:paraId="205FE1C6" w14:textId="77777777" w:rsidR="00CA59B7" w:rsidRPr="001B0933" w:rsidRDefault="00A55E5E">
          <w:pPr>
            <w:pStyle w:val="TOC2"/>
            <w:tabs>
              <w:tab w:val="right" w:leader="dot" w:pos="9832"/>
            </w:tabs>
            <w:rPr>
              <w:lang w:val="en-GB"/>
            </w:rPr>
          </w:pPr>
          <w:hyperlink w:anchor="_bookmark1" w:history="1">
            <w:r w:rsidRPr="001B0933">
              <w:rPr>
                <w:lang w:val="en-GB"/>
              </w:rPr>
              <w:t>Location and</w:t>
            </w:r>
            <w:r w:rsidRPr="001B0933">
              <w:rPr>
                <w:spacing w:val="-3"/>
                <w:lang w:val="en-GB"/>
              </w:rPr>
              <w:t xml:space="preserve"> </w:t>
            </w:r>
            <w:r w:rsidRPr="001B0933">
              <w:rPr>
                <w:lang w:val="en-GB"/>
              </w:rPr>
              <w:t>Accommodation</w:t>
            </w:r>
            <w:r w:rsidRPr="001B0933">
              <w:rPr>
                <w:lang w:val="en-GB"/>
              </w:rPr>
              <w:tab/>
              <w:t>3</w:t>
            </w:r>
          </w:hyperlink>
        </w:p>
        <w:p w14:paraId="19653163" w14:textId="77777777" w:rsidR="00CA59B7" w:rsidRPr="001B0933" w:rsidRDefault="00A55E5E">
          <w:pPr>
            <w:pStyle w:val="TOC2"/>
            <w:tabs>
              <w:tab w:val="right" w:leader="dot" w:pos="9832"/>
            </w:tabs>
            <w:spacing w:before="101"/>
            <w:rPr>
              <w:lang w:val="en-GB"/>
            </w:rPr>
          </w:pPr>
          <w:hyperlink w:anchor="_bookmark2" w:history="1">
            <w:r w:rsidRPr="001B0933">
              <w:rPr>
                <w:lang w:val="en-GB"/>
              </w:rPr>
              <w:t>How to find</w:t>
            </w:r>
            <w:r w:rsidRPr="001B0933">
              <w:rPr>
                <w:spacing w:val="-3"/>
                <w:lang w:val="en-GB"/>
              </w:rPr>
              <w:t xml:space="preserve"> </w:t>
            </w:r>
            <w:r w:rsidRPr="001B0933">
              <w:rPr>
                <w:lang w:val="en-GB"/>
              </w:rPr>
              <w:t>us</w:t>
            </w:r>
            <w:r w:rsidRPr="001B0933">
              <w:rPr>
                <w:lang w:val="en-GB"/>
              </w:rPr>
              <w:tab/>
              <w:t>5</w:t>
            </w:r>
          </w:hyperlink>
        </w:p>
        <w:p w14:paraId="5A246F3E" w14:textId="2B9DB5B7" w:rsidR="00CA59B7" w:rsidRPr="001B0933" w:rsidRDefault="00C7617D">
          <w:pPr>
            <w:pStyle w:val="TOC1"/>
            <w:tabs>
              <w:tab w:val="right" w:leader="dot" w:pos="9832"/>
            </w:tabs>
            <w:rPr>
              <w:lang w:val="en-GB"/>
            </w:rPr>
          </w:pPr>
          <w:r>
            <w:t xml:space="preserve">   </w:t>
          </w:r>
          <w:hyperlink w:anchor="_bookmark3" w:history="1">
            <w:r w:rsidR="00A55E5E" w:rsidRPr="001B0933">
              <w:rPr>
                <w:lang w:val="en-GB"/>
              </w:rPr>
              <w:t>Caring for</w:t>
            </w:r>
            <w:r w:rsidR="00A55E5E" w:rsidRPr="001B0933">
              <w:rPr>
                <w:spacing w:val="-2"/>
                <w:lang w:val="en-GB"/>
              </w:rPr>
              <w:t xml:space="preserve"> </w:t>
            </w:r>
            <w:r w:rsidR="00A55E5E" w:rsidRPr="001B0933">
              <w:rPr>
                <w:lang w:val="en-GB"/>
              </w:rPr>
              <w:t>Children</w:t>
            </w:r>
            <w:r w:rsidR="00A55E5E" w:rsidRPr="001B0933">
              <w:rPr>
                <w:lang w:val="en-GB"/>
              </w:rPr>
              <w:tab/>
              <w:t>5</w:t>
            </w:r>
          </w:hyperlink>
        </w:p>
        <w:p w14:paraId="42CC73EA" w14:textId="77777777" w:rsidR="00CA59B7" w:rsidRPr="001B0933" w:rsidRDefault="00A55E5E">
          <w:pPr>
            <w:pStyle w:val="TOC2"/>
            <w:tabs>
              <w:tab w:val="right" w:leader="dot" w:pos="9832"/>
            </w:tabs>
            <w:rPr>
              <w:lang w:val="en-GB"/>
            </w:rPr>
          </w:pPr>
          <w:hyperlink w:anchor="_bookmark4" w:history="1">
            <w:r w:rsidRPr="001B0933">
              <w:rPr>
                <w:lang w:val="en-GB"/>
              </w:rPr>
              <w:t>Ethos and</w:t>
            </w:r>
            <w:r w:rsidRPr="001B0933">
              <w:rPr>
                <w:spacing w:val="-1"/>
                <w:lang w:val="en-GB"/>
              </w:rPr>
              <w:t xml:space="preserve"> </w:t>
            </w:r>
            <w:r w:rsidRPr="001B0933">
              <w:rPr>
                <w:lang w:val="en-GB"/>
              </w:rPr>
              <w:t>Culture</w:t>
            </w:r>
            <w:r w:rsidRPr="001B0933">
              <w:rPr>
                <w:lang w:val="en-GB"/>
              </w:rPr>
              <w:tab/>
              <w:t>6</w:t>
            </w:r>
          </w:hyperlink>
        </w:p>
        <w:p w14:paraId="3887C268" w14:textId="77777777" w:rsidR="00CA59B7" w:rsidRPr="001B0933" w:rsidRDefault="00A55E5E">
          <w:pPr>
            <w:pStyle w:val="TOC2"/>
            <w:tabs>
              <w:tab w:val="right" w:leader="dot" w:pos="9814"/>
            </w:tabs>
            <w:spacing w:line="333" w:lineRule="auto"/>
            <w:ind w:right="105"/>
            <w:rPr>
              <w:lang w:val="en-GB"/>
            </w:rPr>
          </w:pPr>
          <w:r w:rsidRPr="001B0933">
            <w:rPr>
              <w:lang w:val="en-GB"/>
            </w:rPr>
            <w:t>Achieving Positiv</w:t>
          </w:r>
          <w:r w:rsidRPr="001B0933">
            <w:rPr>
              <w:rFonts w:cs="Tahoma"/>
              <w:lang w:val="en-GB"/>
            </w:rPr>
            <w:t>e</w:t>
          </w:r>
          <w:r w:rsidRPr="001B0933">
            <w:rPr>
              <w:rFonts w:cs="Tahoma"/>
              <w:spacing w:val="-7"/>
              <w:lang w:val="en-GB"/>
            </w:rPr>
            <w:t xml:space="preserve"> </w:t>
          </w:r>
          <w:r w:rsidRPr="001B0933">
            <w:rPr>
              <w:rFonts w:cs="Tahoma"/>
              <w:lang w:val="en-GB"/>
            </w:rPr>
            <w:t>Outcomes…………………………………………………………………………………………</w:t>
          </w:r>
          <w:proofErr w:type="gramStart"/>
          <w:r w:rsidRPr="001B0933">
            <w:rPr>
              <w:rFonts w:cs="Tahoma"/>
              <w:lang w:val="en-GB"/>
            </w:rPr>
            <w:t>…..</w:t>
          </w:r>
          <w:proofErr w:type="gramEnd"/>
          <w:r w:rsidRPr="001B0933">
            <w:rPr>
              <w:rFonts w:cs="Tahoma"/>
              <w:lang w:val="en-GB"/>
            </w:rPr>
            <w:t xml:space="preserve">…6 </w:t>
          </w:r>
          <w:hyperlink w:anchor="_bookmark5" w:history="1">
            <w:r w:rsidRPr="001B0933">
              <w:rPr>
                <w:lang w:val="en-GB"/>
              </w:rPr>
              <w:t>Social, Sporting and Cultural</w:t>
            </w:r>
            <w:r w:rsidRPr="001B0933">
              <w:rPr>
                <w:spacing w:val="-15"/>
                <w:lang w:val="en-GB"/>
              </w:rPr>
              <w:t xml:space="preserve"> </w:t>
            </w:r>
            <w:r w:rsidRPr="001B0933">
              <w:rPr>
                <w:lang w:val="en-GB"/>
              </w:rPr>
              <w:t xml:space="preserve">Activities </w:t>
            </w:r>
            <w:r w:rsidRPr="001B0933">
              <w:rPr>
                <w:lang w:val="en-GB"/>
              </w:rPr>
              <w:tab/>
            </w:r>
            <w:r w:rsidRPr="001B0933">
              <w:rPr>
                <w:w w:val="26"/>
                <w:lang w:val="en-GB"/>
              </w:rPr>
              <w:t xml:space="preserve"> </w:t>
            </w:r>
            <w:r w:rsidRPr="001B0933">
              <w:rPr>
                <w:lang w:val="en-GB"/>
              </w:rPr>
              <w:t>7</w:t>
            </w:r>
          </w:hyperlink>
        </w:p>
        <w:p w14:paraId="4B39E6EC" w14:textId="77777777" w:rsidR="00CA59B7" w:rsidRPr="001B0933" w:rsidRDefault="00A55E5E">
          <w:pPr>
            <w:pStyle w:val="TOC2"/>
            <w:tabs>
              <w:tab w:val="right" w:leader="dot" w:pos="9832"/>
            </w:tabs>
            <w:spacing w:before="0" w:line="261" w:lineRule="exact"/>
            <w:rPr>
              <w:lang w:val="en-GB"/>
            </w:rPr>
          </w:pPr>
          <w:hyperlink w:anchor="_bookmark6" w:history="1">
            <w:r w:rsidRPr="001B0933">
              <w:rPr>
                <w:lang w:val="en-GB"/>
              </w:rPr>
              <w:t>Placement Plans</w:t>
            </w:r>
            <w:r w:rsidRPr="001B0933">
              <w:rPr>
                <w:lang w:val="en-GB"/>
              </w:rPr>
              <w:tab/>
              <w:t>7</w:t>
            </w:r>
          </w:hyperlink>
        </w:p>
        <w:p w14:paraId="075CCF18" w14:textId="78EB9DEC" w:rsidR="00CA59B7" w:rsidRPr="001B0933" w:rsidRDefault="00A55E5E">
          <w:pPr>
            <w:pStyle w:val="TOC2"/>
            <w:tabs>
              <w:tab w:val="right" w:leader="dot" w:pos="9832"/>
            </w:tabs>
            <w:rPr>
              <w:lang w:val="en-GB"/>
            </w:rPr>
          </w:pPr>
          <w:hyperlink w:anchor="_bookmark7" w:history="1">
            <w:r w:rsidRPr="001B0933">
              <w:rPr>
                <w:lang w:val="en-GB"/>
              </w:rPr>
              <w:t>Religious and Cultural</w:t>
            </w:r>
            <w:r w:rsidRPr="001B0933">
              <w:rPr>
                <w:spacing w:val="-1"/>
                <w:lang w:val="en-GB"/>
              </w:rPr>
              <w:t xml:space="preserve"> </w:t>
            </w:r>
            <w:r w:rsidRPr="001B0933">
              <w:rPr>
                <w:lang w:val="en-GB"/>
              </w:rPr>
              <w:t>Ethos</w:t>
            </w:r>
            <w:r w:rsidRPr="001B0933">
              <w:rPr>
                <w:lang w:val="en-GB"/>
              </w:rPr>
              <w:tab/>
            </w:r>
          </w:hyperlink>
          <w:r w:rsidR="000D667E">
            <w:rPr>
              <w:lang w:val="en-GB"/>
            </w:rPr>
            <w:t>8</w:t>
          </w:r>
        </w:p>
        <w:p w14:paraId="0E8179A7" w14:textId="77777777" w:rsidR="00CA59B7" w:rsidRPr="001B0933" w:rsidRDefault="00A55E5E">
          <w:pPr>
            <w:pStyle w:val="TOC2"/>
            <w:tabs>
              <w:tab w:val="right" w:leader="dot" w:pos="9832"/>
            </w:tabs>
            <w:spacing w:before="101"/>
            <w:rPr>
              <w:lang w:val="en-GB"/>
            </w:rPr>
          </w:pPr>
          <w:hyperlink w:anchor="_bookmark8" w:history="1">
            <w:r w:rsidRPr="001B0933">
              <w:rPr>
                <w:lang w:val="en-GB"/>
              </w:rPr>
              <w:t xml:space="preserve">Contact between Children, Families, Relatives </w:t>
            </w:r>
            <w:proofErr w:type="gramStart"/>
            <w:r w:rsidRPr="001B0933">
              <w:rPr>
                <w:lang w:val="en-GB"/>
              </w:rPr>
              <w:t>And</w:t>
            </w:r>
            <w:proofErr w:type="gramEnd"/>
            <w:r w:rsidRPr="001B0933">
              <w:rPr>
                <w:spacing w:val="-3"/>
                <w:lang w:val="en-GB"/>
              </w:rPr>
              <w:t xml:space="preserve"> </w:t>
            </w:r>
            <w:r w:rsidRPr="001B0933">
              <w:rPr>
                <w:lang w:val="en-GB"/>
              </w:rPr>
              <w:t>Friends</w:t>
            </w:r>
            <w:r w:rsidRPr="001B0933">
              <w:rPr>
                <w:lang w:val="en-GB"/>
              </w:rPr>
              <w:tab/>
              <w:t>8</w:t>
            </w:r>
          </w:hyperlink>
        </w:p>
        <w:p w14:paraId="1824BC69" w14:textId="77777777" w:rsidR="00CA59B7" w:rsidRPr="001B0933" w:rsidRDefault="00A55E5E">
          <w:pPr>
            <w:pStyle w:val="TOC2"/>
            <w:tabs>
              <w:tab w:val="right" w:leader="dot" w:pos="9832"/>
            </w:tabs>
            <w:rPr>
              <w:lang w:val="en-GB"/>
            </w:rPr>
          </w:pPr>
          <w:hyperlink w:anchor="_bookmark9" w:history="1">
            <w:r w:rsidRPr="001B0933">
              <w:rPr>
                <w:lang w:val="en-GB"/>
              </w:rPr>
              <w:t>Consultation with Young</w:t>
            </w:r>
            <w:r w:rsidRPr="001B0933">
              <w:rPr>
                <w:spacing w:val="-8"/>
                <w:lang w:val="en-GB"/>
              </w:rPr>
              <w:t xml:space="preserve"> </w:t>
            </w:r>
            <w:r w:rsidRPr="001B0933">
              <w:rPr>
                <w:lang w:val="en-GB"/>
              </w:rPr>
              <w:t>People</w:t>
            </w:r>
            <w:r w:rsidRPr="001B0933">
              <w:rPr>
                <w:lang w:val="en-GB"/>
              </w:rPr>
              <w:tab/>
              <w:t>8</w:t>
            </w:r>
          </w:hyperlink>
        </w:p>
        <w:p w14:paraId="545CB939" w14:textId="77777777" w:rsidR="00CA59B7" w:rsidRPr="001B0933" w:rsidRDefault="00A55E5E">
          <w:pPr>
            <w:pStyle w:val="TOC2"/>
            <w:tabs>
              <w:tab w:val="right" w:leader="dot" w:pos="9832"/>
            </w:tabs>
            <w:rPr>
              <w:lang w:val="en-GB"/>
            </w:rPr>
          </w:pPr>
          <w:hyperlink w:anchor="_bookmark10" w:history="1">
            <w:r w:rsidRPr="001B0933">
              <w:rPr>
                <w:lang w:val="en-GB"/>
              </w:rPr>
              <w:t xml:space="preserve">Equal Opportunities, Anti </w:t>
            </w:r>
            <w:r w:rsidRPr="001B0933">
              <w:rPr>
                <w:rFonts w:cs="Tahoma"/>
                <w:lang w:val="en-GB"/>
              </w:rPr>
              <w:t>–Discriminatory Practice and Children’s</w:t>
            </w:r>
            <w:r w:rsidRPr="001B0933">
              <w:rPr>
                <w:rFonts w:cs="Tahoma"/>
                <w:spacing w:val="-6"/>
                <w:lang w:val="en-GB"/>
              </w:rPr>
              <w:t xml:space="preserve"> </w:t>
            </w:r>
            <w:r w:rsidRPr="001B0933">
              <w:rPr>
                <w:rFonts w:cs="Tahoma"/>
                <w:lang w:val="en-GB"/>
              </w:rPr>
              <w:t>Rights</w:t>
            </w:r>
            <w:r w:rsidRPr="001B0933">
              <w:rPr>
                <w:lang w:val="en-GB"/>
              </w:rPr>
              <w:tab/>
              <w:t>9</w:t>
            </w:r>
          </w:hyperlink>
        </w:p>
        <w:p w14:paraId="043A9893" w14:textId="77777777" w:rsidR="00CA59B7" w:rsidRPr="001B0933" w:rsidRDefault="00A55E5E">
          <w:pPr>
            <w:pStyle w:val="TOC2"/>
            <w:tabs>
              <w:tab w:val="right" w:leader="dot" w:pos="9832"/>
            </w:tabs>
            <w:spacing w:before="101"/>
            <w:rPr>
              <w:lang w:val="en-GB"/>
            </w:rPr>
          </w:pPr>
          <w:hyperlink w:anchor="_bookmark11" w:history="1">
            <w:r w:rsidRPr="001B0933">
              <w:rPr>
                <w:lang w:val="en-GB"/>
              </w:rPr>
              <w:t>Referral and Admissions</w:t>
            </w:r>
            <w:r w:rsidRPr="001B0933">
              <w:rPr>
                <w:spacing w:val="-3"/>
                <w:lang w:val="en-GB"/>
              </w:rPr>
              <w:t xml:space="preserve"> </w:t>
            </w:r>
            <w:r w:rsidRPr="001B0933">
              <w:rPr>
                <w:lang w:val="en-GB"/>
              </w:rPr>
              <w:t>Process</w:t>
            </w:r>
            <w:r w:rsidRPr="001B0933">
              <w:rPr>
                <w:lang w:val="en-GB"/>
              </w:rPr>
              <w:tab/>
              <w:t>9</w:t>
            </w:r>
          </w:hyperlink>
        </w:p>
        <w:p w14:paraId="56FC0336" w14:textId="77777777" w:rsidR="00CA59B7" w:rsidRPr="001B0933" w:rsidRDefault="00A55E5E">
          <w:pPr>
            <w:pStyle w:val="TOC2"/>
            <w:tabs>
              <w:tab w:val="right" w:leader="dot" w:pos="9831"/>
            </w:tabs>
            <w:rPr>
              <w:lang w:val="en-GB"/>
            </w:rPr>
          </w:pPr>
          <w:hyperlink w:anchor="_bookmark12" w:history="1">
            <w:r w:rsidRPr="001B0933">
              <w:rPr>
                <w:lang w:val="en-GB"/>
              </w:rPr>
              <w:t>Compatibility and</w:t>
            </w:r>
            <w:r w:rsidRPr="001B0933">
              <w:rPr>
                <w:spacing w:val="-2"/>
                <w:lang w:val="en-GB"/>
              </w:rPr>
              <w:t xml:space="preserve"> </w:t>
            </w:r>
            <w:r w:rsidRPr="001B0933">
              <w:rPr>
                <w:lang w:val="en-GB"/>
              </w:rPr>
              <w:t>Matching</w:t>
            </w:r>
            <w:r w:rsidRPr="001B0933">
              <w:rPr>
                <w:lang w:val="en-GB"/>
              </w:rPr>
              <w:tab/>
              <w:t>10</w:t>
            </w:r>
          </w:hyperlink>
        </w:p>
        <w:p w14:paraId="1D141738" w14:textId="257BC4AC" w:rsidR="00CA59B7" w:rsidRPr="001B0933" w:rsidRDefault="00A55E5E">
          <w:pPr>
            <w:pStyle w:val="TOC2"/>
            <w:tabs>
              <w:tab w:val="right" w:leader="dot" w:pos="9831"/>
            </w:tabs>
            <w:rPr>
              <w:lang w:val="en-GB"/>
            </w:rPr>
          </w:pPr>
          <w:hyperlink w:anchor="_bookmark13" w:history="1">
            <w:r w:rsidRPr="001B0933">
              <w:rPr>
                <w:lang w:val="en-GB"/>
              </w:rPr>
              <w:t>Making a</w:t>
            </w:r>
            <w:r w:rsidRPr="001B0933">
              <w:rPr>
                <w:spacing w:val="-2"/>
                <w:lang w:val="en-GB"/>
              </w:rPr>
              <w:t xml:space="preserve"> </w:t>
            </w:r>
            <w:r w:rsidRPr="001B0933">
              <w:rPr>
                <w:lang w:val="en-GB"/>
              </w:rPr>
              <w:t>Complaint</w:t>
            </w:r>
            <w:r w:rsidRPr="001B0933">
              <w:rPr>
                <w:lang w:val="en-GB"/>
              </w:rPr>
              <w:tab/>
              <w:t>1</w:t>
            </w:r>
          </w:hyperlink>
          <w:r w:rsidR="000D667E">
            <w:rPr>
              <w:lang w:val="en-GB"/>
            </w:rPr>
            <w:t>1</w:t>
          </w:r>
        </w:p>
        <w:p w14:paraId="26CB88B3" w14:textId="77777777" w:rsidR="00CA59B7" w:rsidRPr="001B0933" w:rsidRDefault="00A55E5E">
          <w:pPr>
            <w:pStyle w:val="TOC2"/>
            <w:tabs>
              <w:tab w:val="right" w:leader="dot" w:pos="9831"/>
            </w:tabs>
            <w:spacing w:before="101"/>
            <w:rPr>
              <w:lang w:val="en-GB"/>
            </w:rPr>
          </w:pPr>
          <w:hyperlink w:anchor="_bookmark14" w:history="1">
            <w:r w:rsidRPr="001B0933">
              <w:rPr>
                <w:lang w:val="en-GB"/>
              </w:rPr>
              <w:t>Safeguarding</w:t>
            </w:r>
            <w:r w:rsidRPr="001B0933">
              <w:rPr>
                <w:lang w:val="en-GB"/>
              </w:rPr>
              <w:tab/>
              <w:t>11</w:t>
            </w:r>
          </w:hyperlink>
        </w:p>
        <w:p w14:paraId="69480E32" w14:textId="51DC2159" w:rsidR="00CA59B7" w:rsidRPr="001B0933" w:rsidRDefault="000D667E">
          <w:pPr>
            <w:pStyle w:val="TOC2"/>
            <w:tabs>
              <w:tab w:val="right" w:leader="dot" w:pos="9831"/>
            </w:tabs>
            <w:rPr>
              <w:lang w:val="en-GB"/>
            </w:rPr>
          </w:pPr>
          <w:hyperlink w:anchor="_bookmark15" w:history="1">
            <w:r>
              <w:rPr>
                <w:lang w:val="en-GB"/>
              </w:rPr>
              <w:t>Missing From Care / Education</w:t>
            </w:r>
            <w:r w:rsidR="00A55E5E" w:rsidRPr="001B0933">
              <w:rPr>
                <w:lang w:val="en-GB"/>
              </w:rPr>
              <w:tab/>
              <w:t>12</w:t>
            </w:r>
          </w:hyperlink>
        </w:p>
        <w:p w14:paraId="0C5585D5" w14:textId="77777777" w:rsidR="00CA59B7" w:rsidRPr="001B0933" w:rsidRDefault="00A55E5E">
          <w:pPr>
            <w:pStyle w:val="TOC2"/>
            <w:tabs>
              <w:tab w:val="right" w:leader="dot" w:pos="9831"/>
            </w:tabs>
            <w:rPr>
              <w:lang w:val="en-GB"/>
            </w:rPr>
          </w:pPr>
          <w:hyperlink w:anchor="_bookmark16" w:history="1">
            <w:r w:rsidRPr="001B0933">
              <w:rPr>
                <w:lang w:val="en-GB"/>
              </w:rPr>
              <w:t>Individuality and Positive Group</w:t>
            </w:r>
            <w:r w:rsidRPr="001B0933">
              <w:rPr>
                <w:spacing w:val="-5"/>
                <w:lang w:val="en-GB"/>
              </w:rPr>
              <w:t xml:space="preserve"> </w:t>
            </w:r>
            <w:r w:rsidRPr="001B0933">
              <w:rPr>
                <w:lang w:val="en-GB"/>
              </w:rPr>
              <w:t>Living</w:t>
            </w:r>
            <w:r w:rsidRPr="001B0933">
              <w:rPr>
                <w:lang w:val="en-GB"/>
              </w:rPr>
              <w:tab/>
              <w:t>14</w:t>
            </w:r>
          </w:hyperlink>
        </w:p>
        <w:p w14:paraId="47FC04E9" w14:textId="65B6EC7B" w:rsidR="00CA59B7" w:rsidRPr="001B0933" w:rsidRDefault="00C7617D">
          <w:pPr>
            <w:pStyle w:val="TOC1"/>
            <w:tabs>
              <w:tab w:val="right" w:leader="dot" w:pos="9831"/>
            </w:tabs>
            <w:rPr>
              <w:lang w:val="en-GB"/>
            </w:rPr>
          </w:pPr>
          <w:r>
            <w:t xml:space="preserve">   </w:t>
          </w:r>
          <w:hyperlink w:anchor="_bookmark17" w:history="1">
            <w:r w:rsidR="00A55E5E" w:rsidRPr="001B0933">
              <w:rPr>
                <w:lang w:val="en-GB"/>
              </w:rPr>
              <w:t>Education</w:t>
            </w:r>
            <w:r w:rsidR="00A55E5E" w:rsidRPr="001B0933">
              <w:rPr>
                <w:lang w:val="en-GB"/>
              </w:rPr>
              <w:tab/>
              <w:t>14</w:t>
            </w:r>
          </w:hyperlink>
        </w:p>
        <w:p w14:paraId="2A5531E4" w14:textId="38870A57" w:rsidR="00CA59B7" w:rsidRPr="001B0933" w:rsidRDefault="00C7617D">
          <w:pPr>
            <w:pStyle w:val="TOC1"/>
            <w:tabs>
              <w:tab w:val="right" w:leader="dot" w:pos="9831"/>
            </w:tabs>
            <w:spacing w:before="101"/>
            <w:rPr>
              <w:lang w:val="en-GB"/>
            </w:rPr>
          </w:pPr>
          <w:r>
            <w:t xml:space="preserve">   </w:t>
          </w:r>
          <w:hyperlink w:anchor="_bookmark18" w:history="1">
            <w:r w:rsidR="00A55E5E" w:rsidRPr="001B0933">
              <w:rPr>
                <w:lang w:val="en-GB"/>
              </w:rPr>
              <w:t>Health</w:t>
            </w:r>
            <w:r w:rsidR="00A55E5E" w:rsidRPr="001B0933">
              <w:rPr>
                <w:lang w:val="en-GB"/>
              </w:rPr>
              <w:tab/>
              <w:t>15</w:t>
            </w:r>
          </w:hyperlink>
        </w:p>
        <w:p w14:paraId="2167CA1A" w14:textId="5E79261D" w:rsidR="00CA59B7" w:rsidRPr="001B0933" w:rsidRDefault="00A55E5E">
          <w:pPr>
            <w:pStyle w:val="TOC2"/>
            <w:tabs>
              <w:tab w:val="right" w:leader="dot" w:pos="9831"/>
            </w:tabs>
            <w:rPr>
              <w:lang w:val="en-GB"/>
            </w:rPr>
          </w:pPr>
          <w:hyperlink w:anchor="_bookmark19" w:history="1">
            <w:r w:rsidRPr="001B0933">
              <w:rPr>
                <w:lang w:val="en-GB"/>
              </w:rPr>
              <w:t>Th</w:t>
            </w:r>
            <w:r w:rsidR="00B72E11">
              <w:rPr>
                <w:lang w:val="en-GB"/>
              </w:rPr>
              <w:t>erapeutic Services at Pontville</w:t>
            </w:r>
            <w:r w:rsidRPr="001B0933">
              <w:rPr>
                <w:lang w:val="en-GB"/>
              </w:rPr>
              <w:tab/>
              <w:t>15</w:t>
            </w:r>
          </w:hyperlink>
        </w:p>
        <w:p w14:paraId="25C10BDB" w14:textId="77777777" w:rsidR="00CA59B7" w:rsidRPr="001B0933" w:rsidRDefault="00A55E5E">
          <w:pPr>
            <w:pStyle w:val="TOC2"/>
            <w:tabs>
              <w:tab w:val="right" w:leader="dot" w:pos="9831"/>
            </w:tabs>
            <w:rPr>
              <w:lang w:val="en-GB"/>
            </w:rPr>
          </w:pPr>
          <w:hyperlink w:anchor="_bookmark20" w:history="1">
            <w:r w:rsidRPr="001B0933">
              <w:rPr>
                <w:lang w:val="en-GB"/>
              </w:rPr>
              <w:t>Therapeutic</w:t>
            </w:r>
            <w:r w:rsidRPr="001B0933">
              <w:rPr>
                <w:spacing w:val="-1"/>
                <w:lang w:val="en-GB"/>
              </w:rPr>
              <w:t xml:space="preserve"> </w:t>
            </w:r>
            <w:r w:rsidRPr="001B0933">
              <w:rPr>
                <w:lang w:val="en-GB"/>
              </w:rPr>
              <w:t>Model</w:t>
            </w:r>
            <w:r w:rsidRPr="001B0933">
              <w:rPr>
                <w:lang w:val="en-GB"/>
              </w:rPr>
              <w:tab/>
              <w:t>16</w:t>
            </w:r>
          </w:hyperlink>
        </w:p>
        <w:p w14:paraId="79F0A42D" w14:textId="01C8FBA6" w:rsidR="00CA59B7" w:rsidRPr="001B0933" w:rsidRDefault="00A55E5E">
          <w:pPr>
            <w:pStyle w:val="TOC2"/>
            <w:tabs>
              <w:tab w:val="right" w:leader="dot" w:pos="9814"/>
            </w:tabs>
            <w:spacing w:before="102" w:line="328" w:lineRule="auto"/>
            <w:ind w:right="105"/>
            <w:rPr>
              <w:lang w:val="en-GB"/>
            </w:rPr>
          </w:pPr>
          <w:r w:rsidRPr="001B0933">
            <w:rPr>
              <w:rFonts w:cs="Tahoma"/>
              <w:lang w:val="en-GB"/>
            </w:rPr>
            <w:t>Measuring the Effectiveness of Therapeutic</w:t>
          </w:r>
          <w:r w:rsidRPr="001B0933">
            <w:rPr>
              <w:rFonts w:cs="Tahoma"/>
              <w:spacing w:val="-5"/>
              <w:lang w:val="en-GB"/>
            </w:rPr>
            <w:t xml:space="preserve"> </w:t>
          </w:r>
          <w:r w:rsidRPr="001B0933">
            <w:rPr>
              <w:rFonts w:cs="Tahoma"/>
              <w:lang w:val="en-GB"/>
            </w:rPr>
            <w:t>Support…………………………………………………………….1</w:t>
          </w:r>
          <w:r w:rsidR="004B574B">
            <w:rPr>
              <w:rFonts w:cs="Tahoma"/>
              <w:lang w:val="en-GB"/>
            </w:rPr>
            <w:t>7</w:t>
          </w:r>
          <w:r w:rsidRPr="001B0933">
            <w:rPr>
              <w:rFonts w:cs="Tahoma"/>
              <w:lang w:val="en-GB"/>
            </w:rPr>
            <w:t xml:space="preserve"> </w:t>
          </w:r>
          <w:hyperlink w:anchor="_bookmark21" w:history="1">
            <w:r w:rsidRPr="001B0933">
              <w:rPr>
                <w:lang w:val="en-GB"/>
              </w:rPr>
              <w:t>Staff Training, Development and</w:t>
            </w:r>
            <w:r w:rsidRPr="001B0933">
              <w:rPr>
                <w:spacing w:val="-7"/>
                <w:lang w:val="en-GB"/>
              </w:rPr>
              <w:t xml:space="preserve"> </w:t>
            </w:r>
            <w:r w:rsidRPr="001B0933">
              <w:rPr>
                <w:lang w:val="en-GB"/>
              </w:rPr>
              <w:t xml:space="preserve">Supervision </w:t>
            </w:r>
            <w:r w:rsidRPr="001B0933">
              <w:rPr>
                <w:lang w:val="en-GB"/>
              </w:rPr>
              <w:tab/>
            </w:r>
            <w:r w:rsidRPr="001B0933">
              <w:rPr>
                <w:w w:val="24"/>
                <w:lang w:val="en-GB"/>
              </w:rPr>
              <w:t xml:space="preserve"> </w:t>
            </w:r>
            <w:r w:rsidRPr="001B0933">
              <w:rPr>
                <w:lang w:val="en-GB"/>
              </w:rPr>
              <w:t>1</w:t>
            </w:r>
          </w:hyperlink>
          <w:r w:rsidR="000D667E">
            <w:rPr>
              <w:lang w:val="en-GB"/>
            </w:rPr>
            <w:t>7</w:t>
          </w:r>
        </w:p>
        <w:p w14:paraId="1FD74776" w14:textId="1B513B94" w:rsidR="00CA59B7" w:rsidRPr="001B0933" w:rsidRDefault="00A55E5E">
          <w:pPr>
            <w:pStyle w:val="TOC2"/>
            <w:tabs>
              <w:tab w:val="right" w:leader="dot" w:pos="9831"/>
            </w:tabs>
            <w:spacing w:before="1"/>
            <w:rPr>
              <w:lang w:val="en-GB"/>
            </w:rPr>
          </w:pPr>
          <w:hyperlink w:anchor="_bookmark22" w:history="1">
            <w:r w:rsidRPr="001B0933">
              <w:rPr>
                <w:lang w:val="en-GB"/>
              </w:rPr>
              <w:t>Organisational</w:t>
            </w:r>
            <w:r w:rsidRPr="001B0933">
              <w:rPr>
                <w:spacing w:val="-1"/>
                <w:lang w:val="en-GB"/>
              </w:rPr>
              <w:t xml:space="preserve"> </w:t>
            </w:r>
            <w:r w:rsidRPr="001B0933">
              <w:rPr>
                <w:lang w:val="en-GB"/>
              </w:rPr>
              <w:t>Structure</w:t>
            </w:r>
            <w:r w:rsidRPr="001B0933">
              <w:rPr>
                <w:lang w:val="en-GB"/>
              </w:rPr>
              <w:tab/>
              <w:t>1</w:t>
            </w:r>
          </w:hyperlink>
          <w:r w:rsidR="004B574B">
            <w:rPr>
              <w:lang w:val="en-GB"/>
            </w:rPr>
            <w:t>8</w:t>
          </w:r>
        </w:p>
        <w:p w14:paraId="20DD501D" w14:textId="555E1EF1" w:rsidR="00CA59B7" w:rsidRPr="001B0933" w:rsidRDefault="00A55E5E">
          <w:pPr>
            <w:pStyle w:val="TOC2"/>
            <w:tabs>
              <w:tab w:val="right" w:leader="dot" w:pos="9831"/>
            </w:tabs>
            <w:spacing w:before="101"/>
            <w:rPr>
              <w:lang w:val="en-GB"/>
            </w:rPr>
          </w:pPr>
          <w:hyperlink w:anchor="_bookmark23" w:history="1">
            <w:r w:rsidRPr="001B0933">
              <w:rPr>
                <w:lang w:val="en-GB"/>
              </w:rPr>
              <w:t>Governance</w:t>
            </w:r>
            <w:r w:rsidRPr="001B0933">
              <w:rPr>
                <w:lang w:val="en-GB"/>
              </w:rPr>
              <w:tab/>
              <w:t>1</w:t>
            </w:r>
          </w:hyperlink>
          <w:r w:rsidR="000D667E">
            <w:rPr>
              <w:lang w:val="en-GB"/>
            </w:rPr>
            <w:t>8</w:t>
          </w:r>
        </w:p>
        <w:p w14:paraId="65571EA2" w14:textId="18B0799C" w:rsidR="00CA59B7" w:rsidRPr="001B0933" w:rsidRDefault="00CA00FB">
          <w:pPr>
            <w:pStyle w:val="TOC1"/>
            <w:tabs>
              <w:tab w:val="right" w:leader="dot" w:pos="9831"/>
            </w:tabs>
            <w:rPr>
              <w:lang w:val="en-GB"/>
            </w:rPr>
          </w:pPr>
          <w:r>
            <w:t xml:space="preserve">   </w:t>
          </w:r>
          <w:hyperlink w:anchor="_bookmark24" w:history="1">
            <w:r w:rsidR="00A55E5E" w:rsidRPr="001B0933">
              <w:rPr>
                <w:rFonts w:cs="Tahoma"/>
                <w:lang w:val="en-GB"/>
              </w:rPr>
              <w:t>Children’s</w:t>
            </w:r>
            <w:r w:rsidR="00A55E5E" w:rsidRPr="001B0933">
              <w:rPr>
                <w:rFonts w:cs="Tahoma"/>
                <w:spacing w:val="-1"/>
                <w:lang w:val="en-GB"/>
              </w:rPr>
              <w:t xml:space="preserve"> </w:t>
            </w:r>
            <w:r w:rsidR="00A55E5E" w:rsidRPr="001B0933">
              <w:rPr>
                <w:rFonts w:cs="Tahoma"/>
                <w:lang w:val="en-GB"/>
              </w:rPr>
              <w:t>Behaviour</w:t>
            </w:r>
            <w:r w:rsidR="00A55E5E" w:rsidRPr="001B0933">
              <w:rPr>
                <w:lang w:val="en-GB"/>
              </w:rPr>
              <w:tab/>
              <w:t>1</w:t>
            </w:r>
          </w:hyperlink>
          <w:r w:rsidR="000D667E">
            <w:rPr>
              <w:lang w:val="en-GB"/>
            </w:rPr>
            <w:t>8</w:t>
          </w:r>
        </w:p>
        <w:p w14:paraId="5A3F0C3C" w14:textId="0E23484E" w:rsidR="00CA59B7" w:rsidRPr="001B0933" w:rsidRDefault="00A55E5E">
          <w:pPr>
            <w:pStyle w:val="TOC2"/>
            <w:tabs>
              <w:tab w:val="right" w:leader="dot" w:pos="9831"/>
            </w:tabs>
            <w:rPr>
              <w:lang w:val="en-GB"/>
            </w:rPr>
          </w:pPr>
          <w:hyperlink w:anchor="_bookmark25" w:history="1">
            <w:r w:rsidRPr="001B0933">
              <w:rPr>
                <w:lang w:val="en-GB"/>
              </w:rPr>
              <w:t>Mechanical or Electronic Means of</w:t>
            </w:r>
            <w:r w:rsidRPr="001B0933">
              <w:rPr>
                <w:spacing w:val="-4"/>
                <w:lang w:val="en-GB"/>
              </w:rPr>
              <w:t xml:space="preserve"> </w:t>
            </w:r>
            <w:r w:rsidRPr="001B0933">
              <w:rPr>
                <w:lang w:val="en-GB"/>
              </w:rPr>
              <w:t>Surveillance</w:t>
            </w:r>
            <w:r w:rsidRPr="001B0933">
              <w:rPr>
                <w:lang w:val="en-GB"/>
              </w:rPr>
              <w:tab/>
            </w:r>
          </w:hyperlink>
          <w:r w:rsidR="00B72E11">
            <w:rPr>
              <w:lang w:val="en-GB"/>
            </w:rPr>
            <w:t>19</w:t>
          </w:r>
        </w:p>
        <w:p w14:paraId="3FC53C67" w14:textId="4C5DBAF3" w:rsidR="00CA59B7" w:rsidRPr="001B0933" w:rsidRDefault="00A55E5E">
          <w:pPr>
            <w:pStyle w:val="TOC2"/>
            <w:tabs>
              <w:tab w:val="right" w:leader="dot" w:pos="9831"/>
            </w:tabs>
            <w:spacing w:before="101"/>
            <w:rPr>
              <w:lang w:val="en-GB"/>
            </w:rPr>
          </w:pPr>
          <w:hyperlink w:anchor="_bookmark26" w:history="1">
            <w:r w:rsidRPr="001B0933">
              <w:rPr>
                <w:lang w:val="en-GB"/>
              </w:rPr>
              <w:t>Emergency</w:t>
            </w:r>
            <w:r w:rsidRPr="001B0933">
              <w:rPr>
                <w:spacing w:val="-1"/>
                <w:lang w:val="en-GB"/>
              </w:rPr>
              <w:t xml:space="preserve"> </w:t>
            </w:r>
            <w:r w:rsidRPr="001B0933">
              <w:rPr>
                <w:lang w:val="en-GB"/>
              </w:rPr>
              <w:t>Procedures</w:t>
            </w:r>
            <w:r w:rsidRPr="001B0933">
              <w:rPr>
                <w:lang w:val="en-GB"/>
              </w:rPr>
              <w:tab/>
            </w:r>
          </w:hyperlink>
          <w:r w:rsidR="000D667E">
            <w:rPr>
              <w:lang w:val="en-GB"/>
            </w:rPr>
            <w:t>19</w:t>
          </w:r>
        </w:p>
        <w:p w14:paraId="0CAB16C2" w14:textId="1EC1DC6B" w:rsidR="00CA59B7" w:rsidRPr="001B0933" w:rsidRDefault="00CA00FB">
          <w:pPr>
            <w:pStyle w:val="TOC1"/>
            <w:tabs>
              <w:tab w:val="right" w:leader="dot" w:pos="9831"/>
            </w:tabs>
            <w:rPr>
              <w:lang w:val="en-GB"/>
            </w:rPr>
          </w:pPr>
          <w:r>
            <w:t xml:space="preserve">   </w:t>
          </w:r>
          <w:hyperlink w:anchor="_bookmark27" w:history="1">
            <w:r w:rsidR="00A55E5E" w:rsidRPr="001B0933">
              <w:rPr>
                <w:lang w:val="en-GB"/>
              </w:rPr>
              <w:t>Contact Details</w:t>
            </w:r>
            <w:r w:rsidR="00A55E5E" w:rsidRPr="001B0933">
              <w:rPr>
                <w:lang w:val="en-GB"/>
              </w:rPr>
              <w:tab/>
            </w:r>
          </w:hyperlink>
          <w:r w:rsidR="004B574B">
            <w:rPr>
              <w:lang w:val="en-GB"/>
            </w:rPr>
            <w:t>20</w:t>
          </w:r>
        </w:p>
        <w:p w14:paraId="1A94D411" w14:textId="3794236C" w:rsidR="00CA59B7" w:rsidRPr="001B0933" w:rsidRDefault="00CA00FB">
          <w:pPr>
            <w:pStyle w:val="TOC1"/>
            <w:tabs>
              <w:tab w:val="right" w:leader="dot" w:pos="9831"/>
            </w:tabs>
            <w:rPr>
              <w:lang w:val="en-GB"/>
            </w:rPr>
          </w:pPr>
          <w:r>
            <w:t xml:space="preserve">   </w:t>
          </w:r>
          <w:hyperlink w:anchor="_bookmark28" w:history="1">
            <w:r w:rsidR="00A55E5E" w:rsidRPr="001B0933">
              <w:rPr>
                <w:lang w:val="en-GB"/>
              </w:rPr>
              <w:t>Staffing</w:t>
            </w:r>
            <w:r w:rsidR="00A55E5E" w:rsidRPr="001B0933">
              <w:rPr>
                <w:spacing w:val="-1"/>
                <w:lang w:val="en-GB"/>
              </w:rPr>
              <w:t xml:space="preserve"> </w:t>
            </w:r>
            <w:r w:rsidR="00A55E5E" w:rsidRPr="001B0933">
              <w:rPr>
                <w:lang w:val="en-GB"/>
              </w:rPr>
              <w:t>Matters</w:t>
            </w:r>
            <w:r w:rsidR="000D667E">
              <w:rPr>
                <w:lang w:val="en-GB"/>
              </w:rPr>
              <w:t xml:space="preserve"> – Residential Staff Team</w:t>
            </w:r>
            <w:r w:rsidR="00A55E5E" w:rsidRPr="001B0933">
              <w:rPr>
                <w:lang w:val="en-GB"/>
              </w:rPr>
              <w:tab/>
              <w:t>2</w:t>
            </w:r>
          </w:hyperlink>
          <w:r w:rsidR="000D667E">
            <w:rPr>
              <w:lang w:val="en-GB"/>
            </w:rPr>
            <w:t>0</w:t>
          </w:r>
        </w:p>
        <w:p w14:paraId="5A983D82" w14:textId="1AC15EC9" w:rsidR="00CA59B7" w:rsidRPr="001B0933" w:rsidRDefault="009C0AF0">
          <w:pPr>
            <w:pStyle w:val="TOC2"/>
            <w:tabs>
              <w:tab w:val="right" w:leader="dot" w:pos="9831"/>
            </w:tabs>
            <w:spacing w:before="102"/>
            <w:rPr>
              <w:lang w:val="en-GB"/>
            </w:rPr>
          </w:pPr>
        </w:p>
      </w:sdtContent>
    </w:sdt>
    <w:p w14:paraId="1D7C79F2" w14:textId="77777777" w:rsidR="00CA59B7" w:rsidRPr="001B0933" w:rsidRDefault="00CA59B7">
      <w:pPr>
        <w:rPr>
          <w:lang w:val="en-GB"/>
        </w:rPr>
        <w:sectPr w:rsidR="00CA59B7" w:rsidRPr="001B0933" w:rsidSect="00314697">
          <w:footerReference w:type="default" r:id="rId9"/>
          <w:pgSz w:w="11900" w:h="16850"/>
          <w:pgMar w:top="1600" w:right="980" w:bottom="920" w:left="980" w:header="0" w:footer="388" w:gutter="0"/>
          <w:pgNumType w:start="2"/>
          <w:cols w:space="720"/>
        </w:sectPr>
      </w:pPr>
    </w:p>
    <w:p w14:paraId="4B5F0AF6" w14:textId="318D3ADE" w:rsidR="00CA59B7" w:rsidRPr="00991A6F" w:rsidRDefault="00A55E5E" w:rsidP="00991A6F">
      <w:pPr>
        <w:pStyle w:val="Heading2"/>
        <w:ind w:left="0"/>
        <w:jc w:val="both"/>
        <w:rPr>
          <w:rFonts w:eastAsiaTheme="majorEastAsia" w:cs="Tahoma"/>
          <w:color w:val="7573B4"/>
          <w:sz w:val="26"/>
          <w:szCs w:val="26"/>
          <w:u w:val="none"/>
          <w:lang w:val="en-GB"/>
        </w:rPr>
      </w:pPr>
      <w:bookmarkStart w:id="0" w:name="_bookmark0"/>
      <w:bookmarkEnd w:id="0"/>
      <w:r w:rsidRPr="00991A6F">
        <w:rPr>
          <w:rFonts w:eastAsiaTheme="majorEastAsia" w:cs="Tahoma"/>
          <w:color w:val="7573B4"/>
          <w:sz w:val="26"/>
          <w:szCs w:val="26"/>
          <w:u w:val="none"/>
          <w:lang w:val="en-GB"/>
        </w:rPr>
        <w:lastRenderedPageBreak/>
        <w:t>The Aims an</w:t>
      </w:r>
      <w:r w:rsidR="00CA00FB">
        <w:rPr>
          <w:rFonts w:eastAsiaTheme="majorEastAsia" w:cs="Tahoma"/>
          <w:color w:val="7573B4"/>
          <w:sz w:val="26"/>
          <w:szCs w:val="26"/>
          <w:u w:val="none"/>
          <w:lang w:val="en-GB"/>
        </w:rPr>
        <w:t xml:space="preserve">d Objectives of </w:t>
      </w:r>
      <w:r w:rsidR="00AC44F0">
        <w:rPr>
          <w:rFonts w:eastAsiaTheme="majorEastAsia" w:cs="Tahoma"/>
          <w:color w:val="7573B4"/>
          <w:sz w:val="26"/>
          <w:szCs w:val="26"/>
          <w:u w:val="none"/>
          <w:lang w:val="en-GB"/>
        </w:rPr>
        <w:t>Pontville’s</w:t>
      </w:r>
      <w:r w:rsidR="00CA00FB">
        <w:rPr>
          <w:rFonts w:eastAsiaTheme="majorEastAsia" w:cs="Tahoma"/>
          <w:color w:val="7573B4"/>
          <w:sz w:val="26"/>
          <w:szCs w:val="26"/>
          <w:u w:val="none"/>
          <w:lang w:val="en-GB"/>
        </w:rPr>
        <w:t xml:space="preserve"> Residential Provision</w:t>
      </w:r>
    </w:p>
    <w:p w14:paraId="1834553D" w14:textId="77777777" w:rsidR="00B21C4E" w:rsidRPr="001B0933" w:rsidRDefault="00B21C4E" w:rsidP="00B21C4E">
      <w:pPr>
        <w:pStyle w:val="BodyText"/>
        <w:ind w:left="0" w:right="115"/>
        <w:jc w:val="both"/>
        <w:rPr>
          <w:rFonts w:cs="Tahoma"/>
          <w:b/>
          <w:bCs/>
          <w:sz w:val="21"/>
          <w:szCs w:val="21"/>
          <w:lang w:val="en-GB"/>
        </w:rPr>
      </w:pPr>
    </w:p>
    <w:p w14:paraId="4CC105FA" w14:textId="574D12DD" w:rsidR="00CA00FB" w:rsidRPr="00A257FD" w:rsidRDefault="00CA00FB" w:rsidP="00CA00FB">
      <w:pPr>
        <w:pStyle w:val="BodyText"/>
        <w:ind w:left="0" w:right="115"/>
        <w:jc w:val="both"/>
        <w:rPr>
          <w:rFonts w:asciiTheme="minorHAnsi" w:hAnsiTheme="minorHAnsi" w:cs="Tahoma"/>
          <w:bCs/>
          <w:lang w:val="en-GB"/>
        </w:rPr>
      </w:pPr>
      <w:r>
        <w:rPr>
          <w:rFonts w:asciiTheme="minorHAnsi" w:hAnsiTheme="minorHAnsi" w:cstheme="minorHAnsi"/>
        </w:rPr>
        <w:t xml:space="preserve">Pontville School </w:t>
      </w:r>
      <w:proofErr w:type="spellStart"/>
      <w:r w:rsidRPr="008D00FC">
        <w:rPr>
          <w:rFonts w:asciiTheme="minorHAnsi" w:hAnsiTheme="minorHAnsi" w:cstheme="minorHAnsi"/>
        </w:rPr>
        <w:t>specialise</w:t>
      </w:r>
      <w:r>
        <w:rPr>
          <w:rFonts w:asciiTheme="minorHAnsi" w:hAnsiTheme="minorHAnsi" w:cstheme="minorHAnsi"/>
        </w:rPr>
        <w:t>s</w:t>
      </w:r>
      <w:proofErr w:type="spellEnd"/>
      <w:r w:rsidRPr="008D00FC">
        <w:rPr>
          <w:rFonts w:asciiTheme="minorHAnsi" w:hAnsiTheme="minorHAnsi" w:cstheme="minorHAnsi"/>
        </w:rPr>
        <w:t xml:space="preserve"> in supporting pupi</w:t>
      </w:r>
      <w:r w:rsidR="00613CEC">
        <w:rPr>
          <w:rFonts w:asciiTheme="minorHAnsi" w:hAnsiTheme="minorHAnsi" w:cstheme="minorHAnsi"/>
        </w:rPr>
        <w:t>ls with Autism Spectrum Condition</w:t>
      </w:r>
      <w:r w:rsidRPr="008D00FC">
        <w:rPr>
          <w:rFonts w:asciiTheme="minorHAnsi" w:hAnsiTheme="minorHAnsi" w:cstheme="minorHAnsi"/>
        </w:rPr>
        <w:t xml:space="preserve">, Asperger’s Syndrome and </w:t>
      </w:r>
      <w:r>
        <w:rPr>
          <w:rFonts w:asciiTheme="minorHAnsi" w:hAnsiTheme="minorHAnsi" w:cstheme="minorHAnsi"/>
        </w:rPr>
        <w:t xml:space="preserve">   </w:t>
      </w:r>
      <w:r w:rsidRPr="008D00FC">
        <w:rPr>
          <w:rFonts w:asciiTheme="minorHAnsi" w:hAnsiTheme="minorHAnsi" w:cstheme="minorHAnsi"/>
        </w:rPr>
        <w:t>Speech Language and Communication Needs between the ages of 5 to 19.</w:t>
      </w:r>
      <w:r>
        <w:rPr>
          <w:rFonts w:asciiTheme="minorHAnsi" w:hAnsiTheme="minorHAnsi" w:cstheme="minorHAnsi"/>
        </w:rPr>
        <w:t xml:space="preserve"> </w:t>
      </w:r>
      <w:proofErr w:type="gramStart"/>
      <w:r w:rsidRPr="00A257FD">
        <w:rPr>
          <w:rFonts w:asciiTheme="minorHAnsi" w:hAnsiTheme="minorHAnsi" w:cs="Tahoma"/>
          <w:bCs/>
          <w:lang w:val="en-GB"/>
        </w:rPr>
        <w:t>In order to</w:t>
      </w:r>
      <w:proofErr w:type="gramEnd"/>
      <w:r w:rsidRPr="00A257FD">
        <w:rPr>
          <w:rFonts w:asciiTheme="minorHAnsi" w:hAnsiTheme="minorHAnsi" w:cs="Tahoma"/>
          <w:bCs/>
          <w:lang w:val="en-GB"/>
        </w:rPr>
        <w:t xml:space="preserve"> cater specifically </w:t>
      </w:r>
      <w:r w:rsidRPr="00086369">
        <w:rPr>
          <w:rFonts w:asciiTheme="minorHAnsi" w:hAnsiTheme="minorHAnsi" w:cs="Tahoma"/>
          <w:bCs/>
          <w:lang w:val="en-GB"/>
        </w:rPr>
        <w:t xml:space="preserve">for their </w:t>
      </w:r>
      <w:proofErr w:type="gramStart"/>
      <w:r w:rsidRPr="00086369">
        <w:rPr>
          <w:rFonts w:asciiTheme="minorHAnsi" w:hAnsiTheme="minorHAnsi" w:cs="Tahoma"/>
          <w:bCs/>
          <w:lang w:val="en-GB"/>
        </w:rPr>
        <w:t>needs</w:t>
      </w:r>
      <w:proofErr w:type="gramEnd"/>
      <w:r w:rsidRPr="00086369">
        <w:rPr>
          <w:rFonts w:asciiTheme="minorHAnsi" w:hAnsiTheme="minorHAnsi" w:cs="Tahoma"/>
          <w:bCs/>
          <w:lang w:val="en-GB"/>
        </w:rPr>
        <w:t xml:space="preserve"> the school employs a therapy team consisting of Speech and Language Therapists, Occupational Therapists</w:t>
      </w:r>
      <w:r>
        <w:rPr>
          <w:rFonts w:asciiTheme="minorHAnsi" w:hAnsiTheme="minorHAnsi" w:cs="Tahoma"/>
          <w:bCs/>
          <w:lang w:val="en-GB"/>
        </w:rPr>
        <w:t>, Therapists</w:t>
      </w:r>
      <w:r w:rsidR="00F47BD4">
        <w:rPr>
          <w:rFonts w:asciiTheme="minorHAnsi" w:hAnsiTheme="minorHAnsi" w:cs="Tahoma"/>
          <w:bCs/>
          <w:lang w:val="en-GB"/>
        </w:rPr>
        <w:t>,</w:t>
      </w:r>
      <w:r w:rsidRPr="00086369">
        <w:rPr>
          <w:rFonts w:asciiTheme="minorHAnsi" w:hAnsiTheme="minorHAnsi" w:cs="Tahoma"/>
          <w:bCs/>
          <w:lang w:val="en-GB"/>
        </w:rPr>
        <w:t xml:space="preserve"> Educational Psychologist and </w:t>
      </w:r>
      <w:r w:rsidR="00AC44F0">
        <w:rPr>
          <w:rFonts w:asciiTheme="minorHAnsi" w:hAnsiTheme="minorHAnsi" w:cs="Tahoma"/>
          <w:bCs/>
          <w:lang w:val="en-GB"/>
        </w:rPr>
        <w:t>A</w:t>
      </w:r>
      <w:r>
        <w:rPr>
          <w:rFonts w:asciiTheme="minorHAnsi" w:hAnsiTheme="minorHAnsi" w:cs="Tahoma"/>
          <w:bCs/>
          <w:lang w:val="en-GB"/>
        </w:rPr>
        <w:t xml:space="preserve">ssistant </w:t>
      </w:r>
      <w:r w:rsidR="00AC44F0">
        <w:rPr>
          <w:rFonts w:asciiTheme="minorHAnsi" w:hAnsiTheme="minorHAnsi" w:cs="Tahoma"/>
          <w:bCs/>
          <w:lang w:val="en-GB"/>
        </w:rPr>
        <w:t>P</w:t>
      </w:r>
      <w:r>
        <w:rPr>
          <w:rFonts w:asciiTheme="minorHAnsi" w:hAnsiTheme="minorHAnsi" w:cs="Tahoma"/>
          <w:bCs/>
          <w:lang w:val="en-GB"/>
        </w:rPr>
        <w:t>sychologist</w:t>
      </w:r>
      <w:r w:rsidR="00F47BD4">
        <w:rPr>
          <w:rFonts w:asciiTheme="minorHAnsi" w:hAnsiTheme="minorHAnsi" w:cs="Tahoma"/>
          <w:bCs/>
          <w:lang w:val="en-GB"/>
        </w:rPr>
        <w:t>s</w:t>
      </w:r>
      <w:r w:rsidRPr="00086369">
        <w:rPr>
          <w:rFonts w:asciiTheme="minorHAnsi" w:hAnsiTheme="minorHAnsi" w:cs="Tahoma"/>
          <w:bCs/>
          <w:lang w:val="en-GB"/>
        </w:rPr>
        <w:t xml:space="preserve">. </w:t>
      </w:r>
      <w:r>
        <w:rPr>
          <w:rFonts w:asciiTheme="minorHAnsi" w:hAnsiTheme="minorHAnsi" w:cs="Tahoma"/>
          <w:bCs/>
          <w:lang w:val="en-GB"/>
        </w:rPr>
        <w:t>A</w:t>
      </w:r>
      <w:r w:rsidRPr="00086369">
        <w:rPr>
          <w:rFonts w:asciiTheme="minorHAnsi" w:hAnsiTheme="minorHAnsi" w:cs="Tahoma"/>
          <w:bCs/>
          <w:lang w:val="en-GB"/>
        </w:rPr>
        <w:t>ll staff undergo</w:t>
      </w:r>
      <w:r w:rsidRPr="00A257FD">
        <w:rPr>
          <w:rFonts w:asciiTheme="minorHAnsi" w:hAnsiTheme="minorHAnsi" w:cs="Tahoma"/>
          <w:bCs/>
          <w:lang w:val="en-GB"/>
        </w:rPr>
        <w:t xml:space="preserve"> communication training</w:t>
      </w:r>
      <w:r>
        <w:rPr>
          <w:rFonts w:asciiTheme="minorHAnsi" w:hAnsiTheme="minorHAnsi" w:cs="Tahoma"/>
          <w:bCs/>
          <w:lang w:val="en-GB"/>
        </w:rPr>
        <w:t xml:space="preserve"> as part of their induction</w:t>
      </w:r>
      <w:r w:rsidRPr="00A257FD">
        <w:rPr>
          <w:rFonts w:asciiTheme="minorHAnsi" w:hAnsiTheme="minorHAnsi" w:cs="Tahoma"/>
          <w:bCs/>
          <w:lang w:val="en-GB"/>
        </w:rPr>
        <w:t xml:space="preserve">.  The curriculum is adapted </w:t>
      </w:r>
      <w:proofErr w:type="gramStart"/>
      <w:r w:rsidRPr="00A257FD">
        <w:rPr>
          <w:rFonts w:asciiTheme="minorHAnsi" w:hAnsiTheme="minorHAnsi" w:cs="Tahoma"/>
          <w:bCs/>
          <w:lang w:val="en-GB"/>
        </w:rPr>
        <w:t>in order to</w:t>
      </w:r>
      <w:proofErr w:type="gramEnd"/>
      <w:r w:rsidRPr="00A257FD">
        <w:rPr>
          <w:rFonts w:asciiTheme="minorHAnsi" w:hAnsiTheme="minorHAnsi" w:cs="Tahoma"/>
          <w:bCs/>
          <w:lang w:val="en-GB"/>
        </w:rPr>
        <w:t xml:space="preserve"> integrate the learning of </w:t>
      </w:r>
      <w:r>
        <w:rPr>
          <w:rFonts w:asciiTheme="minorHAnsi" w:hAnsiTheme="minorHAnsi" w:cs="Tahoma"/>
          <w:bCs/>
          <w:lang w:val="en-GB"/>
        </w:rPr>
        <w:t>communication</w:t>
      </w:r>
      <w:r w:rsidRPr="00A257FD">
        <w:rPr>
          <w:rFonts w:asciiTheme="minorHAnsi" w:hAnsiTheme="minorHAnsi" w:cs="Tahoma"/>
          <w:bCs/>
          <w:lang w:val="en-GB"/>
        </w:rPr>
        <w:t xml:space="preserve"> skills into all aspects of the school day.</w:t>
      </w:r>
    </w:p>
    <w:p w14:paraId="240F2F13" w14:textId="77777777" w:rsidR="00CA00FB" w:rsidRPr="00A257FD" w:rsidRDefault="00CA00FB" w:rsidP="00CA00FB">
      <w:pPr>
        <w:pStyle w:val="BodyText"/>
        <w:ind w:right="115"/>
        <w:rPr>
          <w:rFonts w:asciiTheme="minorHAnsi" w:hAnsiTheme="minorHAnsi" w:cs="Tahoma"/>
          <w:bCs/>
          <w:lang w:val="en-GB"/>
        </w:rPr>
      </w:pPr>
    </w:p>
    <w:p w14:paraId="758DAAEA" w14:textId="5B48C2F9" w:rsidR="00CA00FB" w:rsidRPr="00865489" w:rsidRDefault="00CA00FB" w:rsidP="002B563F">
      <w:pPr>
        <w:pStyle w:val="BodyText"/>
        <w:ind w:left="0" w:right="115"/>
        <w:jc w:val="both"/>
        <w:rPr>
          <w:rFonts w:asciiTheme="minorHAnsi" w:hAnsiTheme="minorHAnsi" w:cs="Tahoma"/>
          <w:bCs/>
          <w:lang w:val="en-GB"/>
        </w:rPr>
      </w:pPr>
      <w:r>
        <w:rPr>
          <w:rFonts w:asciiTheme="minorHAnsi" w:hAnsiTheme="minorHAnsi" w:cs="Tahoma"/>
          <w:bCs/>
          <w:lang w:val="en-GB"/>
        </w:rPr>
        <w:t>Pontville’s residential pr</w:t>
      </w:r>
      <w:r w:rsidRPr="00865489">
        <w:rPr>
          <w:rFonts w:asciiTheme="minorHAnsi" w:hAnsiTheme="minorHAnsi" w:cs="Tahoma"/>
          <w:bCs/>
          <w:lang w:val="en-GB"/>
        </w:rPr>
        <w:t xml:space="preserve">ovision </w:t>
      </w:r>
      <w:r>
        <w:rPr>
          <w:rFonts w:asciiTheme="minorHAnsi" w:hAnsiTheme="minorHAnsi" w:cs="Tahoma"/>
          <w:bCs/>
          <w:lang w:val="en-GB"/>
        </w:rPr>
        <w:t xml:space="preserve">continues to be judged as </w:t>
      </w:r>
      <w:r w:rsidR="00265F05">
        <w:rPr>
          <w:rFonts w:asciiTheme="minorHAnsi" w:hAnsiTheme="minorHAnsi" w:cs="Tahoma"/>
          <w:bCs/>
          <w:lang w:val="en-GB"/>
        </w:rPr>
        <w:t>Requires Improvement</w:t>
      </w:r>
      <w:r>
        <w:rPr>
          <w:rFonts w:asciiTheme="minorHAnsi" w:hAnsiTheme="minorHAnsi" w:cs="Tahoma"/>
          <w:bCs/>
          <w:lang w:val="en-GB"/>
        </w:rPr>
        <w:t xml:space="preserve"> in all areas</w:t>
      </w:r>
      <w:r w:rsidRPr="00865489">
        <w:rPr>
          <w:rFonts w:asciiTheme="minorHAnsi" w:hAnsiTheme="minorHAnsi" w:cs="Tahoma"/>
          <w:bCs/>
          <w:lang w:val="en-GB"/>
        </w:rPr>
        <w:t xml:space="preserve"> </w:t>
      </w:r>
      <w:r>
        <w:rPr>
          <w:rFonts w:asciiTheme="minorHAnsi" w:hAnsiTheme="minorHAnsi" w:cs="Tahoma"/>
          <w:bCs/>
          <w:lang w:val="en-GB"/>
        </w:rPr>
        <w:t xml:space="preserve">from our </w:t>
      </w:r>
      <w:r w:rsidRPr="00865489">
        <w:rPr>
          <w:rFonts w:asciiTheme="minorHAnsi" w:hAnsiTheme="minorHAnsi" w:cs="Tahoma"/>
          <w:bCs/>
          <w:lang w:val="en-GB"/>
        </w:rPr>
        <w:t xml:space="preserve">Ofsted </w:t>
      </w:r>
      <w:r w:rsidRPr="00086369">
        <w:rPr>
          <w:rFonts w:asciiTheme="minorHAnsi" w:hAnsiTheme="minorHAnsi" w:cs="Tahoma"/>
          <w:bCs/>
          <w:lang w:val="en-GB"/>
        </w:rPr>
        <w:t xml:space="preserve">inspection in </w:t>
      </w:r>
      <w:r w:rsidR="00694B1F">
        <w:rPr>
          <w:rFonts w:asciiTheme="minorHAnsi" w:hAnsiTheme="minorHAnsi" w:cs="Tahoma"/>
          <w:bCs/>
          <w:lang w:val="en-GB"/>
        </w:rPr>
        <w:t>December 202</w:t>
      </w:r>
      <w:r w:rsidR="00265F05">
        <w:rPr>
          <w:rFonts w:asciiTheme="minorHAnsi" w:hAnsiTheme="minorHAnsi" w:cs="Tahoma"/>
          <w:bCs/>
          <w:lang w:val="en-GB"/>
        </w:rPr>
        <w:t>4.</w:t>
      </w:r>
      <w:r w:rsidRPr="00865489">
        <w:rPr>
          <w:rFonts w:asciiTheme="minorHAnsi" w:hAnsiTheme="minorHAnsi" w:cs="Tahoma"/>
          <w:bCs/>
          <w:lang w:val="en-GB"/>
        </w:rPr>
        <w:t xml:space="preserve"> </w:t>
      </w:r>
    </w:p>
    <w:p w14:paraId="56E2C9FE" w14:textId="77777777" w:rsidR="00CA00FB" w:rsidRPr="00865489" w:rsidRDefault="00CA00FB" w:rsidP="002B563F">
      <w:pPr>
        <w:pStyle w:val="BodyText"/>
        <w:ind w:right="115"/>
        <w:jc w:val="both"/>
        <w:rPr>
          <w:rFonts w:asciiTheme="minorHAnsi" w:hAnsiTheme="minorHAnsi" w:cs="Tahoma"/>
          <w:bCs/>
          <w:lang w:val="en-GB"/>
        </w:rPr>
      </w:pPr>
    </w:p>
    <w:p w14:paraId="556C0032" w14:textId="77777777" w:rsidR="00CA00FB" w:rsidRDefault="00CA00FB" w:rsidP="002B563F">
      <w:pPr>
        <w:pStyle w:val="BodyText"/>
        <w:spacing w:before="63"/>
        <w:ind w:left="0" w:right="113"/>
        <w:jc w:val="both"/>
        <w:rPr>
          <w:rFonts w:asciiTheme="minorHAnsi" w:hAnsiTheme="minorHAnsi" w:cs="Tahoma"/>
          <w:lang w:val="en-GB"/>
        </w:rPr>
      </w:pPr>
      <w:r>
        <w:rPr>
          <w:rFonts w:asciiTheme="minorHAnsi" w:hAnsiTheme="minorHAnsi" w:cs="Tahoma"/>
          <w:lang w:val="en-GB"/>
        </w:rPr>
        <w:t>Our residential</w:t>
      </w:r>
      <w:r w:rsidRPr="00865489">
        <w:rPr>
          <w:rFonts w:asciiTheme="minorHAnsi" w:hAnsiTheme="minorHAnsi" w:cs="Tahoma"/>
          <w:lang w:val="en-GB"/>
        </w:rPr>
        <w:t xml:space="preserve"> ethos is to create a caring, supportive, safe and secure learning environment, in which </w:t>
      </w:r>
      <w:r>
        <w:rPr>
          <w:rFonts w:asciiTheme="minorHAnsi" w:hAnsiTheme="minorHAnsi" w:cs="Tahoma"/>
          <w:lang w:val="en-GB"/>
        </w:rPr>
        <w:t>young people</w:t>
      </w:r>
      <w:r w:rsidRPr="00865489">
        <w:rPr>
          <w:rFonts w:asciiTheme="minorHAnsi" w:hAnsiTheme="minorHAnsi" w:cs="Tahoma"/>
          <w:lang w:val="en-GB"/>
        </w:rPr>
        <w:t xml:space="preserve"> are encouraged to develop their full potential, using a wide variety of methods. We aim to treat each young person as an individual, recognising their different needs and celebrating their strengths. We strive to develop all the young people’s capabilities whilst promoting their self-worth and self-esteem.</w:t>
      </w:r>
    </w:p>
    <w:p w14:paraId="2B505FB9" w14:textId="77777777" w:rsidR="00CA00FB" w:rsidRDefault="00CA00FB" w:rsidP="002B563F">
      <w:pPr>
        <w:pStyle w:val="BodyText"/>
        <w:ind w:left="0" w:right="114"/>
        <w:jc w:val="both"/>
        <w:rPr>
          <w:rFonts w:asciiTheme="minorHAnsi" w:hAnsiTheme="minorHAnsi" w:cs="Tahoma"/>
          <w:lang w:val="en-GB"/>
        </w:rPr>
      </w:pPr>
      <w:r>
        <w:rPr>
          <w:rFonts w:asciiTheme="minorHAnsi" w:hAnsiTheme="minorHAnsi" w:cs="Tahoma"/>
          <w:lang w:val="en-GB"/>
        </w:rPr>
        <w:t>W</w:t>
      </w:r>
      <w:r w:rsidRPr="00865489">
        <w:rPr>
          <w:rFonts w:asciiTheme="minorHAnsi" w:hAnsiTheme="minorHAnsi" w:cs="Tahoma"/>
          <w:lang w:val="en-GB"/>
        </w:rPr>
        <w:t>e are committed to providing a safe, nurturing, caring</w:t>
      </w:r>
      <w:r w:rsidRPr="00865489">
        <w:rPr>
          <w:rFonts w:asciiTheme="minorHAnsi" w:hAnsiTheme="minorHAnsi" w:cs="Tahoma"/>
          <w:spacing w:val="1"/>
          <w:lang w:val="en-GB"/>
        </w:rPr>
        <w:t xml:space="preserve"> </w:t>
      </w:r>
      <w:r w:rsidRPr="00865489">
        <w:rPr>
          <w:rFonts w:asciiTheme="minorHAnsi" w:hAnsiTheme="minorHAnsi" w:cs="Tahoma"/>
          <w:lang w:val="en-GB"/>
        </w:rPr>
        <w:t>and stimulating environment for young people, where issues and concerns affecting both their past</w:t>
      </w:r>
      <w:r w:rsidRPr="00865489">
        <w:rPr>
          <w:rFonts w:asciiTheme="minorHAnsi" w:hAnsiTheme="minorHAnsi" w:cs="Tahoma"/>
          <w:spacing w:val="4"/>
          <w:lang w:val="en-GB"/>
        </w:rPr>
        <w:t xml:space="preserve"> </w:t>
      </w:r>
      <w:r w:rsidRPr="00865489">
        <w:rPr>
          <w:rFonts w:asciiTheme="minorHAnsi" w:hAnsiTheme="minorHAnsi" w:cs="Tahoma"/>
          <w:lang w:val="en-GB"/>
        </w:rPr>
        <w:t>and their</w:t>
      </w:r>
      <w:r w:rsidRPr="00865489">
        <w:rPr>
          <w:rFonts w:asciiTheme="minorHAnsi" w:hAnsiTheme="minorHAnsi" w:cs="Tahoma"/>
          <w:spacing w:val="21"/>
          <w:lang w:val="en-GB"/>
        </w:rPr>
        <w:t xml:space="preserve"> </w:t>
      </w:r>
      <w:r w:rsidRPr="00865489">
        <w:rPr>
          <w:rFonts w:asciiTheme="minorHAnsi" w:hAnsiTheme="minorHAnsi" w:cs="Tahoma"/>
          <w:lang w:val="en-GB"/>
        </w:rPr>
        <w:t>futures</w:t>
      </w:r>
      <w:r w:rsidRPr="00865489">
        <w:rPr>
          <w:rFonts w:asciiTheme="minorHAnsi" w:hAnsiTheme="minorHAnsi" w:cs="Tahoma"/>
          <w:spacing w:val="22"/>
          <w:lang w:val="en-GB"/>
        </w:rPr>
        <w:t xml:space="preserve"> </w:t>
      </w:r>
      <w:r w:rsidRPr="00865489">
        <w:rPr>
          <w:rFonts w:asciiTheme="minorHAnsi" w:hAnsiTheme="minorHAnsi" w:cs="Tahoma"/>
          <w:lang w:val="en-GB"/>
        </w:rPr>
        <w:t>can</w:t>
      </w:r>
      <w:r w:rsidRPr="00865489">
        <w:rPr>
          <w:rFonts w:asciiTheme="minorHAnsi" w:hAnsiTheme="minorHAnsi" w:cs="Tahoma"/>
          <w:spacing w:val="21"/>
          <w:lang w:val="en-GB"/>
        </w:rPr>
        <w:t xml:space="preserve"> </w:t>
      </w:r>
      <w:r w:rsidRPr="00865489">
        <w:rPr>
          <w:rFonts w:asciiTheme="minorHAnsi" w:hAnsiTheme="minorHAnsi" w:cs="Tahoma"/>
          <w:lang w:val="en-GB"/>
        </w:rPr>
        <w:t>be</w:t>
      </w:r>
      <w:r w:rsidRPr="00865489">
        <w:rPr>
          <w:rFonts w:asciiTheme="minorHAnsi" w:hAnsiTheme="minorHAnsi" w:cs="Tahoma"/>
          <w:spacing w:val="21"/>
          <w:lang w:val="en-GB"/>
        </w:rPr>
        <w:t xml:space="preserve"> </w:t>
      </w:r>
      <w:r w:rsidRPr="00865489">
        <w:rPr>
          <w:rFonts w:asciiTheme="minorHAnsi" w:hAnsiTheme="minorHAnsi" w:cs="Tahoma"/>
          <w:lang w:val="en-GB"/>
        </w:rPr>
        <w:t>positively</w:t>
      </w:r>
      <w:r w:rsidRPr="00865489">
        <w:rPr>
          <w:rFonts w:asciiTheme="minorHAnsi" w:hAnsiTheme="minorHAnsi" w:cs="Tahoma"/>
          <w:spacing w:val="22"/>
          <w:lang w:val="en-GB"/>
        </w:rPr>
        <w:t xml:space="preserve"> </w:t>
      </w:r>
      <w:r w:rsidRPr="00865489">
        <w:rPr>
          <w:rFonts w:asciiTheme="minorHAnsi" w:hAnsiTheme="minorHAnsi" w:cs="Tahoma"/>
          <w:lang w:val="en-GB"/>
        </w:rPr>
        <w:t>addressed</w:t>
      </w:r>
      <w:r w:rsidRPr="00865489">
        <w:rPr>
          <w:rFonts w:asciiTheme="minorHAnsi" w:hAnsiTheme="minorHAnsi" w:cs="Tahoma"/>
          <w:spacing w:val="22"/>
          <w:lang w:val="en-GB"/>
        </w:rPr>
        <w:t xml:space="preserve"> </w:t>
      </w:r>
      <w:r w:rsidRPr="00865489">
        <w:rPr>
          <w:rFonts w:asciiTheme="minorHAnsi" w:hAnsiTheme="minorHAnsi" w:cs="Tahoma"/>
          <w:lang w:val="en-GB"/>
        </w:rPr>
        <w:t>and</w:t>
      </w:r>
      <w:r w:rsidRPr="00865489">
        <w:rPr>
          <w:rFonts w:asciiTheme="minorHAnsi" w:hAnsiTheme="minorHAnsi" w:cs="Tahoma"/>
          <w:spacing w:val="20"/>
          <w:lang w:val="en-GB"/>
        </w:rPr>
        <w:t xml:space="preserve"> </w:t>
      </w:r>
      <w:r w:rsidRPr="00865489">
        <w:rPr>
          <w:rFonts w:asciiTheme="minorHAnsi" w:hAnsiTheme="minorHAnsi" w:cs="Tahoma"/>
          <w:lang w:val="en-GB"/>
        </w:rPr>
        <w:t>supported.</w:t>
      </w:r>
      <w:r w:rsidRPr="00865489">
        <w:rPr>
          <w:rFonts w:asciiTheme="minorHAnsi" w:hAnsiTheme="minorHAnsi" w:cs="Tahoma"/>
          <w:spacing w:val="22"/>
          <w:lang w:val="en-GB"/>
        </w:rPr>
        <w:t xml:space="preserve"> </w:t>
      </w:r>
      <w:r w:rsidRPr="00865489">
        <w:rPr>
          <w:rFonts w:asciiTheme="minorHAnsi" w:hAnsiTheme="minorHAnsi" w:cs="Tahoma"/>
          <w:lang w:val="en-GB"/>
        </w:rPr>
        <w:t>Working</w:t>
      </w:r>
      <w:r w:rsidRPr="00865489">
        <w:rPr>
          <w:rFonts w:asciiTheme="minorHAnsi" w:hAnsiTheme="minorHAnsi" w:cs="Tahoma"/>
          <w:spacing w:val="22"/>
          <w:lang w:val="en-GB"/>
        </w:rPr>
        <w:t xml:space="preserve"> </w:t>
      </w:r>
      <w:r w:rsidRPr="00865489">
        <w:rPr>
          <w:rFonts w:asciiTheme="minorHAnsi" w:hAnsiTheme="minorHAnsi" w:cs="Tahoma"/>
          <w:lang w:val="en-GB"/>
        </w:rPr>
        <w:t>in</w:t>
      </w:r>
      <w:r w:rsidRPr="00865489">
        <w:rPr>
          <w:rFonts w:asciiTheme="minorHAnsi" w:hAnsiTheme="minorHAnsi" w:cs="Tahoma"/>
          <w:spacing w:val="21"/>
          <w:lang w:val="en-GB"/>
        </w:rPr>
        <w:t xml:space="preserve"> </w:t>
      </w:r>
      <w:r w:rsidRPr="00865489">
        <w:rPr>
          <w:rFonts w:asciiTheme="minorHAnsi" w:hAnsiTheme="minorHAnsi" w:cs="Tahoma"/>
          <w:lang w:val="en-GB"/>
        </w:rPr>
        <w:t>partnership</w:t>
      </w:r>
      <w:r w:rsidRPr="00865489">
        <w:rPr>
          <w:rFonts w:asciiTheme="minorHAnsi" w:hAnsiTheme="minorHAnsi" w:cs="Tahoma"/>
          <w:spacing w:val="22"/>
          <w:lang w:val="en-GB"/>
        </w:rPr>
        <w:t xml:space="preserve"> </w:t>
      </w:r>
      <w:r w:rsidRPr="00865489">
        <w:rPr>
          <w:rFonts w:asciiTheme="minorHAnsi" w:hAnsiTheme="minorHAnsi" w:cs="Tahoma"/>
          <w:lang w:val="en-GB"/>
        </w:rPr>
        <w:t>with</w:t>
      </w:r>
      <w:r w:rsidRPr="00865489">
        <w:rPr>
          <w:rFonts w:asciiTheme="minorHAnsi" w:hAnsiTheme="minorHAnsi" w:cs="Tahoma"/>
          <w:spacing w:val="22"/>
          <w:lang w:val="en-GB"/>
        </w:rPr>
        <w:t xml:space="preserve"> </w:t>
      </w:r>
      <w:r w:rsidRPr="00865489">
        <w:rPr>
          <w:rFonts w:asciiTheme="minorHAnsi" w:hAnsiTheme="minorHAnsi" w:cs="Tahoma"/>
          <w:lang w:val="en-GB"/>
        </w:rPr>
        <w:t>each</w:t>
      </w:r>
      <w:r w:rsidRPr="00865489">
        <w:rPr>
          <w:rFonts w:asciiTheme="minorHAnsi" w:hAnsiTheme="minorHAnsi" w:cs="Tahoma"/>
          <w:spacing w:val="21"/>
          <w:lang w:val="en-GB"/>
        </w:rPr>
        <w:t xml:space="preserve"> </w:t>
      </w:r>
      <w:r w:rsidRPr="00865489">
        <w:rPr>
          <w:rFonts w:asciiTheme="minorHAnsi" w:hAnsiTheme="minorHAnsi" w:cs="Tahoma"/>
          <w:lang w:val="en-GB"/>
        </w:rPr>
        <w:t>young person,</w:t>
      </w:r>
      <w:r w:rsidRPr="00865489">
        <w:rPr>
          <w:rFonts w:asciiTheme="minorHAnsi" w:hAnsiTheme="minorHAnsi" w:cs="Tahoma"/>
          <w:spacing w:val="53"/>
          <w:lang w:val="en-GB"/>
        </w:rPr>
        <w:t xml:space="preserve"> </w:t>
      </w:r>
      <w:r w:rsidRPr="00865489">
        <w:rPr>
          <w:rFonts w:asciiTheme="minorHAnsi" w:hAnsiTheme="minorHAnsi" w:cs="Tahoma"/>
          <w:lang w:val="en-GB"/>
        </w:rPr>
        <w:t>their</w:t>
      </w:r>
      <w:r w:rsidRPr="00865489">
        <w:rPr>
          <w:rFonts w:asciiTheme="minorHAnsi" w:hAnsiTheme="minorHAnsi" w:cs="Tahoma"/>
          <w:spacing w:val="49"/>
          <w:lang w:val="en-GB"/>
        </w:rPr>
        <w:t xml:space="preserve"> </w:t>
      </w:r>
      <w:r w:rsidRPr="00865489">
        <w:rPr>
          <w:rFonts w:asciiTheme="minorHAnsi" w:hAnsiTheme="minorHAnsi" w:cs="Tahoma"/>
          <w:lang w:val="en-GB"/>
        </w:rPr>
        <w:t>families</w:t>
      </w:r>
      <w:r w:rsidRPr="00865489">
        <w:rPr>
          <w:rFonts w:asciiTheme="minorHAnsi" w:hAnsiTheme="minorHAnsi" w:cs="Tahoma"/>
          <w:spacing w:val="52"/>
          <w:lang w:val="en-GB"/>
        </w:rPr>
        <w:t xml:space="preserve"> </w:t>
      </w:r>
      <w:r w:rsidRPr="00865489">
        <w:rPr>
          <w:rFonts w:asciiTheme="minorHAnsi" w:hAnsiTheme="minorHAnsi" w:cs="Tahoma"/>
          <w:lang w:val="en-GB"/>
        </w:rPr>
        <w:t>and</w:t>
      </w:r>
      <w:r w:rsidRPr="00865489">
        <w:rPr>
          <w:rFonts w:asciiTheme="minorHAnsi" w:hAnsiTheme="minorHAnsi" w:cs="Tahoma"/>
          <w:spacing w:val="53"/>
          <w:lang w:val="en-GB"/>
        </w:rPr>
        <w:t xml:space="preserve"> </w:t>
      </w:r>
      <w:r w:rsidRPr="00865489">
        <w:rPr>
          <w:rFonts w:asciiTheme="minorHAnsi" w:hAnsiTheme="minorHAnsi" w:cs="Tahoma"/>
          <w:lang w:val="en-GB"/>
        </w:rPr>
        <w:t>other</w:t>
      </w:r>
      <w:r w:rsidRPr="00865489">
        <w:rPr>
          <w:rFonts w:asciiTheme="minorHAnsi" w:hAnsiTheme="minorHAnsi" w:cs="Tahoma"/>
          <w:spacing w:val="50"/>
          <w:lang w:val="en-GB"/>
        </w:rPr>
        <w:t xml:space="preserve"> </w:t>
      </w:r>
      <w:r w:rsidRPr="00865489">
        <w:rPr>
          <w:rFonts w:asciiTheme="minorHAnsi" w:hAnsiTheme="minorHAnsi" w:cs="Tahoma"/>
          <w:lang w:val="en-GB"/>
        </w:rPr>
        <w:t>professionals,</w:t>
      </w:r>
      <w:r w:rsidRPr="00865489">
        <w:rPr>
          <w:rFonts w:asciiTheme="minorHAnsi" w:hAnsiTheme="minorHAnsi" w:cs="Tahoma"/>
          <w:spacing w:val="47"/>
          <w:lang w:val="en-GB"/>
        </w:rPr>
        <w:t xml:space="preserve"> </w:t>
      </w:r>
      <w:r w:rsidRPr="00865489">
        <w:rPr>
          <w:rFonts w:asciiTheme="minorHAnsi" w:hAnsiTheme="minorHAnsi" w:cs="Tahoma"/>
          <w:lang w:val="en-GB"/>
        </w:rPr>
        <w:t>we</w:t>
      </w:r>
      <w:r w:rsidRPr="00865489">
        <w:rPr>
          <w:rFonts w:asciiTheme="minorHAnsi" w:hAnsiTheme="minorHAnsi" w:cs="Tahoma"/>
          <w:spacing w:val="54"/>
          <w:lang w:val="en-GB"/>
        </w:rPr>
        <w:t xml:space="preserve"> </w:t>
      </w:r>
      <w:r w:rsidRPr="00865489">
        <w:rPr>
          <w:rFonts w:asciiTheme="minorHAnsi" w:hAnsiTheme="minorHAnsi" w:cs="Tahoma"/>
          <w:lang w:val="en-GB"/>
        </w:rPr>
        <w:t>endeavour</w:t>
      </w:r>
      <w:r w:rsidRPr="00865489">
        <w:rPr>
          <w:rFonts w:asciiTheme="minorHAnsi" w:hAnsiTheme="minorHAnsi" w:cs="Tahoma"/>
          <w:spacing w:val="52"/>
          <w:lang w:val="en-GB"/>
        </w:rPr>
        <w:t xml:space="preserve"> </w:t>
      </w:r>
      <w:r w:rsidRPr="00865489">
        <w:rPr>
          <w:rFonts w:asciiTheme="minorHAnsi" w:hAnsiTheme="minorHAnsi" w:cs="Tahoma"/>
          <w:lang w:val="en-GB"/>
        </w:rPr>
        <w:t>to</w:t>
      </w:r>
      <w:r w:rsidRPr="00865489">
        <w:rPr>
          <w:rFonts w:asciiTheme="minorHAnsi" w:hAnsiTheme="minorHAnsi" w:cs="Tahoma"/>
          <w:spacing w:val="53"/>
          <w:lang w:val="en-GB"/>
        </w:rPr>
        <w:t xml:space="preserve"> </w:t>
      </w:r>
      <w:r w:rsidRPr="00865489">
        <w:rPr>
          <w:rFonts w:asciiTheme="minorHAnsi" w:hAnsiTheme="minorHAnsi" w:cs="Tahoma"/>
          <w:lang w:val="en-GB"/>
        </w:rPr>
        <w:t>enhance</w:t>
      </w:r>
      <w:r w:rsidRPr="00865489">
        <w:rPr>
          <w:rFonts w:asciiTheme="minorHAnsi" w:hAnsiTheme="minorHAnsi" w:cs="Tahoma"/>
          <w:spacing w:val="51"/>
          <w:lang w:val="en-GB"/>
        </w:rPr>
        <w:t xml:space="preserve"> </w:t>
      </w:r>
      <w:r w:rsidRPr="00865489">
        <w:rPr>
          <w:rFonts w:asciiTheme="minorHAnsi" w:hAnsiTheme="minorHAnsi" w:cs="Tahoma"/>
          <w:lang w:val="en-GB"/>
        </w:rPr>
        <w:t>each</w:t>
      </w:r>
      <w:r w:rsidRPr="00865489">
        <w:rPr>
          <w:rFonts w:asciiTheme="minorHAnsi" w:hAnsiTheme="minorHAnsi" w:cs="Tahoma"/>
          <w:spacing w:val="51"/>
          <w:lang w:val="en-GB"/>
        </w:rPr>
        <w:t xml:space="preserve"> </w:t>
      </w:r>
      <w:r w:rsidRPr="00865489">
        <w:rPr>
          <w:rFonts w:asciiTheme="minorHAnsi" w:hAnsiTheme="minorHAnsi" w:cs="Tahoma"/>
          <w:lang w:val="en-GB"/>
        </w:rPr>
        <w:t>young</w:t>
      </w:r>
      <w:r w:rsidRPr="00865489">
        <w:rPr>
          <w:rFonts w:asciiTheme="minorHAnsi" w:hAnsiTheme="minorHAnsi" w:cs="Tahoma"/>
          <w:spacing w:val="53"/>
          <w:lang w:val="en-GB"/>
        </w:rPr>
        <w:t xml:space="preserve"> </w:t>
      </w:r>
      <w:r w:rsidRPr="00865489">
        <w:rPr>
          <w:rFonts w:asciiTheme="minorHAnsi" w:hAnsiTheme="minorHAnsi" w:cs="Tahoma"/>
          <w:lang w:val="en-GB"/>
        </w:rPr>
        <w:t>person’s achievement possibilities, raise levels of self-confidence and self-belief and create opportunities</w:t>
      </w:r>
      <w:r w:rsidRPr="00865489">
        <w:rPr>
          <w:rFonts w:asciiTheme="minorHAnsi" w:hAnsiTheme="minorHAnsi" w:cs="Tahoma"/>
          <w:spacing w:val="57"/>
          <w:lang w:val="en-GB"/>
        </w:rPr>
        <w:t xml:space="preserve"> </w:t>
      </w:r>
      <w:r w:rsidRPr="00865489">
        <w:rPr>
          <w:rFonts w:asciiTheme="minorHAnsi" w:hAnsiTheme="minorHAnsi" w:cs="Tahoma"/>
          <w:lang w:val="en-GB"/>
        </w:rPr>
        <w:t>to</w:t>
      </w:r>
      <w:r w:rsidRPr="00865489">
        <w:rPr>
          <w:rFonts w:asciiTheme="minorHAnsi" w:hAnsiTheme="minorHAnsi" w:cs="Tahoma"/>
          <w:spacing w:val="-1"/>
          <w:lang w:val="en-GB"/>
        </w:rPr>
        <w:t xml:space="preserve"> </w:t>
      </w:r>
      <w:r w:rsidRPr="00865489">
        <w:rPr>
          <w:rFonts w:asciiTheme="minorHAnsi" w:hAnsiTheme="minorHAnsi" w:cs="Tahoma"/>
          <w:lang w:val="en-GB"/>
        </w:rPr>
        <w:t>learn</w:t>
      </w:r>
      <w:r>
        <w:rPr>
          <w:rFonts w:asciiTheme="minorHAnsi" w:hAnsiTheme="minorHAnsi" w:cs="Tahoma"/>
          <w:lang w:val="en-GB"/>
        </w:rPr>
        <w:t>,</w:t>
      </w:r>
      <w:r w:rsidRPr="00865489">
        <w:rPr>
          <w:rFonts w:asciiTheme="minorHAnsi" w:hAnsiTheme="minorHAnsi" w:cs="Tahoma"/>
          <w:lang w:val="en-GB"/>
        </w:rPr>
        <w:t xml:space="preserve"> develop and</w:t>
      </w:r>
      <w:r w:rsidRPr="00865489">
        <w:rPr>
          <w:rFonts w:asciiTheme="minorHAnsi" w:hAnsiTheme="minorHAnsi" w:cs="Tahoma"/>
          <w:spacing w:val="-8"/>
          <w:lang w:val="en-GB"/>
        </w:rPr>
        <w:t xml:space="preserve"> </w:t>
      </w:r>
      <w:r w:rsidRPr="00865489">
        <w:rPr>
          <w:rFonts w:asciiTheme="minorHAnsi" w:hAnsiTheme="minorHAnsi" w:cs="Tahoma"/>
          <w:lang w:val="en-GB"/>
        </w:rPr>
        <w:t>achieve.</w:t>
      </w:r>
    </w:p>
    <w:p w14:paraId="457502B7" w14:textId="77777777" w:rsidR="00CA00FB" w:rsidRDefault="00CA00FB" w:rsidP="002B563F">
      <w:pPr>
        <w:pStyle w:val="BodyText"/>
        <w:spacing w:before="63"/>
        <w:ind w:left="0" w:right="113"/>
        <w:jc w:val="both"/>
        <w:rPr>
          <w:rFonts w:asciiTheme="minorHAnsi" w:hAnsiTheme="minorHAnsi" w:cs="Tahoma"/>
          <w:lang w:val="en-GB"/>
        </w:rPr>
      </w:pPr>
    </w:p>
    <w:p w14:paraId="34F5FD66" w14:textId="77777777" w:rsidR="00CA00FB" w:rsidRDefault="00CA00FB" w:rsidP="002B563F">
      <w:pPr>
        <w:pStyle w:val="BodyText"/>
        <w:spacing w:before="63"/>
        <w:ind w:left="0" w:right="113"/>
        <w:jc w:val="both"/>
        <w:rPr>
          <w:rFonts w:asciiTheme="minorHAnsi" w:hAnsiTheme="minorHAnsi" w:cs="Tahoma"/>
          <w:lang w:val="en-GB"/>
        </w:rPr>
      </w:pPr>
      <w:r w:rsidRPr="00865489">
        <w:rPr>
          <w:rFonts w:asciiTheme="minorHAnsi" w:hAnsiTheme="minorHAnsi" w:cs="Tahoma"/>
          <w:lang w:val="en-GB"/>
        </w:rPr>
        <w:t xml:space="preserve">Whilst in Pontville’s </w:t>
      </w:r>
      <w:r>
        <w:rPr>
          <w:rFonts w:asciiTheme="minorHAnsi" w:hAnsiTheme="minorHAnsi" w:cs="Tahoma"/>
          <w:lang w:val="en-GB"/>
        </w:rPr>
        <w:t>Residential</w:t>
      </w:r>
      <w:r w:rsidRPr="00865489">
        <w:rPr>
          <w:rFonts w:asciiTheme="minorHAnsi" w:hAnsiTheme="minorHAnsi" w:cs="Tahoma"/>
          <w:lang w:val="en-GB"/>
        </w:rPr>
        <w:t xml:space="preserve"> Provision we will actively encourage the young people to develop friendships with peers and adults, and to continue the development of independence at a level and pace in accordance with their understanding and ability.</w:t>
      </w:r>
    </w:p>
    <w:p w14:paraId="58C86115" w14:textId="77777777" w:rsidR="00CA00FB" w:rsidRDefault="00CA00FB" w:rsidP="002B563F">
      <w:pPr>
        <w:pStyle w:val="BodyText"/>
        <w:ind w:left="0" w:right="115"/>
        <w:jc w:val="both"/>
        <w:rPr>
          <w:lang w:val="en-GB"/>
        </w:rPr>
      </w:pPr>
    </w:p>
    <w:p w14:paraId="0B040CD5" w14:textId="77777777" w:rsidR="00CA59B7" w:rsidRPr="001B0933" w:rsidRDefault="00CA59B7">
      <w:pPr>
        <w:spacing w:before="11"/>
        <w:rPr>
          <w:rFonts w:ascii="Tahoma" w:eastAsia="Tahoma" w:hAnsi="Tahoma" w:cs="Tahoma"/>
          <w:sz w:val="21"/>
          <w:szCs w:val="21"/>
          <w:lang w:val="en-GB"/>
        </w:rPr>
      </w:pPr>
    </w:p>
    <w:p w14:paraId="322B065C" w14:textId="77777777" w:rsidR="00CA59B7" w:rsidRPr="00991A6F" w:rsidRDefault="00A55E5E" w:rsidP="00B21C4E">
      <w:pPr>
        <w:pStyle w:val="Heading2"/>
        <w:ind w:left="0"/>
        <w:jc w:val="both"/>
        <w:rPr>
          <w:rFonts w:eastAsiaTheme="majorEastAsia" w:cs="Tahoma"/>
          <w:color w:val="7573B4"/>
          <w:sz w:val="26"/>
          <w:szCs w:val="26"/>
          <w:u w:val="none"/>
          <w:lang w:val="en-GB"/>
        </w:rPr>
      </w:pPr>
      <w:bookmarkStart w:id="1" w:name="_bookmark1"/>
      <w:bookmarkEnd w:id="1"/>
      <w:r w:rsidRPr="00991A6F">
        <w:rPr>
          <w:rFonts w:eastAsiaTheme="majorEastAsia" w:cs="Tahoma"/>
          <w:color w:val="7573B4"/>
          <w:sz w:val="26"/>
          <w:szCs w:val="26"/>
          <w:u w:val="none"/>
          <w:lang w:val="en-GB"/>
        </w:rPr>
        <w:t>Location and Accommodation</w:t>
      </w:r>
    </w:p>
    <w:p w14:paraId="379FC340" w14:textId="2B9B6CAC" w:rsidR="00CA59B7" w:rsidRDefault="00CA59B7">
      <w:pPr>
        <w:spacing w:before="11"/>
        <w:rPr>
          <w:rFonts w:ascii="Tahoma" w:eastAsia="Tahoma" w:hAnsi="Tahoma" w:cs="Tahoma"/>
          <w:b/>
          <w:bCs/>
          <w:sz w:val="16"/>
          <w:szCs w:val="16"/>
          <w:lang w:val="en-GB"/>
        </w:rPr>
      </w:pPr>
    </w:p>
    <w:p w14:paraId="04A4CDB7" w14:textId="00129710" w:rsidR="00CA00FB" w:rsidRDefault="00CA00FB">
      <w:pPr>
        <w:spacing w:before="11"/>
        <w:rPr>
          <w:rFonts w:ascii="Tahoma" w:eastAsia="Tahoma" w:hAnsi="Tahoma" w:cs="Tahoma"/>
          <w:b/>
          <w:bCs/>
          <w:sz w:val="16"/>
          <w:szCs w:val="16"/>
          <w:lang w:val="en-GB"/>
        </w:rPr>
      </w:pPr>
    </w:p>
    <w:p w14:paraId="7C9EAD01" w14:textId="77777777" w:rsidR="00CA00FB" w:rsidRDefault="00CA00FB" w:rsidP="002B563F">
      <w:pPr>
        <w:pStyle w:val="NoSpacing"/>
        <w:jc w:val="both"/>
      </w:pPr>
      <w:r>
        <w:t>P</w:t>
      </w:r>
      <w:r w:rsidRPr="004C1344">
        <w:t xml:space="preserve">ontville’s Residential Provision is situated within the main school site. The school sits in its own grounds on the outskirts of the local market town of Ormskirk. We provide a </w:t>
      </w:r>
      <w:proofErr w:type="gramStart"/>
      <w:r w:rsidRPr="004C1344">
        <w:t>high quality</w:t>
      </w:r>
      <w:proofErr w:type="gramEnd"/>
      <w:r w:rsidRPr="004C1344">
        <w:t xml:space="preserve"> living experience within a welcoming and warm homely environment. </w:t>
      </w:r>
    </w:p>
    <w:p w14:paraId="6E5FEFE7" w14:textId="77777777" w:rsidR="00CA00FB" w:rsidRDefault="00CA00FB" w:rsidP="002B563F">
      <w:pPr>
        <w:pStyle w:val="NoSpacing"/>
        <w:jc w:val="both"/>
      </w:pPr>
    </w:p>
    <w:p w14:paraId="6439F975" w14:textId="1064E82B" w:rsidR="00CA00FB" w:rsidRDefault="00CA00FB" w:rsidP="002B563F">
      <w:pPr>
        <w:spacing w:before="11"/>
        <w:jc w:val="center"/>
        <w:rPr>
          <w:rFonts w:ascii="Tahoma" w:eastAsia="Tahoma" w:hAnsi="Tahoma" w:cs="Tahoma"/>
          <w:b/>
          <w:bCs/>
          <w:sz w:val="16"/>
          <w:szCs w:val="16"/>
          <w:lang w:val="en-GB"/>
        </w:rPr>
      </w:pPr>
      <w:r>
        <w:rPr>
          <w:rFonts w:cs="Tahoma"/>
          <w:noProof/>
          <w:lang w:val="en-GB" w:eastAsia="en-GB"/>
        </w:rPr>
        <w:drawing>
          <wp:inline distT="0" distB="0" distL="0" distR="0" wp14:anchorId="3361022B" wp14:editId="2B9D0310">
            <wp:extent cx="1829353" cy="1294935"/>
            <wp:effectExtent l="0" t="0" r="0" b="635"/>
            <wp:docPr id="6" name="Picture 6" descr="C:\Users\dkervin\AppData\Local\Microsoft\Windows\INetCache\Content.MSO\3ECF33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kervin\AppData\Local\Microsoft\Windows\INetCache\Content.MSO\3ECF3321.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8537" cy="1308515"/>
                    </a:xfrm>
                    <a:prstGeom prst="rect">
                      <a:avLst/>
                    </a:prstGeom>
                    <a:noFill/>
                    <a:ln>
                      <a:noFill/>
                    </a:ln>
                  </pic:spPr>
                </pic:pic>
              </a:graphicData>
            </a:graphic>
          </wp:inline>
        </w:drawing>
      </w:r>
    </w:p>
    <w:p w14:paraId="0A2B8501" w14:textId="65765869" w:rsidR="00CA00FB" w:rsidRDefault="00CA00FB" w:rsidP="002B563F">
      <w:pPr>
        <w:spacing w:before="11"/>
        <w:jc w:val="both"/>
        <w:rPr>
          <w:rFonts w:ascii="Tahoma" w:eastAsia="Tahoma" w:hAnsi="Tahoma" w:cs="Tahoma"/>
          <w:b/>
          <w:bCs/>
          <w:sz w:val="16"/>
          <w:szCs w:val="16"/>
          <w:lang w:val="en-GB"/>
        </w:rPr>
      </w:pPr>
    </w:p>
    <w:p w14:paraId="388E953F" w14:textId="14AB741A" w:rsidR="00CA00FB" w:rsidRDefault="00CA00FB" w:rsidP="002B563F">
      <w:pPr>
        <w:pStyle w:val="NoSpacing"/>
        <w:jc w:val="both"/>
        <w:rPr>
          <w:lang w:val="en-GB"/>
        </w:rPr>
      </w:pPr>
      <w:r w:rsidRPr="00865489">
        <w:rPr>
          <w:lang w:val="en-GB"/>
        </w:rPr>
        <w:t>There</w:t>
      </w:r>
      <w:r w:rsidRPr="00865489">
        <w:rPr>
          <w:spacing w:val="46"/>
          <w:lang w:val="en-GB"/>
        </w:rPr>
        <w:t xml:space="preserve"> </w:t>
      </w:r>
      <w:r w:rsidRPr="00865489">
        <w:rPr>
          <w:lang w:val="en-GB"/>
        </w:rPr>
        <w:t>is access to a variety of local activities such as local youth club</w:t>
      </w:r>
      <w:r>
        <w:rPr>
          <w:lang w:val="en-GB"/>
        </w:rPr>
        <w:t>s</w:t>
      </w:r>
      <w:r w:rsidRPr="00865489">
        <w:rPr>
          <w:lang w:val="en-GB"/>
        </w:rPr>
        <w:t xml:space="preserve">, </w:t>
      </w:r>
      <w:r>
        <w:rPr>
          <w:lang w:val="en-GB"/>
        </w:rPr>
        <w:t>t</w:t>
      </w:r>
      <w:r w:rsidRPr="00865489">
        <w:rPr>
          <w:lang w:val="en-GB"/>
        </w:rPr>
        <w:t xml:space="preserve">rampolining, </w:t>
      </w:r>
      <w:r>
        <w:rPr>
          <w:lang w:val="en-GB"/>
        </w:rPr>
        <w:t>parks, woodlands, local beaches</w:t>
      </w:r>
      <w:r w:rsidRPr="00865489">
        <w:rPr>
          <w:spacing w:val="57"/>
          <w:lang w:val="en-GB"/>
        </w:rPr>
        <w:t xml:space="preserve"> </w:t>
      </w:r>
      <w:r>
        <w:rPr>
          <w:lang w:val="en-GB"/>
        </w:rPr>
        <w:t xml:space="preserve">and </w:t>
      </w:r>
      <w:r w:rsidRPr="00865489">
        <w:rPr>
          <w:lang w:val="en-GB"/>
        </w:rPr>
        <w:t>a</w:t>
      </w:r>
      <w:r w:rsidRPr="00865489">
        <w:rPr>
          <w:spacing w:val="18"/>
          <w:lang w:val="en-GB"/>
        </w:rPr>
        <w:t xml:space="preserve"> </w:t>
      </w:r>
      <w:r>
        <w:rPr>
          <w:lang w:val="en-GB"/>
        </w:rPr>
        <w:t>leisure centre including a s</w:t>
      </w:r>
      <w:r w:rsidRPr="00865489">
        <w:rPr>
          <w:lang w:val="en-GB"/>
        </w:rPr>
        <w:t>wimming</w:t>
      </w:r>
      <w:r w:rsidRPr="00865489">
        <w:rPr>
          <w:spacing w:val="19"/>
          <w:lang w:val="en-GB"/>
        </w:rPr>
        <w:t xml:space="preserve"> </w:t>
      </w:r>
      <w:r w:rsidRPr="00865489">
        <w:rPr>
          <w:lang w:val="en-GB"/>
        </w:rPr>
        <w:t>pool</w:t>
      </w:r>
      <w:r>
        <w:rPr>
          <w:lang w:val="en-GB"/>
        </w:rPr>
        <w:t xml:space="preserve"> and gym</w:t>
      </w:r>
      <w:r w:rsidRPr="00865489">
        <w:rPr>
          <w:lang w:val="en-GB"/>
        </w:rPr>
        <w:t>.</w:t>
      </w:r>
      <w:r>
        <w:rPr>
          <w:lang w:val="en-GB"/>
        </w:rPr>
        <w:t xml:space="preserve"> We also have access to the school farm and Forest School area. </w:t>
      </w:r>
      <w:r w:rsidRPr="00865489">
        <w:rPr>
          <w:spacing w:val="19"/>
          <w:lang w:val="en-GB"/>
        </w:rPr>
        <w:t xml:space="preserve"> </w:t>
      </w:r>
      <w:r w:rsidRPr="00865489">
        <w:rPr>
          <w:lang w:val="en-GB"/>
        </w:rPr>
        <w:t>Opportunities</w:t>
      </w:r>
      <w:r w:rsidRPr="00865489">
        <w:rPr>
          <w:spacing w:val="17"/>
          <w:lang w:val="en-GB"/>
        </w:rPr>
        <w:t xml:space="preserve"> </w:t>
      </w:r>
      <w:r w:rsidRPr="00865489">
        <w:rPr>
          <w:lang w:val="en-GB"/>
        </w:rPr>
        <w:t>are</w:t>
      </w:r>
      <w:r w:rsidRPr="00865489">
        <w:rPr>
          <w:spacing w:val="17"/>
          <w:lang w:val="en-GB"/>
        </w:rPr>
        <w:t xml:space="preserve"> </w:t>
      </w:r>
      <w:r w:rsidRPr="00865489">
        <w:rPr>
          <w:lang w:val="en-GB"/>
        </w:rPr>
        <w:t>provided</w:t>
      </w:r>
      <w:r w:rsidRPr="00865489">
        <w:rPr>
          <w:spacing w:val="18"/>
          <w:lang w:val="en-GB"/>
        </w:rPr>
        <w:t xml:space="preserve"> </w:t>
      </w:r>
      <w:r w:rsidRPr="00865489">
        <w:rPr>
          <w:lang w:val="en-GB"/>
        </w:rPr>
        <w:t>for</w:t>
      </w:r>
      <w:r w:rsidRPr="00865489">
        <w:rPr>
          <w:spacing w:val="15"/>
          <w:lang w:val="en-GB"/>
        </w:rPr>
        <w:t xml:space="preserve"> </w:t>
      </w:r>
      <w:r w:rsidRPr="00865489">
        <w:rPr>
          <w:lang w:val="en-GB"/>
        </w:rPr>
        <w:t>young</w:t>
      </w:r>
      <w:r w:rsidRPr="00865489">
        <w:rPr>
          <w:spacing w:val="19"/>
          <w:lang w:val="en-GB"/>
        </w:rPr>
        <w:t xml:space="preserve"> </w:t>
      </w:r>
      <w:r w:rsidRPr="00865489">
        <w:rPr>
          <w:lang w:val="en-GB"/>
        </w:rPr>
        <w:t>people</w:t>
      </w:r>
      <w:r w:rsidRPr="00865489">
        <w:rPr>
          <w:spacing w:val="17"/>
          <w:lang w:val="en-GB"/>
        </w:rPr>
        <w:t xml:space="preserve"> </w:t>
      </w:r>
      <w:r w:rsidRPr="00865489">
        <w:rPr>
          <w:lang w:val="en-GB"/>
        </w:rPr>
        <w:t>to</w:t>
      </w:r>
      <w:r w:rsidRPr="00865489">
        <w:rPr>
          <w:spacing w:val="19"/>
          <w:lang w:val="en-GB"/>
        </w:rPr>
        <w:t xml:space="preserve"> </w:t>
      </w:r>
      <w:r w:rsidRPr="00865489">
        <w:rPr>
          <w:lang w:val="en-GB"/>
        </w:rPr>
        <w:t>access</w:t>
      </w:r>
      <w:r w:rsidRPr="00865489">
        <w:rPr>
          <w:spacing w:val="15"/>
          <w:lang w:val="en-GB"/>
        </w:rPr>
        <w:t xml:space="preserve"> </w:t>
      </w:r>
      <w:r w:rsidRPr="00865489">
        <w:rPr>
          <w:lang w:val="en-GB"/>
        </w:rPr>
        <w:t>local</w:t>
      </w:r>
      <w:r w:rsidRPr="00865489">
        <w:rPr>
          <w:spacing w:val="18"/>
          <w:lang w:val="en-GB"/>
        </w:rPr>
        <w:t xml:space="preserve"> </w:t>
      </w:r>
      <w:r w:rsidRPr="00865489">
        <w:rPr>
          <w:lang w:val="en-GB"/>
        </w:rPr>
        <w:t>facilities</w:t>
      </w:r>
      <w:r w:rsidRPr="00865489">
        <w:rPr>
          <w:spacing w:val="18"/>
          <w:lang w:val="en-GB"/>
        </w:rPr>
        <w:t xml:space="preserve"> </w:t>
      </w:r>
      <w:r w:rsidRPr="00865489">
        <w:rPr>
          <w:lang w:val="en-GB"/>
        </w:rPr>
        <w:t>in</w:t>
      </w:r>
      <w:r w:rsidRPr="00865489">
        <w:rPr>
          <w:spacing w:val="17"/>
          <w:lang w:val="en-GB"/>
        </w:rPr>
        <w:t xml:space="preserve"> </w:t>
      </w:r>
      <w:r w:rsidRPr="00865489">
        <w:rPr>
          <w:lang w:val="en-GB"/>
        </w:rPr>
        <w:t>either</w:t>
      </w:r>
      <w:r w:rsidRPr="00865489">
        <w:rPr>
          <w:spacing w:val="18"/>
          <w:lang w:val="en-GB"/>
        </w:rPr>
        <w:t xml:space="preserve"> </w:t>
      </w:r>
      <w:r w:rsidRPr="00865489">
        <w:rPr>
          <w:lang w:val="en-GB"/>
        </w:rPr>
        <w:t>a supported,</w:t>
      </w:r>
      <w:r w:rsidRPr="00865489">
        <w:rPr>
          <w:spacing w:val="57"/>
          <w:lang w:val="en-GB"/>
        </w:rPr>
        <w:t xml:space="preserve"> </w:t>
      </w:r>
      <w:r w:rsidRPr="00865489">
        <w:rPr>
          <w:lang w:val="en-GB"/>
        </w:rPr>
        <w:t>semi-independent</w:t>
      </w:r>
      <w:r w:rsidR="002B563F">
        <w:rPr>
          <w:spacing w:val="60"/>
          <w:lang w:val="en-GB"/>
        </w:rPr>
        <w:t xml:space="preserve"> </w:t>
      </w:r>
      <w:r w:rsidRPr="00865489">
        <w:rPr>
          <w:lang w:val="en-GB"/>
        </w:rPr>
        <w:t>or</w:t>
      </w:r>
      <w:r w:rsidRPr="00865489">
        <w:rPr>
          <w:spacing w:val="59"/>
          <w:lang w:val="en-GB"/>
        </w:rPr>
        <w:t xml:space="preserve"> </w:t>
      </w:r>
      <w:r w:rsidRPr="00865489">
        <w:rPr>
          <w:lang w:val="en-GB"/>
        </w:rPr>
        <w:t>independent</w:t>
      </w:r>
      <w:r w:rsidRPr="00865489">
        <w:rPr>
          <w:spacing w:val="58"/>
          <w:lang w:val="en-GB"/>
        </w:rPr>
        <w:t xml:space="preserve"> </w:t>
      </w:r>
      <w:r w:rsidRPr="00865489">
        <w:rPr>
          <w:lang w:val="en-GB"/>
        </w:rPr>
        <w:t>basis.</w:t>
      </w:r>
    </w:p>
    <w:p w14:paraId="51007398" w14:textId="77777777" w:rsidR="00CA00FB" w:rsidRDefault="00CA00FB" w:rsidP="002B563F">
      <w:pPr>
        <w:pStyle w:val="NoSpacing"/>
        <w:jc w:val="both"/>
        <w:rPr>
          <w:lang w:val="en-GB"/>
        </w:rPr>
      </w:pPr>
    </w:p>
    <w:p w14:paraId="195F62AA" w14:textId="77777777" w:rsidR="00CA00FB" w:rsidRDefault="00CA00FB" w:rsidP="002B563F">
      <w:pPr>
        <w:pStyle w:val="BodyText"/>
        <w:ind w:left="0" w:right="115"/>
        <w:jc w:val="both"/>
        <w:rPr>
          <w:rFonts w:asciiTheme="minorHAnsi" w:hAnsiTheme="minorHAnsi" w:cs="Tahoma"/>
          <w:bCs/>
          <w:lang w:val="en-GB"/>
        </w:rPr>
      </w:pPr>
      <w:r w:rsidRPr="00865489">
        <w:rPr>
          <w:rFonts w:asciiTheme="minorHAnsi" w:hAnsiTheme="minorHAnsi" w:cs="Tahoma"/>
          <w:bCs/>
          <w:lang w:val="en-GB"/>
        </w:rPr>
        <w:t xml:space="preserve">The school’s residential </w:t>
      </w:r>
      <w:r w:rsidRPr="00086369">
        <w:rPr>
          <w:rFonts w:asciiTheme="minorHAnsi" w:hAnsiTheme="minorHAnsi" w:cs="Tahoma"/>
          <w:bCs/>
          <w:lang w:val="en-GB"/>
        </w:rPr>
        <w:t xml:space="preserve">accommodation consists of </w:t>
      </w:r>
      <w:r>
        <w:rPr>
          <w:rFonts w:asciiTheme="minorHAnsi" w:hAnsiTheme="minorHAnsi" w:cs="Tahoma"/>
          <w:bCs/>
          <w:lang w:val="en-GB"/>
        </w:rPr>
        <w:t>two homes</w:t>
      </w:r>
      <w:r w:rsidRPr="00865489">
        <w:rPr>
          <w:rFonts w:asciiTheme="minorHAnsi" w:hAnsiTheme="minorHAnsi" w:cs="Tahoma"/>
          <w:bCs/>
          <w:lang w:val="en-GB"/>
        </w:rPr>
        <w:t xml:space="preserve"> located within the main school building for pupil’s</w:t>
      </w:r>
      <w:r>
        <w:rPr>
          <w:rFonts w:asciiTheme="minorHAnsi" w:hAnsiTheme="minorHAnsi" w:cs="Tahoma"/>
          <w:bCs/>
          <w:lang w:val="en-GB"/>
        </w:rPr>
        <w:t xml:space="preserve"> resident from Monday to Friday, term time only.</w:t>
      </w:r>
      <w:r w:rsidRPr="00865489">
        <w:rPr>
          <w:rFonts w:asciiTheme="minorHAnsi" w:hAnsiTheme="minorHAnsi" w:cs="Tahoma"/>
          <w:bCs/>
          <w:lang w:val="en-GB"/>
        </w:rPr>
        <w:t xml:space="preserve"> </w:t>
      </w:r>
    </w:p>
    <w:p w14:paraId="7B58E26E" w14:textId="77777777" w:rsidR="00CA00FB" w:rsidRDefault="00CA00FB" w:rsidP="002B563F">
      <w:pPr>
        <w:pStyle w:val="BodyText"/>
        <w:ind w:left="0" w:right="115"/>
        <w:jc w:val="both"/>
        <w:rPr>
          <w:rFonts w:asciiTheme="minorHAnsi" w:hAnsiTheme="minorHAnsi" w:cs="Tahoma"/>
          <w:bCs/>
          <w:lang w:val="en-GB"/>
        </w:rPr>
      </w:pPr>
      <w:r w:rsidRPr="00865489">
        <w:rPr>
          <w:rFonts w:asciiTheme="minorHAnsi" w:hAnsiTheme="minorHAnsi" w:cs="Tahoma"/>
          <w:bCs/>
          <w:lang w:val="en-GB"/>
        </w:rPr>
        <w:t>Our home</w:t>
      </w:r>
      <w:r>
        <w:rPr>
          <w:rFonts w:asciiTheme="minorHAnsi" w:hAnsiTheme="minorHAnsi" w:cs="Tahoma"/>
          <w:bCs/>
          <w:lang w:val="en-GB"/>
        </w:rPr>
        <w:t xml:space="preserve"> </w:t>
      </w:r>
      <w:r w:rsidRPr="00865489">
        <w:rPr>
          <w:rFonts w:asciiTheme="minorHAnsi" w:hAnsiTheme="minorHAnsi" w:cs="Tahoma"/>
          <w:bCs/>
          <w:lang w:val="en-GB"/>
        </w:rPr>
        <w:t xml:space="preserve">Oakwood </w:t>
      </w:r>
      <w:r>
        <w:rPr>
          <w:rFonts w:asciiTheme="minorHAnsi" w:hAnsiTheme="minorHAnsi" w:cs="Tahoma"/>
          <w:bCs/>
          <w:lang w:val="en-GB"/>
        </w:rPr>
        <w:t>can accommodate up to seven</w:t>
      </w:r>
      <w:r w:rsidRPr="00865489">
        <w:rPr>
          <w:rFonts w:asciiTheme="minorHAnsi" w:hAnsiTheme="minorHAnsi" w:cs="Tahoma"/>
          <w:bCs/>
          <w:lang w:val="en-GB"/>
        </w:rPr>
        <w:t xml:space="preserve"> young people</w:t>
      </w:r>
      <w:r>
        <w:rPr>
          <w:rFonts w:asciiTheme="minorHAnsi" w:hAnsiTheme="minorHAnsi" w:cs="Tahoma"/>
          <w:bCs/>
          <w:lang w:val="en-GB"/>
        </w:rPr>
        <w:t xml:space="preserve">. </w:t>
      </w:r>
      <w:proofErr w:type="gramStart"/>
      <w:r w:rsidRPr="00865489">
        <w:rPr>
          <w:rFonts w:asciiTheme="minorHAnsi" w:hAnsiTheme="minorHAnsi" w:cs="Tahoma"/>
          <w:bCs/>
          <w:lang w:val="en-GB"/>
        </w:rPr>
        <w:t>All of</w:t>
      </w:r>
      <w:proofErr w:type="gramEnd"/>
      <w:r w:rsidRPr="00865489">
        <w:rPr>
          <w:rFonts w:asciiTheme="minorHAnsi" w:hAnsiTheme="minorHAnsi" w:cs="Tahoma"/>
          <w:bCs/>
          <w:lang w:val="en-GB"/>
        </w:rPr>
        <w:t xml:space="preserve"> our young people have individual bedrooms</w:t>
      </w:r>
      <w:r>
        <w:rPr>
          <w:rFonts w:asciiTheme="minorHAnsi" w:hAnsiTheme="minorHAnsi" w:cs="Tahoma"/>
          <w:bCs/>
          <w:lang w:val="en-GB"/>
        </w:rPr>
        <w:t xml:space="preserve"> with e</w:t>
      </w:r>
      <w:r w:rsidRPr="00A257FD">
        <w:rPr>
          <w:rFonts w:asciiTheme="minorHAnsi" w:hAnsiTheme="minorHAnsi" w:cs="Tahoma"/>
          <w:bCs/>
          <w:lang w:val="en-GB"/>
        </w:rPr>
        <w:t>n-suite facilities</w:t>
      </w:r>
      <w:r>
        <w:rPr>
          <w:rFonts w:asciiTheme="minorHAnsi" w:hAnsiTheme="minorHAnsi" w:cs="Tahoma"/>
          <w:bCs/>
          <w:lang w:val="en-GB"/>
        </w:rPr>
        <w:t xml:space="preserve">. There is a large lounge, dining and kitchen area and a family bathroom. </w:t>
      </w:r>
    </w:p>
    <w:p w14:paraId="082A9BD9" w14:textId="6F8B26C7" w:rsidR="00CA00FB" w:rsidRDefault="00CA00FB" w:rsidP="002B563F">
      <w:pPr>
        <w:spacing w:before="11"/>
        <w:jc w:val="both"/>
        <w:rPr>
          <w:rFonts w:ascii="Tahoma" w:eastAsia="Tahoma" w:hAnsi="Tahoma" w:cs="Tahoma"/>
          <w:b/>
          <w:bCs/>
          <w:sz w:val="16"/>
          <w:szCs w:val="16"/>
          <w:lang w:val="en-GB"/>
        </w:rPr>
      </w:pPr>
    </w:p>
    <w:p w14:paraId="485B83F3" w14:textId="5B08CE34" w:rsidR="00CA00FB" w:rsidRDefault="00CA00FB" w:rsidP="00CA00FB">
      <w:pPr>
        <w:spacing w:before="11"/>
        <w:rPr>
          <w:rFonts w:ascii="Tahoma" w:eastAsia="Tahoma" w:hAnsi="Tahoma" w:cs="Tahoma"/>
          <w:b/>
          <w:bCs/>
          <w:sz w:val="16"/>
          <w:szCs w:val="16"/>
          <w:lang w:val="en-GB"/>
        </w:rPr>
      </w:pPr>
    </w:p>
    <w:p w14:paraId="7BDB764E" w14:textId="29B15299" w:rsidR="00CA00FB" w:rsidRDefault="00921E9F" w:rsidP="00921E9F">
      <w:pPr>
        <w:spacing w:before="11"/>
        <w:jc w:val="center"/>
        <w:rPr>
          <w:rFonts w:ascii="Tahoma" w:eastAsia="Tahoma" w:hAnsi="Tahoma" w:cs="Tahoma"/>
          <w:b/>
          <w:bCs/>
          <w:sz w:val="16"/>
          <w:szCs w:val="16"/>
          <w:lang w:val="en-GB"/>
        </w:rPr>
      </w:pPr>
      <w:r>
        <w:rPr>
          <w:rFonts w:cs="Tahoma"/>
          <w:noProof/>
          <w:lang w:val="en-GB" w:eastAsia="en-GB"/>
        </w:rPr>
        <w:lastRenderedPageBreak/>
        <w:drawing>
          <wp:inline distT="0" distB="0" distL="0" distR="0" wp14:anchorId="170D3EFF" wp14:editId="7236713C">
            <wp:extent cx="2212258" cy="130951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3989" cy="1322382"/>
                    </a:xfrm>
                    <a:prstGeom prst="rect">
                      <a:avLst/>
                    </a:prstGeom>
                    <a:noFill/>
                  </pic:spPr>
                </pic:pic>
              </a:graphicData>
            </a:graphic>
          </wp:inline>
        </w:drawing>
      </w:r>
    </w:p>
    <w:p w14:paraId="12BA8596" w14:textId="77777777" w:rsidR="00921E9F" w:rsidRDefault="00921E9F" w:rsidP="00921E9F">
      <w:pPr>
        <w:spacing w:before="11"/>
        <w:jc w:val="center"/>
        <w:rPr>
          <w:rFonts w:ascii="Tahoma" w:eastAsia="Tahoma" w:hAnsi="Tahoma" w:cs="Tahoma"/>
          <w:b/>
          <w:bCs/>
          <w:sz w:val="16"/>
          <w:szCs w:val="16"/>
          <w:lang w:val="en-GB"/>
        </w:rPr>
      </w:pPr>
    </w:p>
    <w:p w14:paraId="763ED851" w14:textId="0E1D419A" w:rsidR="00CA00FB" w:rsidRDefault="00CA00FB" w:rsidP="002B563F">
      <w:pPr>
        <w:pStyle w:val="BodyText"/>
        <w:ind w:left="0" w:right="115"/>
        <w:jc w:val="both"/>
        <w:rPr>
          <w:rFonts w:asciiTheme="minorHAnsi" w:hAnsiTheme="minorHAnsi" w:cs="Tahoma"/>
          <w:bCs/>
          <w:lang w:val="en-GB"/>
        </w:rPr>
      </w:pPr>
      <w:r w:rsidRPr="00865489">
        <w:rPr>
          <w:rFonts w:asciiTheme="minorHAnsi" w:hAnsiTheme="minorHAnsi" w:cs="Tahoma"/>
          <w:bCs/>
          <w:lang w:val="en-GB"/>
        </w:rPr>
        <w:t xml:space="preserve">The wishes and feelings of the young people, as well as their compatibility, are </w:t>
      </w:r>
      <w:proofErr w:type="gramStart"/>
      <w:r w:rsidRPr="00865489">
        <w:rPr>
          <w:rFonts w:asciiTheme="minorHAnsi" w:hAnsiTheme="minorHAnsi" w:cs="Tahoma"/>
          <w:bCs/>
          <w:lang w:val="en-GB"/>
        </w:rPr>
        <w:t>taken into account</w:t>
      </w:r>
      <w:proofErr w:type="gramEnd"/>
      <w:r w:rsidRPr="00865489">
        <w:rPr>
          <w:rFonts w:asciiTheme="minorHAnsi" w:hAnsiTheme="minorHAnsi" w:cs="Tahoma"/>
          <w:bCs/>
          <w:lang w:val="en-GB"/>
        </w:rPr>
        <w:t xml:space="preserve"> in deciding where each young person lives.  All pupils are encouraged to personalise their own rooms and to develop respect for privacy and comfort rights of themselves an</w:t>
      </w:r>
      <w:r>
        <w:rPr>
          <w:rFonts w:asciiTheme="minorHAnsi" w:hAnsiTheme="minorHAnsi" w:cs="Tahoma"/>
          <w:bCs/>
          <w:lang w:val="en-GB"/>
        </w:rPr>
        <w:t>d other members of the home</w:t>
      </w:r>
      <w:r w:rsidRPr="00865489">
        <w:rPr>
          <w:rFonts w:asciiTheme="minorHAnsi" w:hAnsiTheme="minorHAnsi" w:cs="Tahoma"/>
          <w:bCs/>
          <w:lang w:val="en-GB"/>
        </w:rPr>
        <w:t>. The young people are given a forum</w:t>
      </w:r>
      <w:r>
        <w:rPr>
          <w:rFonts w:asciiTheme="minorHAnsi" w:hAnsiTheme="minorHAnsi" w:cs="Tahoma"/>
          <w:bCs/>
          <w:lang w:val="en-GB"/>
        </w:rPr>
        <w:t xml:space="preserve"> </w:t>
      </w:r>
      <w:r w:rsidRPr="00865489">
        <w:rPr>
          <w:rFonts w:asciiTheme="minorHAnsi" w:hAnsiTheme="minorHAnsi" w:cs="Tahoma"/>
          <w:bCs/>
          <w:lang w:val="en-GB"/>
        </w:rPr>
        <w:t>during weekly meetings to discuss any issues they may have, activities they wish to undertake and what they would like for their meals.</w:t>
      </w:r>
      <w:r>
        <w:rPr>
          <w:rFonts w:asciiTheme="minorHAnsi" w:hAnsiTheme="minorHAnsi" w:cs="Tahoma"/>
          <w:bCs/>
          <w:lang w:val="en-GB"/>
        </w:rPr>
        <w:t xml:space="preserve"> Keyworker sessions take place with all young people, giving them opportunity to discuss how they are feeling, their views and wishes.</w:t>
      </w:r>
    </w:p>
    <w:p w14:paraId="136A59A2" w14:textId="560355CF" w:rsidR="00921E9F" w:rsidRDefault="00921E9F" w:rsidP="00CA00FB">
      <w:pPr>
        <w:pStyle w:val="BodyText"/>
        <w:ind w:left="0" w:right="115"/>
        <w:rPr>
          <w:rFonts w:asciiTheme="minorHAnsi" w:hAnsiTheme="minorHAnsi" w:cs="Tahoma"/>
          <w:bCs/>
          <w:lang w:val="en-GB"/>
        </w:rPr>
      </w:pPr>
    </w:p>
    <w:p w14:paraId="67D988F2" w14:textId="5D758BE6" w:rsidR="00921E9F" w:rsidRPr="00921E9F" w:rsidRDefault="00921E9F" w:rsidP="002B563F">
      <w:pPr>
        <w:pStyle w:val="BodyText"/>
        <w:ind w:left="0" w:right="115"/>
        <w:jc w:val="both"/>
        <w:rPr>
          <w:rFonts w:asciiTheme="minorHAnsi" w:hAnsiTheme="minorHAnsi" w:cstheme="minorHAnsi"/>
        </w:rPr>
      </w:pPr>
      <w:r w:rsidRPr="00921E9F">
        <w:rPr>
          <w:rFonts w:asciiTheme="minorHAnsi" w:hAnsiTheme="minorHAnsi" w:cstheme="minorHAnsi"/>
          <w:noProof/>
          <w:lang w:val="en-GB" w:eastAsia="en-GB"/>
        </w:rPr>
        <w:drawing>
          <wp:anchor distT="0" distB="0" distL="114300" distR="114300" simplePos="0" relativeHeight="251671040" behindDoc="1" locked="0" layoutInCell="1" allowOverlap="1" wp14:anchorId="63E4A304" wp14:editId="554EBC20">
            <wp:simplePos x="0" y="0"/>
            <wp:positionH relativeFrom="margin">
              <wp:posOffset>0</wp:posOffset>
            </wp:positionH>
            <wp:positionV relativeFrom="paragraph">
              <wp:posOffset>180975</wp:posOffset>
            </wp:positionV>
            <wp:extent cx="1515745" cy="1451610"/>
            <wp:effectExtent l="0" t="6032" r="2222" b="2223"/>
            <wp:wrapTight wrapText="bothSides">
              <wp:wrapPolygon edited="0">
                <wp:start x="-86" y="21510"/>
                <wp:lineTo x="21360" y="21510"/>
                <wp:lineTo x="21360" y="250"/>
                <wp:lineTo x="-86" y="250"/>
                <wp:lineTo x="-86" y="21510"/>
              </wp:wrapPolygon>
            </wp:wrapTight>
            <wp:docPr id="10" name="Picture 10" descr="C:\Users\sbridges\AppData\Local\Microsoft\Windows\INetCache\Content.Word\IMG_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bridges\AppData\Local\Microsoft\Windows\INetCache\Content.Word\IMG_039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0836" t="9840"/>
                    <a:stretch/>
                  </pic:blipFill>
                  <pic:spPr bwMode="auto">
                    <a:xfrm rot="5400000">
                      <a:off x="0" y="0"/>
                      <a:ext cx="1515745" cy="1451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1E9F">
        <w:rPr>
          <w:rFonts w:asciiTheme="minorHAnsi" w:hAnsiTheme="minorHAnsi" w:cstheme="minorHAnsi"/>
          <w:spacing w:val="20"/>
          <w:lang w:val="en-GB"/>
        </w:rPr>
        <w:t xml:space="preserve">All </w:t>
      </w:r>
      <w:r w:rsidRPr="00921E9F">
        <w:rPr>
          <w:rFonts w:asciiTheme="minorHAnsi" w:hAnsiTheme="minorHAnsi" w:cstheme="minorHAnsi"/>
          <w:lang w:val="en-GB"/>
        </w:rPr>
        <w:t>bedrooms</w:t>
      </w:r>
      <w:r w:rsidRPr="00921E9F">
        <w:rPr>
          <w:rFonts w:asciiTheme="minorHAnsi" w:hAnsiTheme="minorHAnsi" w:cstheme="minorHAnsi"/>
          <w:spacing w:val="21"/>
          <w:lang w:val="en-GB"/>
        </w:rPr>
        <w:t xml:space="preserve"> </w:t>
      </w:r>
      <w:r w:rsidRPr="00921E9F">
        <w:rPr>
          <w:rFonts w:asciiTheme="minorHAnsi" w:hAnsiTheme="minorHAnsi" w:cstheme="minorHAnsi"/>
          <w:lang w:val="en-GB"/>
        </w:rPr>
        <w:t>are</w:t>
      </w:r>
      <w:r w:rsidRPr="00921E9F">
        <w:rPr>
          <w:rFonts w:asciiTheme="minorHAnsi" w:hAnsiTheme="minorHAnsi" w:cstheme="minorHAnsi"/>
          <w:spacing w:val="19"/>
          <w:lang w:val="en-GB"/>
        </w:rPr>
        <w:t xml:space="preserve"> </w:t>
      </w:r>
      <w:r w:rsidRPr="00921E9F">
        <w:rPr>
          <w:rFonts w:asciiTheme="minorHAnsi" w:hAnsiTheme="minorHAnsi" w:cstheme="minorHAnsi"/>
          <w:lang w:val="en-GB"/>
        </w:rPr>
        <w:t>equipped</w:t>
      </w:r>
      <w:r w:rsidRPr="00921E9F">
        <w:rPr>
          <w:rFonts w:asciiTheme="minorHAnsi" w:hAnsiTheme="minorHAnsi" w:cstheme="minorHAnsi"/>
          <w:spacing w:val="21"/>
          <w:lang w:val="en-GB"/>
        </w:rPr>
        <w:t xml:space="preserve"> </w:t>
      </w:r>
      <w:r w:rsidRPr="00921E9F">
        <w:rPr>
          <w:rFonts w:asciiTheme="minorHAnsi" w:hAnsiTheme="minorHAnsi" w:cstheme="minorHAnsi"/>
          <w:lang w:val="en-GB"/>
        </w:rPr>
        <w:t>with</w:t>
      </w:r>
      <w:r w:rsidRPr="00921E9F">
        <w:rPr>
          <w:rFonts w:asciiTheme="minorHAnsi" w:hAnsiTheme="minorHAnsi" w:cstheme="minorHAnsi"/>
          <w:spacing w:val="21"/>
          <w:lang w:val="en-GB"/>
        </w:rPr>
        <w:t xml:space="preserve"> </w:t>
      </w:r>
      <w:r w:rsidRPr="00921E9F">
        <w:rPr>
          <w:rFonts w:asciiTheme="minorHAnsi" w:hAnsiTheme="minorHAnsi" w:cstheme="minorHAnsi"/>
          <w:lang w:val="en-GB"/>
        </w:rPr>
        <w:t>a</w:t>
      </w:r>
      <w:r w:rsidRPr="00921E9F">
        <w:rPr>
          <w:rFonts w:asciiTheme="minorHAnsi" w:hAnsiTheme="minorHAnsi" w:cstheme="minorHAnsi"/>
          <w:spacing w:val="20"/>
          <w:lang w:val="en-GB"/>
        </w:rPr>
        <w:t xml:space="preserve"> </w:t>
      </w:r>
      <w:r w:rsidRPr="00921E9F">
        <w:rPr>
          <w:rFonts w:asciiTheme="minorHAnsi" w:hAnsiTheme="minorHAnsi" w:cstheme="minorHAnsi"/>
          <w:lang w:val="en-GB"/>
        </w:rPr>
        <w:t>colour</w:t>
      </w:r>
      <w:r w:rsidRPr="00921E9F">
        <w:rPr>
          <w:rFonts w:asciiTheme="minorHAnsi" w:hAnsiTheme="minorHAnsi" w:cstheme="minorHAnsi"/>
          <w:spacing w:val="20"/>
          <w:lang w:val="en-GB"/>
        </w:rPr>
        <w:t xml:space="preserve"> </w:t>
      </w:r>
      <w:r w:rsidRPr="00921E9F">
        <w:rPr>
          <w:rFonts w:asciiTheme="minorHAnsi" w:hAnsiTheme="minorHAnsi" w:cstheme="minorHAnsi"/>
          <w:lang w:val="en-GB"/>
        </w:rPr>
        <w:t>television and</w:t>
      </w:r>
      <w:r w:rsidRPr="00921E9F">
        <w:rPr>
          <w:rFonts w:asciiTheme="minorHAnsi" w:hAnsiTheme="minorHAnsi" w:cstheme="minorHAnsi"/>
          <w:spacing w:val="21"/>
          <w:lang w:val="en-GB"/>
        </w:rPr>
        <w:t xml:space="preserve"> </w:t>
      </w:r>
      <w:r w:rsidRPr="00921E9F">
        <w:rPr>
          <w:rFonts w:asciiTheme="minorHAnsi" w:hAnsiTheme="minorHAnsi" w:cstheme="minorHAnsi"/>
          <w:lang w:val="en-GB"/>
        </w:rPr>
        <w:t>internet</w:t>
      </w:r>
      <w:r w:rsidRPr="00921E9F">
        <w:rPr>
          <w:rFonts w:asciiTheme="minorHAnsi" w:hAnsiTheme="minorHAnsi" w:cstheme="minorHAnsi"/>
          <w:spacing w:val="26"/>
          <w:lang w:val="en-GB"/>
        </w:rPr>
        <w:t xml:space="preserve"> </w:t>
      </w:r>
      <w:r w:rsidRPr="00921E9F">
        <w:rPr>
          <w:rFonts w:asciiTheme="minorHAnsi" w:hAnsiTheme="minorHAnsi" w:cstheme="minorHAnsi"/>
          <w:lang w:val="en-GB"/>
        </w:rPr>
        <w:t>access. The bedrooms are all personalised and furnished to</w:t>
      </w:r>
      <w:r w:rsidRPr="00921E9F">
        <w:rPr>
          <w:rFonts w:asciiTheme="minorHAnsi" w:hAnsiTheme="minorHAnsi" w:cstheme="minorHAnsi"/>
          <w:spacing w:val="27"/>
          <w:lang w:val="en-GB"/>
        </w:rPr>
        <w:t xml:space="preserve"> </w:t>
      </w:r>
      <w:r w:rsidRPr="00921E9F">
        <w:rPr>
          <w:rFonts w:asciiTheme="minorHAnsi" w:hAnsiTheme="minorHAnsi" w:cstheme="minorHAnsi"/>
          <w:lang w:val="en-GB"/>
        </w:rPr>
        <w:t>a</w:t>
      </w:r>
      <w:r w:rsidRPr="00921E9F">
        <w:rPr>
          <w:rFonts w:asciiTheme="minorHAnsi" w:hAnsiTheme="minorHAnsi" w:cstheme="minorHAnsi"/>
          <w:spacing w:val="24"/>
          <w:lang w:val="en-GB"/>
        </w:rPr>
        <w:t xml:space="preserve"> </w:t>
      </w:r>
      <w:r w:rsidRPr="00921E9F">
        <w:rPr>
          <w:rFonts w:asciiTheme="minorHAnsi" w:hAnsiTheme="minorHAnsi" w:cstheme="minorHAnsi"/>
          <w:lang w:val="en-GB"/>
        </w:rPr>
        <w:t>high</w:t>
      </w:r>
      <w:r w:rsidRPr="00921E9F">
        <w:rPr>
          <w:rFonts w:asciiTheme="minorHAnsi" w:hAnsiTheme="minorHAnsi" w:cstheme="minorHAnsi"/>
          <w:spacing w:val="24"/>
          <w:lang w:val="en-GB"/>
        </w:rPr>
        <w:t xml:space="preserve"> </w:t>
      </w:r>
      <w:r w:rsidRPr="00921E9F">
        <w:rPr>
          <w:rFonts w:asciiTheme="minorHAnsi" w:hAnsiTheme="minorHAnsi" w:cstheme="minorHAnsi"/>
          <w:lang w:val="en-GB"/>
        </w:rPr>
        <w:t xml:space="preserve">standard, </w:t>
      </w:r>
      <w:proofErr w:type="gramStart"/>
      <w:r w:rsidRPr="00921E9F">
        <w:rPr>
          <w:rFonts w:asciiTheme="minorHAnsi" w:hAnsiTheme="minorHAnsi" w:cstheme="minorHAnsi"/>
          <w:lang w:val="en-GB"/>
        </w:rPr>
        <w:t>taking into account</w:t>
      </w:r>
      <w:proofErr w:type="gramEnd"/>
      <w:r w:rsidRPr="00921E9F">
        <w:rPr>
          <w:rFonts w:asciiTheme="minorHAnsi" w:hAnsiTheme="minorHAnsi" w:cstheme="minorHAnsi"/>
          <w:lang w:val="en-GB"/>
        </w:rPr>
        <w:t xml:space="preserve"> the needs and wishes</w:t>
      </w:r>
      <w:r w:rsidRPr="00921E9F">
        <w:rPr>
          <w:rFonts w:asciiTheme="minorHAnsi" w:hAnsiTheme="minorHAnsi" w:cstheme="minorHAnsi"/>
          <w:spacing w:val="25"/>
          <w:lang w:val="en-GB"/>
        </w:rPr>
        <w:t xml:space="preserve"> </w:t>
      </w:r>
      <w:r w:rsidRPr="00921E9F">
        <w:rPr>
          <w:rFonts w:asciiTheme="minorHAnsi" w:hAnsiTheme="minorHAnsi" w:cstheme="minorHAnsi"/>
        </w:rPr>
        <w:t xml:space="preserve">of the young people providing space and facility for private study. </w:t>
      </w:r>
    </w:p>
    <w:p w14:paraId="1F678B73" w14:textId="77777777" w:rsidR="00921E9F" w:rsidRDefault="00921E9F" w:rsidP="00921E9F">
      <w:pPr>
        <w:pStyle w:val="NoSpacing"/>
      </w:pPr>
    </w:p>
    <w:p w14:paraId="625D84F4" w14:textId="283C1CD7" w:rsidR="00921E9F" w:rsidRDefault="00921E9F" w:rsidP="002B563F">
      <w:pPr>
        <w:pStyle w:val="NoSpacing"/>
        <w:jc w:val="both"/>
        <w:rPr>
          <w:lang w:val="en-GB"/>
        </w:rPr>
      </w:pPr>
      <w:r w:rsidRPr="00DC1839">
        <w:t xml:space="preserve">All children and young people </w:t>
      </w:r>
      <w:r>
        <w:t xml:space="preserve">who are </w:t>
      </w:r>
      <w:proofErr w:type="gramStart"/>
      <w:r>
        <w:t>resident</w:t>
      </w:r>
      <w:proofErr w:type="gramEnd"/>
      <w:r w:rsidRPr="00865489">
        <w:rPr>
          <w:spacing w:val="37"/>
          <w:lang w:val="en-GB"/>
        </w:rPr>
        <w:t xml:space="preserve"> </w:t>
      </w:r>
      <w:r w:rsidRPr="00865489">
        <w:rPr>
          <w:lang w:val="en-GB"/>
        </w:rPr>
        <w:t>have</w:t>
      </w:r>
      <w:r w:rsidRPr="00865489">
        <w:rPr>
          <w:spacing w:val="36"/>
          <w:lang w:val="en-GB"/>
        </w:rPr>
        <w:t xml:space="preserve"> </w:t>
      </w:r>
      <w:r w:rsidRPr="00865489">
        <w:rPr>
          <w:lang w:val="en-GB"/>
        </w:rPr>
        <w:t>individual</w:t>
      </w:r>
      <w:r w:rsidRPr="00865489">
        <w:rPr>
          <w:spacing w:val="36"/>
          <w:lang w:val="en-GB"/>
        </w:rPr>
        <w:t xml:space="preserve"> </w:t>
      </w:r>
      <w:r w:rsidRPr="00865489">
        <w:rPr>
          <w:lang w:val="en-GB"/>
        </w:rPr>
        <w:t>bedrooms</w:t>
      </w:r>
      <w:r w:rsidRPr="00865489">
        <w:rPr>
          <w:spacing w:val="36"/>
          <w:lang w:val="en-GB"/>
        </w:rPr>
        <w:t xml:space="preserve"> </w:t>
      </w:r>
      <w:r w:rsidRPr="00865489">
        <w:rPr>
          <w:lang w:val="en-GB"/>
        </w:rPr>
        <w:t>that</w:t>
      </w:r>
      <w:r w:rsidRPr="00865489">
        <w:rPr>
          <w:spacing w:val="37"/>
          <w:lang w:val="en-GB"/>
        </w:rPr>
        <w:t xml:space="preserve"> </w:t>
      </w:r>
      <w:r w:rsidRPr="00865489">
        <w:rPr>
          <w:lang w:val="en-GB"/>
        </w:rPr>
        <w:t>they</w:t>
      </w:r>
      <w:r w:rsidRPr="00865489">
        <w:rPr>
          <w:spacing w:val="37"/>
          <w:lang w:val="en-GB"/>
        </w:rPr>
        <w:t xml:space="preserve"> </w:t>
      </w:r>
      <w:r w:rsidRPr="00865489">
        <w:rPr>
          <w:lang w:val="en-GB"/>
        </w:rPr>
        <w:t>can</w:t>
      </w:r>
      <w:r w:rsidRPr="00865489">
        <w:rPr>
          <w:spacing w:val="36"/>
          <w:lang w:val="en-GB"/>
        </w:rPr>
        <w:t xml:space="preserve"> </w:t>
      </w:r>
      <w:r w:rsidRPr="00865489">
        <w:rPr>
          <w:lang w:val="en-GB"/>
        </w:rPr>
        <w:t>lock</w:t>
      </w:r>
      <w:r w:rsidRPr="00865489">
        <w:rPr>
          <w:spacing w:val="40"/>
          <w:lang w:val="en-GB"/>
        </w:rPr>
        <w:t xml:space="preserve"> </w:t>
      </w:r>
      <w:r w:rsidRPr="00865489">
        <w:rPr>
          <w:lang w:val="en-GB"/>
        </w:rPr>
        <w:t>if</w:t>
      </w:r>
      <w:r w:rsidRPr="00865489">
        <w:rPr>
          <w:spacing w:val="36"/>
          <w:lang w:val="en-GB"/>
        </w:rPr>
        <w:t xml:space="preserve"> </w:t>
      </w:r>
      <w:r w:rsidRPr="00865489">
        <w:rPr>
          <w:lang w:val="en-GB"/>
        </w:rPr>
        <w:t>they</w:t>
      </w:r>
      <w:r w:rsidRPr="00865489">
        <w:rPr>
          <w:spacing w:val="37"/>
          <w:lang w:val="en-GB"/>
        </w:rPr>
        <w:t xml:space="preserve"> </w:t>
      </w:r>
      <w:r w:rsidRPr="00865489">
        <w:rPr>
          <w:lang w:val="en-GB"/>
        </w:rPr>
        <w:t>wish</w:t>
      </w:r>
      <w:r w:rsidRPr="00865489">
        <w:rPr>
          <w:spacing w:val="37"/>
          <w:lang w:val="en-GB"/>
        </w:rPr>
        <w:t xml:space="preserve"> </w:t>
      </w:r>
      <w:r w:rsidRPr="00865489">
        <w:rPr>
          <w:lang w:val="en-GB"/>
        </w:rPr>
        <w:t>to</w:t>
      </w:r>
      <w:r w:rsidRPr="00865489">
        <w:rPr>
          <w:spacing w:val="37"/>
          <w:lang w:val="en-GB"/>
        </w:rPr>
        <w:t xml:space="preserve"> </w:t>
      </w:r>
      <w:r w:rsidRPr="00865489">
        <w:rPr>
          <w:lang w:val="en-GB"/>
        </w:rPr>
        <w:t>ensure privacy and security. All young people have their own key but for safety reasons staff can</w:t>
      </w:r>
      <w:r w:rsidR="002B563F">
        <w:rPr>
          <w:spacing w:val="51"/>
          <w:lang w:val="en-GB"/>
        </w:rPr>
        <w:t xml:space="preserve"> </w:t>
      </w:r>
      <w:r w:rsidRPr="00865489">
        <w:rPr>
          <w:lang w:val="en-GB"/>
        </w:rPr>
        <w:t>gain access to bedrooms if necessary. All young people have a choice in the layout</w:t>
      </w:r>
      <w:r>
        <w:rPr>
          <w:lang w:val="en-GB"/>
        </w:rPr>
        <w:t>, decoration</w:t>
      </w:r>
      <w:r w:rsidRPr="00865489">
        <w:rPr>
          <w:lang w:val="en-GB"/>
        </w:rPr>
        <w:t xml:space="preserve"> and furniture in each bedroom. </w:t>
      </w:r>
    </w:p>
    <w:p w14:paraId="252B2778" w14:textId="77777777" w:rsidR="002B563F" w:rsidRDefault="002B563F" w:rsidP="002B563F">
      <w:pPr>
        <w:pStyle w:val="NoSpacing"/>
        <w:jc w:val="both"/>
        <w:rPr>
          <w:lang w:val="en-GB"/>
        </w:rPr>
      </w:pPr>
    </w:p>
    <w:p w14:paraId="38C27E1A" w14:textId="77777777" w:rsidR="00921E9F" w:rsidRPr="00865489" w:rsidRDefault="00921E9F" w:rsidP="00921E9F">
      <w:pPr>
        <w:pStyle w:val="NoSpacing"/>
        <w:jc w:val="center"/>
        <w:rPr>
          <w:lang w:val="en-GB"/>
        </w:rPr>
      </w:pPr>
      <w:r>
        <w:rPr>
          <w:noProof/>
          <w:lang w:val="en-GB" w:eastAsia="en-GB"/>
        </w:rPr>
        <w:drawing>
          <wp:anchor distT="0" distB="0" distL="114300" distR="114300" simplePos="0" relativeHeight="251673088" behindDoc="1" locked="0" layoutInCell="1" allowOverlap="1" wp14:anchorId="186C6FC8" wp14:editId="13091850">
            <wp:simplePos x="0" y="0"/>
            <wp:positionH relativeFrom="margin">
              <wp:posOffset>5200650</wp:posOffset>
            </wp:positionH>
            <wp:positionV relativeFrom="paragraph">
              <wp:posOffset>27940</wp:posOffset>
            </wp:positionV>
            <wp:extent cx="1368425" cy="1343660"/>
            <wp:effectExtent l="0" t="6667" r="0" b="0"/>
            <wp:wrapSquare wrapText="bothSides"/>
            <wp:docPr id="7" name="Picture 7" descr="C:\Users\sbridges\AppData\Local\Microsoft\Windows\INetCache\Content.Word\IMG_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bridges\AppData\Local\Microsoft\Windows\INetCache\Content.Word\IMG_035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17418"/>
                    <a:stretch/>
                  </pic:blipFill>
                  <pic:spPr bwMode="auto">
                    <a:xfrm rot="5400000">
                      <a:off x="0" y="0"/>
                      <a:ext cx="1368425" cy="1343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2D33CF" w14:textId="77777777" w:rsidR="00CA00FB" w:rsidRDefault="00CA00FB" w:rsidP="00921E9F">
      <w:pPr>
        <w:spacing w:before="11"/>
        <w:ind w:firstLine="720"/>
        <w:rPr>
          <w:rFonts w:ascii="Tahoma" w:eastAsia="Tahoma" w:hAnsi="Tahoma" w:cs="Tahoma"/>
          <w:b/>
          <w:bCs/>
          <w:sz w:val="16"/>
          <w:szCs w:val="16"/>
          <w:lang w:val="en-GB"/>
        </w:rPr>
      </w:pPr>
    </w:p>
    <w:p w14:paraId="501D17D1" w14:textId="4AD03669" w:rsidR="00CA00FB" w:rsidRDefault="00CA00FB">
      <w:pPr>
        <w:spacing w:before="11"/>
        <w:rPr>
          <w:rFonts w:ascii="Tahoma" w:eastAsia="Tahoma" w:hAnsi="Tahoma" w:cs="Tahoma"/>
          <w:b/>
          <w:bCs/>
          <w:sz w:val="16"/>
          <w:szCs w:val="16"/>
          <w:lang w:val="en-GB"/>
        </w:rPr>
      </w:pPr>
    </w:p>
    <w:p w14:paraId="46CB2BFF" w14:textId="77777777" w:rsidR="00921E9F" w:rsidRPr="00DD7F42" w:rsidRDefault="00921E9F" w:rsidP="002B563F">
      <w:pPr>
        <w:pStyle w:val="BodyText"/>
        <w:ind w:left="0" w:right="117"/>
        <w:jc w:val="both"/>
        <w:rPr>
          <w:rFonts w:asciiTheme="minorHAnsi" w:hAnsiTheme="minorHAnsi" w:cs="Tahoma"/>
          <w:lang w:val="en-GB"/>
        </w:rPr>
      </w:pPr>
      <w:r w:rsidRPr="00865489">
        <w:rPr>
          <w:rFonts w:asciiTheme="minorHAnsi" w:hAnsiTheme="minorHAnsi" w:cs="Tahoma"/>
          <w:lang w:val="en-GB"/>
        </w:rPr>
        <w:t xml:space="preserve">Externally the Grounds of the school </w:t>
      </w:r>
      <w:r>
        <w:rPr>
          <w:rFonts w:asciiTheme="minorHAnsi" w:hAnsiTheme="minorHAnsi" w:cs="Tahoma"/>
          <w:lang w:val="en-GB"/>
        </w:rPr>
        <w:t>are accessible to all</w:t>
      </w:r>
      <w:r w:rsidRPr="00865489">
        <w:rPr>
          <w:rFonts w:asciiTheme="minorHAnsi" w:hAnsiTheme="minorHAnsi" w:cs="Tahoma"/>
          <w:lang w:val="en-GB"/>
        </w:rPr>
        <w:t xml:space="preserve"> yo</w:t>
      </w:r>
      <w:r>
        <w:rPr>
          <w:rFonts w:asciiTheme="minorHAnsi" w:hAnsiTheme="minorHAnsi" w:cs="Tahoma"/>
          <w:lang w:val="en-GB"/>
        </w:rPr>
        <w:t>ung people who stay residentially</w:t>
      </w:r>
      <w:r w:rsidRPr="00865489">
        <w:rPr>
          <w:rFonts w:asciiTheme="minorHAnsi" w:hAnsiTheme="minorHAnsi" w:cs="Tahoma"/>
          <w:lang w:val="en-GB"/>
        </w:rPr>
        <w:t xml:space="preserve">. Young people can access the sensory garden, football pitch, </w:t>
      </w:r>
      <w:r>
        <w:rPr>
          <w:rFonts w:asciiTheme="minorHAnsi" w:hAnsiTheme="minorHAnsi" w:cs="Tahoma"/>
          <w:lang w:val="en-GB"/>
        </w:rPr>
        <w:t xml:space="preserve">MUGA, outdoor gym, </w:t>
      </w:r>
      <w:r w:rsidRPr="00865489">
        <w:rPr>
          <w:rFonts w:asciiTheme="minorHAnsi" w:hAnsiTheme="minorHAnsi" w:cs="Tahoma"/>
          <w:lang w:val="en-GB"/>
        </w:rPr>
        <w:t>zip wire</w:t>
      </w:r>
      <w:r>
        <w:rPr>
          <w:rFonts w:asciiTheme="minorHAnsi" w:hAnsiTheme="minorHAnsi" w:cs="Tahoma"/>
          <w:lang w:val="en-GB"/>
        </w:rPr>
        <w:t>, farm, forest school, sensory rooms</w:t>
      </w:r>
      <w:r w:rsidRPr="00865489">
        <w:rPr>
          <w:rFonts w:asciiTheme="minorHAnsi" w:hAnsiTheme="minorHAnsi" w:cs="Tahoma"/>
          <w:lang w:val="en-GB"/>
        </w:rPr>
        <w:t xml:space="preserve"> or the Art room if they wish to. </w:t>
      </w:r>
    </w:p>
    <w:p w14:paraId="7B63B757" w14:textId="77777777" w:rsidR="00921E9F" w:rsidRDefault="00921E9F" w:rsidP="00921E9F">
      <w:pPr>
        <w:rPr>
          <w:rFonts w:cs="Tahoma"/>
          <w:lang w:val="en-GB"/>
        </w:rPr>
      </w:pPr>
    </w:p>
    <w:p w14:paraId="30C44392" w14:textId="0ADC7AA5" w:rsidR="00CA00FB" w:rsidRDefault="00CA00FB">
      <w:pPr>
        <w:spacing w:before="11"/>
        <w:rPr>
          <w:rFonts w:ascii="Tahoma" w:eastAsia="Tahoma" w:hAnsi="Tahoma" w:cs="Tahoma"/>
          <w:b/>
          <w:bCs/>
          <w:sz w:val="16"/>
          <w:szCs w:val="16"/>
          <w:lang w:val="en-GB"/>
        </w:rPr>
      </w:pPr>
    </w:p>
    <w:p w14:paraId="4759D290" w14:textId="7782E496" w:rsidR="00921E9F" w:rsidRDefault="00921E9F">
      <w:pPr>
        <w:spacing w:before="11"/>
        <w:rPr>
          <w:rFonts w:ascii="Tahoma" w:eastAsia="Tahoma" w:hAnsi="Tahoma" w:cs="Tahoma"/>
          <w:b/>
          <w:bCs/>
          <w:sz w:val="16"/>
          <w:szCs w:val="16"/>
          <w:lang w:val="en-GB"/>
        </w:rPr>
      </w:pPr>
    </w:p>
    <w:p w14:paraId="73883810" w14:textId="35258A2C" w:rsidR="00921E9F" w:rsidRDefault="00921E9F">
      <w:pPr>
        <w:spacing w:before="11"/>
        <w:rPr>
          <w:rFonts w:ascii="Tahoma" w:eastAsia="Tahoma" w:hAnsi="Tahoma" w:cs="Tahoma"/>
          <w:b/>
          <w:bCs/>
          <w:sz w:val="16"/>
          <w:szCs w:val="16"/>
          <w:lang w:val="en-GB"/>
        </w:rPr>
      </w:pPr>
    </w:p>
    <w:p w14:paraId="7C329338" w14:textId="77777777" w:rsidR="00921E9F" w:rsidRDefault="00921E9F">
      <w:pPr>
        <w:spacing w:before="11"/>
        <w:rPr>
          <w:rFonts w:ascii="Tahoma" w:eastAsia="Tahoma" w:hAnsi="Tahoma" w:cs="Tahoma"/>
          <w:b/>
          <w:bCs/>
          <w:sz w:val="16"/>
          <w:szCs w:val="16"/>
          <w:lang w:val="en-GB"/>
        </w:rPr>
      </w:pPr>
    </w:p>
    <w:p w14:paraId="0776BA22" w14:textId="77777777" w:rsidR="00921E9F" w:rsidRDefault="00921E9F" w:rsidP="002B563F">
      <w:pPr>
        <w:jc w:val="both"/>
        <w:rPr>
          <w:rFonts w:cs="Tahoma"/>
          <w:lang w:val="en-GB"/>
        </w:rPr>
      </w:pPr>
      <w:r>
        <w:rPr>
          <w:rFonts w:cs="Tahoma"/>
          <w:lang w:val="en-GB"/>
        </w:rPr>
        <w:t>T</w:t>
      </w:r>
      <w:r w:rsidRPr="00865489">
        <w:rPr>
          <w:rFonts w:cs="Tahoma"/>
          <w:lang w:val="en-GB"/>
        </w:rPr>
        <w:t>he</w:t>
      </w:r>
      <w:r w:rsidRPr="00865489">
        <w:rPr>
          <w:rFonts w:cs="Tahoma"/>
          <w:spacing w:val="36"/>
          <w:lang w:val="en-GB"/>
        </w:rPr>
        <w:t xml:space="preserve"> </w:t>
      </w:r>
      <w:r w:rsidRPr="00865489">
        <w:rPr>
          <w:rFonts w:cs="Tahoma"/>
          <w:lang w:val="en-GB"/>
        </w:rPr>
        <w:t>design</w:t>
      </w:r>
      <w:r w:rsidRPr="00865489">
        <w:rPr>
          <w:rFonts w:cs="Tahoma"/>
          <w:spacing w:val="37"/>
          <w:lang w:val="en-GB"/>
        </w:rPr>
        <w:t xml:space="preserve"> </w:t>
      </w:r>
      <w:r w:rsidRPr="00865489">
        <w:rPr>
          <w:rFonts w:cs="Tahoma"/>
          <w:lang w:val="en-GB"/>
        </w:rPr>
        <w:t>of</w:t>
      </w:r>
      <w:r w:rsidRPr="00865489">
        <w:rPr>
          <w:rFonts w:cs="Tahoma"/>
          <w:spacing w:val="35"/>
          <w:lang w:val="en-GB"/>
        </w:rPr>
        <w:t xml:space="preserve"> </w:t>
      </w:r>
      <w:r>
        <w:rPr>
          <w:rFonts w:cs="Tahoma"/>
          <w:lang w:val="en-GB"/>
        </w:rPr>
        <w:t>the residential homes</w:t>
      </w:r>
      <w:r w:rsidRPr="00865489">
        <w:rPr>
          <w:rFonts w:cs="Tahoma"/>
          <w:lang w:val="en-GB"/>
        </w:rPr>
        <w:t xml:space="preserve"> allows</w:t>
      </w:r>
      <w:r w:rsidRPr="00865489">
        <w:rPr>
          <w:rFonts w:cs="Tahoma"/>
          <w:spacing w:val="37"/>
          <w:lang w:val="en-GB"/>
        </w:rPr>
        <w:t xml:space="preserve"> </w:t>
      </w:r>
      <w:r w:rsidRPr="00865489">
        <w:rPr>
          <w:rFonts w:cs="Tahoma"/>
          <w:lang w:val="en-GB"/>
        </w:rPr>
        <w:t>for</w:t>
      </w:r>
      <w:r w:rsidRPr="00865489">
        <w:rPr>
          <w:rFonts w:cs="Tahoma"/>
          <w:spacing w:val="37"/>
          <w:lang w:val="en-GB"/>
        </w:rPr>
        <w:t xml:space="preserve"> </w:t>
      </w:r>
      <w:r w:rsidRPr="00865489">
        <w:rPr>
          <w:rFonts w:cs="Tahoma"/>
          <w:lang w:val="en-GB"/>
        </w:rPr>
        <w:t>privacy</w:t>
      </w:r>
      <w:r w:rsidRPr="00865489">
        <w:rPr>
          <w:rFonts w:cs="Tahoma"/>
          <w:spacing w:val="38"/>
          <w:lang w:val="en-GB"/>
        </w:rPr>
        <w:t xml:space="preserve"> </w:t>
      </w:r>
      <w:r w:rsidRPr="00865489">
        <w:rPr>
          <w:rFonts w:cs="Tahoma"/>
          <w:lang w:val="en-GB"/>
        </w:rPr>
        <w:t>and</w:t>
      </w:r>
      <w:r w:rsidRPr="00865489">
        <w:rPr>
          <w:rFonts w:cs="Tahoma"/>
          <w:spacing w:val="38"/>
          <w:lang w:val="en-GB"/>
        </w:rPr>
        <w:t xml:space="preserve"> </w:t>
      </w:r>
      <w:r w:rsidRPr="00865489">
        <w:rPr>
          <w:rFonts w:cs="Tahoma"/>
          <w:lang w:val="en-GB"/>
        </w:rPr>
        <w:t>promotes</w:t>
      </w:r>
      <w:r w:rsidRPr="00865489">
        <w:rPr>
          <w:rFonts w:cs="Tahoma"/>
          <w:spacing w:val="37"/>
          <w:lang w:val="en-GB"/>
        </w:rPr>
        <w:t xml:space="preserve"> </w:t>
      </w:r>
      <w:r w:rsidRPr="00865489">
        <w:rPr>
          <w:rFonts w:cs="Tahoma"/>
          <w:lang w:val="en-GB"/>
        </w:rPr>
        <w:t>independence</w:t>
      </w:r>
      <w:r w:rsidRPr="00865489">
        <w:rPr>
          <w:rFonts w:cs="Tahoma"/>
          <w:spacing w:val="37"/>
          <w:lang w:val="en-GB"/>
        </w:rPr>
        <w:t xml:space="preserve"> </w:t>
      </w:r>
      <w:r w:rsidRPr="00865489">
        <w:rPr>
          <w:rFonts w:cs="Tahoma"/>
          <w:lang w:val="en-GB"/>
        </w:rPr>
        <w:t>opportunities</w:t>
      </w:r>
      <w:r w:rsidRPr="00865489">
        <w:rPr>
          <w:rFonts w:cs="Tahoma"/>
          <w:spacing w:val="34"/>
          <w:lang w:val="en-GB"/>
        </w:rPr>
        <w:t xml:space="preserve"> </w:t>
      </w:r>
      <w:r w:rsidRPr="00865489">
        <w:rPr>
          <w:rFonts w:cs="Tahoma"/>
          <w:lang w:val="en-GB"/>
        </w:rPr>
        <w:t>for</w:t>
      </w:r>
      <w:r w:rsidRPr="00865489">
        <w:rPr>
          <w:rFonts w:cs="Tahoma"/>
          <w:spacing w:val="37"/>
          <w:lang w:val="en-GB"/>
        </w:rPr>
        <w:t xml:space="preserve"> </w:t>
      </w:r>
      <w:r w:rsidRPr="00865489">
        <w:rPr>
          <w:rFonts w:cs="Tahoma"/>
          <w:lang w:val="en-GB"/>
        </w:rPr>
        <w:t>young people that meet their social, emotional and personal development</w:t>
      </w:r>
      <w:r w:rsidRPr="00865489">
        <w:rPr>
          <w:rFonts w:cs="Tahoma"/>
          <w:spacing w:val="-16"/>
          <w:lang w:val="en-GB"/>
        </w:rPr>
        <w:t xml:space="preserve"> </w:t>
      </w:r>
      <w:r w:rsidRPr="00865489">
        <w:rPr>
          <w:rFonts w:cs="Tahoma"/>
          <w:lang w:val="en-GB"/>
        </w:rPr>
        <w:t>needs.</w:t>
      </w:r>
    </w:p>
    <w:p w14:paraId="70CF55F5" w14:textId="77777777" w:rsidR="00921E9F" w:rsidRPr="00865489" w:rsidRDefault="00921E9F" w:rsidP="002B563F">
      <w:pPr>
        <w:spacing w:before="11"/>
        <w:jc w:val="both"/>
        <w:rPr>
          <w:rFonts w:eastAsia="Tahoma" w:cs="Tahoma"/>
          <w:lang w:val="en-GB"/>
        </w:rPr>
      </w:pPr>
    </w:p>
    <w:p w14:paraId="5D218D44" w14:textId="4577DD34" w:rsidR="00921E9F" w:rsidRPr="00865489" w:rsidRDefault="00921E9F" w:rsidP="002B563F">
      <w:pPr>
        <w:pStyle w:val="BodyText"/>
        <w:ind w:left="0" w:right="114"/>
        <w:jc w:val="both"/>
        <w:rPr>
          <w:rFonts w:asciiTheme="minorHAnsi" w:hAnsiTheme="minorHAnsi" w:cs="Tahoma"/>
          <w:lang w:val="en-GB"/>
        </w:rPr>
      </w:pPr>
      <w:r w:rsidRPr="00865489">
        <w:rPr>
          <w:rFonts w:asciiTheme="minorHAnsi" w:hAnsiTheme="minorHAnsi" w:cs="Tahoma"/>
          <w:lang w:val="en-GB"/>
        </w:rPr>
        <w:t>Visitors</w:t>
      </w:r>
      <w:r w:rsidRPr="00865489">
        <w:rPr>
          <w:rFonts w:asciiTheme="minorHAnsi" w:hAnsiTheme="minorHAnsi" w:cs="Tahoma"/>
          <w:spacing w:val="27"/>
          <w:lang w:val="en-GB"/>
        </w:rPr>
        <w:t xml:space="preserve"> </w:t>
      </w:r>
      <w:r w:rsidRPr="00865489">
        <w:rPr>
          <w:rFonts w:asciiTheme="minorHAnsi" w:hAnsiTheme="minorHAnsi" w:cs="Tahoma"/>
          <w:lang w:val="en-GB"/>
        </w:rPr>
        <w:t>are</w:t>
      </w:r>
      <w:r w:rsidRPr="00865489">
        <w:rPr>
          <w:rFonts w:asciiTheme="minorHAnsi" w:hAnsiTheme="minorHAnsi" w:cs="Tahoma"/>
          <w:spacing w:val="28"/>
          <w:lang w:val="en-GB"/>
        </w:rPr>
        <w:t xml:space="preserve"> </w:t>
      </w:r>
      <w:r w:rsidRPr="00865489">
        <w:rPr>
          <w:rFonts w:asciiTheme="minorHAnsi" w:hAnsiTheme="minorHAnsi" w:cs="Tahoma"/>
          <w:lang w:val="en-GB"/>
        </w:rPr>
        <w:t>welcome</w:t>
      </w:r>
      <w:r w:rsidRPr="00865489">
        <w:rPr>
          <w:rFonts w:asciiTheme="minorHAnsi" w:hAnsiTheme="minorHAnsi" w:cs="Tahoma"/>
          <w:spacing w:val="28"/>
          <w:lang w:val="en-GB"/>
        </w:rPr>
        <w:t xml:space="preserve"> </w:t>
      </w:r>
      <w:r w:rsidRPr="00865489">
        <w:rPr>
          <w:rFonts w:asciiTheme="minorHAnsi" w:hAnsiTheme="minorHAnsi" w:cs="Tahoma"/>
          <w:lang w:val="en-GB"/>
        </w:rPr>
        <w:t>at</w:t>
      </w:r>
      <w:r w:rsidRPr="00865489">
        <w:rPr>
          <w:rFonts w:asciiTheme="minorHAnsi" w:hAnsiTheme="minorHAnsi" w:cs="Tahoma"/>
          <w:spacing w:val="28"/>
          <w:lang w:val="en-GB"/>
        </w:rPr>
        <w:t xml:space="preserve"> </w:t>
      </w:r>
      <w:r w:rsidRPr="00865489">
        <w:rPr>
          <w:rFonts w:asciiTheme="minorHAnsi" w:hAnsiTheme="minorHAnsi" w:cs="Tahoma"/>
          <w:lang w:val="en-GB"/>
        </w:rPr>
        <w:t>most</w:t>
      </w:r>
      <w:r w:rsidRPr="00865489">
        <w:rPr>
          <w:rFonts w:asciiTheme="minorHAnsi" w:hAnsiTheme="minorHAnsi" w:cs="Tahoma"/>
          <w:spacing w:val="31"/>
          <w:lang w:val="en-GB"/>
        </w:rPr>
        <w:t xml:space="preserve"> </w:t>
      </w:r>
      <w:r w:rsidRPr="00865489">
        <w:rPr>
          <w:rFonts w:asciiTheme="minorHAnsi" w:hAnsiTheme="minorHAnsi" w:cs="Tahoma"/>
          <w:lang w:val="en-GB"/>
        </w:rPr>
        <w:t>times</w:t>
      </w:r>
      <w:r w:rsidRPr="00865489">
        <w:rPr>
          <w:rFonts w:asciiTheme="minorHAnsi" w:hAnsiTheme="minorHAnsi" w:cs="Tahoma"/>
          <w:spacing w:val="27"/>
          <w:lang w:val="en-GB"/>
        </w:rPr>
        <w:t xml:space="preserve"> </w:t>
      </w:r>
      <w:r w:rsidRPr="00865489">
        <w:rPr>
          <w:rFonts w:asciiTheme="minorHAnsi" w:hAnsiTheme="minorHAnsi" w:cs="Tahoma"/>
          <w:lang w:val="en-GB"/>
        </w:rPr>
        <w:t>during</w:t>
      </w:r>
      <w:r w:rsidRPr="00865489">
        <w:rPr>
          <w:rFonts w:asciiTheme="minorHAnsi" w:hAnsiTheme="minorHAnsi" w:cs="Tahoma"/>
          <w:spacing w:val="27"/>
          <w:lang w:val="en-GB"/>
        </w:rPr>
        <w:t xml:space="preserve"> </w:t>
      </w:r>
      <w:r w:rsidRPr="00865489">
        <w:rPr>
          <w:rFonts w:asciiTheme="minorHAnsi" w:hAnsiTheme="minorHAnsi" w:cs="Tahoma"/>
          <w:lang w:val="en-GB"/>
        </w:rPr>
        <w:t>the</w:t>
      </w:r>
      <w:r w:rsidRPr="00865489">
        <w:rPr>
          <w:rFonts w:asciiTheme="minorHAnsi" w:hAnsiTheme="minorHAnsi" w:cs="Tahoma"/>
          <w:spacing w:val="28"/>
          <w:lang w:val="en-GB"/>
        </w:rPr>
        <w:t xml:space="preserve"> </w:t>
      </w:r>
      <w:r w:rsidRPr="00865489">
        <w:rPr>
          <w:rFonts w:asciiTheme="minorHAnsi" w:hAnsiTheme="minorHAnsi" w:cs="Tahoma"/>
          <w:lang w:val="en-GB"/>
        </w:rPr>
        <w:t>day</w:t>
      </w:r>
      <w:r w:rsidRPr="00865489">
        <w:rPr>
          <w:rFonts w:asciiTheme="minorHAnsi" w:hAnsiTheme="minorHAnsi" w:cs="Tahoma"/>
          <w:spacing w:val="30"/>
          <w:lang w:val="en-GB"/>
        </w:rPr>
        <w:t xml:space="preserve"> </w:t>
      </w:r>
      <w:r w:rsidRPr="00865489">
        <w:rPr>
          <w:rFonts w:asciiTheme="minorHAnsi" w:hAnsiTheme="minorHAnsi" w:cs="Tahoma"/>
          <w:lang w:val="en-GB"/>
        </w:rPr>
        <w:t>and</w:t>
      </w:r>
      <w:r w:rsidRPr="00865489">
        <w:rPr>
          <w:rFonts w:asciiTheme="minorHAnsi" w:hAnsiTheme="minorHAnsi" w:cs="Tahoma"/>
          <w:spacing w:val="30"/>
          <w:lang w:val="en-GB"/>
        </w:rPr>
        <w:t xml:space="preserve"> </w:t>
      </w:r>
      <w:r w:rsidRPr="00865489">
        <w:rPr>
          <w:rFonts w:asciiTheme="minorHAnsi" w:hAnsiTheme="minorHAnsi" w:cs="Tahoma"/>
          <w:lang w:val="en-GB"/>
        </w:rPr>
        <w:t>evening,</w:t>
      </w:r>
      <w:r w:rsidRPr="00865489">
        <w:rPr>
          <w:rFonts w:asciiTheme="minorHAnsi" w:hAnsiTheme="minorHAnsi" w:cs="Tahoma"/>
          <w:spacing w:val="28"/>
          <w:lang w:val="en-GB"/>
        </w:rPr>
        <w:t xml:space="preserve"> </w:t>
      </w:r>
      <w:r w:rsidRPr="00865489">
        <w:rPr>
          <w:rFonts w:asciiTheme="minorHAnsi" w:hAnsiTheme="minorHAnsi" w:cs="Tahoma"/>
          <w:lang w:val="en-GB"/>
        </w:rPr>
        <w:t>but</w:t>
      </w:r>
      <w:r w:rsidRPr="00865489">
        <w:rPr>
          <w:rFonts w:asciiTheme="minorHAnsi" w:hAnsiTheme="minorHAnsi" w:cs="Tahoma"/>
          <w:spacing w:val="28"/>
          <w:lang w:val="en-GB"/>
        </w:rPr>
        <w:t xml:space="preserve"> </w:t>
      </w:r>
      <w:r w:rsidRPr="00865489">
        <w:rPr>
          <w:rFonts w:asciiTheme="minorHAnsi" w:hAnsiTheme="minorHAnsi" w:cs="Tahoma"/>
          <w:lang w:val="en-GB"/>
        </w:rPr>
        <w:t>preferably</w:t>
      </w:r>
      <w:r w:rsidRPr="00865489">
        <w:rPr>
          <w:rFonts w:asciiTheme="minorHAnsi" w:hAnsiTheme="minorHAnsi" w:cs="Tahoma"/>
          <w:spacing w:val="31"/>
          <w:lang w:val="en-GB"/>
        </w:rPr>
        <w:t xml:space="preserve"> </w:t>
      </w:r>
      <w:r w:rsidRPr="00865489">
        <w:rPr>
          <w:rFonts w:asciiTheme="minorHAnsi" w:hAnsiTheme="minorHAnsi" w:cs="Tahoma"/>
          <w:lang w:val="en-GB"/>
        </w:rPr>
        <w:t>not</w:t>
      </w:r>
      <w:r w:rsidRPr="00865489">
        <w:rPr>
          <w:rFonts w:asciiTheme="minorHAnsi" w:hAnsiTheme="minorHAnsi" w:cs="Tahoma"/>
          <w:spacing w:val="30"/>
          <w:lang w:val="en-GB"/>
        </w:rPr>
        <w:t xml:space="preserve"> </w:t>
      </w:r>
      <w:r w:rsidRPr="00865489">
        <w:rPr>
          <w:rFonts w:asciiTheme="minorHAnsi" w:hAnsiTheme="minorHAnsi" w:cs="Tahoma"/>
          <w:lang w:val="en-GB"/>
        </w:rPr>
        <w:t>when</w:t>
      </w:r>
      <w:r w:rsidRPr="00865489">
        <w:rPr>
          <w:rFonts w:asciiTheme="minorHAnsi" w:hAnsiTheme="minorHAnsi" w:cs="Tahoma"/>
          <w:spacing w:val="27"/>
          <w:lang w:val="en-GB"/>
        </w:rPr>
        <w:t xml:space="preserve"> </w:t>
      </w:r>
      <w:r w:rsidRPr="00865489">
        <w:rPr>
          <w:rFonts w:asciiTheme="minorHAnsi" w:hAnsiTheme="minorHAnsi" w:cs="Tahoma"/>
          <w:lang w:val="en-GB"/>
        </w:rPr>
        <w:t>young people</w:t>
      </w:r>
      <w:r w:rsidRPr="00865489">
        <w:rPr>
          <w:rFonts w:asciiTheme="minorHAnsi" w:hAnsiTheme="minorHAnsi" w:cs="Tahoma"/>
          <w:spacing w:val="15"/>
          <w:lang w:val="en-GB"/>
        </w:rPr>
        <w:t xml:space="preserve"> </w:t>
      </w:r>
      <w:r w:rsidRPr="00865489">
        <w:rPr>
          <w:rFonts w:asciiTheme="minorHAnsi" w:hAnsiTheme="minorHAnsi" w:cs="Tahoma"/>
          <w:lang w:val="en-GB"/>
        </w:rPr>
        <w:t>should</w:t>
      </w:r>
      <w:r w:rsidRPr="00865489">
        <w:rPr>
          <w:rFonts w:asciiTheme="minorHAnsi" w:hAnsiTheme="minorHAnsi" w:cs="Tahoma"/>
          <w:spacing w:val="14"/>
          <w:lang w:val="en-GB"/>
        </w:rPr>
        <w:t xml:space="preserve"> </w:t>
      </w:r>
      <w:r w:rsidRPr="00865489">
        <w:rPr>
          <w:rFonts w:asciiTheme="minorHAnsi" w:hAnsiTheme="minorHAnsi" w:cs="Tahoma"/>
          <w:lang w:val="en-GB"/>
        </w:rPr>
        <w:t>be</w:t>
      </w:r>
      <w:r w:rsidRPr="00865489">
        <w:rPr>
          <w:rFonts w:asciiTheme="minorHAnsi" w:hAnsiTheme="minorHAnsi" w:cs="Tahoma"/>
          <w:spacing w:val="15"/>
          <w:lang w:val="en-GB"/>
        </w:rPr>
        <w:t xml:space="preserve"> </w:t>
      </w:r>
      <w:r w:rsidRPr="00865489">
        <w:rPr>
          <w:rFonts w:asciiTheme="minorHAnsi" w:hAnsiTheme="minorHAnsi" w:cs="Tahoma"/>
          <w:lang w:val="en-GB"/>
        </w:rPr>
        <w:t>at</w:t>
      </w:r>
      <w:r w:rsidRPr="00865489">
        <w:rPr>
          <w:rFonts w:asciiTheme="minorHAnsi" w:hAnsiTheme="minorHAnsi" w:cs="Tahoma"/>
          <w:spacing w:val="14"/>
          <w:lang w:val="en-GB"/>
        </w:rPr>
        <w:t xml:space="preserve"> </w:t>
      </w:r>
      <w:r w:rsidRPr="00865489">
        <w:rPr>
          <w:rFonts w:asciiTheme="minorHAnsi" w:hAnsiTheme="minorHAnsi" w:cs="Tahoma"/>
          <w:lang w:val="en-GB"/>
        </w:rPr>
        <w:t>school</w:t>
      </w:r>
      <w:r w:rsidRPr="00865489">
        <w:rPr>
          <w:rFonts w:asciiTheme="minorHAnsi" w:hAnsiTheme="minorHAnsi" w:cs="Tahoma"/>
          <w:spacing w:val="18"/>
          <w:lang w:val="en-GB"/>
        </w:rPr>
        <w:t xml:space="preserve"> </w:t>
      </w:r>
      <w:r w:rsidRPr="00865489">
        <w:rPr>
          <w:rFonts w:asciiTheme="minorHAnsi" w:hAnsiTheme="minorHAnsi" w:cs="Tahoma"/>
          <w:lang w:val="en-GB"/>
        </w:rPr>
        <w:t>or</w:t>
      </w:r>
      <w:r w:rsidRPr="00865489">
        <w:rPr>
          <w:rFonts w:asciiTheme="minorHAnsi" w:hAnsiTheme="minorHAnsi" w:cs="Tahoma"/>
          <w:spacing w:val="13"/>
          <w:lang w:val="en-GB"/>
        </w:rPr>
        <w:t xml:space="preserve"> </w:t>
      </w:r>
      <w:r w:rsidRPr="00865489">
        <w:rPr>
          <w:rFonts w:asciiTheme="minorHAnsi" w:hAnsiTheme="minorHAnsi" w:cs="Tahoma"/>
          <w:lang w:val="en-GB"/>
        </w:rPr>
        <w:t>late</w:t>
      </w:r>
      <w:r w:rsidRPr="00865489">
        <w:rPr>
          <w:rFonts w:asciiTheme="minorHAnsi" w:hAnsiTheme="minorHAnsi" w:cs="Tahoma"/>
          <w:spacing w:val="16"/>
          <w:lang w:val="en-GB"/>
        </w:rPr>
        <w:t xml:space="preserve"> </w:t>
      </w:r>
      <w:r w:rsidRPr="00865489">
        <w:rPr>
          <w:rFonts w:asciiTheme="minorHAnsi" w:hAnsiTheme="minorHAnsi" w:cs="Tahoma"/>
          <w:lang w:val="en-GB"/>
        </w:rPr>
        <w:t>at</w:t>
      </w:r>
      <w:r w:rsidRPr="00865489">
        <w:rPr>
          <w:rFonts w:asciiTheme="minorHAnsi" w:hAnsiTheme="minorHAnsi" w:cs="Tahoma"/>
          <w:spacing w:val="14"/>
          <w:lang w:val="en-GB"/>
        </w:rPr>
        <w:t xml:space="preserve"> </w:t>
      </w:r>
      <w:r w:rsidRPr="00865489">
        <w:rPr>
          <w:rFonts w:asciiTheme="minorHAnsi" w:hAnsiTheme="minorHAnsi" w:cs="Tahoma"/>
          <w:lang w:val="en-GB"/>
        </w:rPr>
        <w:t>night.</w:t>
      </w:r>
      <w:r w:rsidRPr="00865489">
        <w:rPr>
          <w:rFonts w:asciiTheme="minorHAnsi" w:hAnsiTheme="minorHAnsi" w:cs="Tahoma"/>
          <w:spacing w:val="15"/>
          <w:lang w:val="en-GB"/>
        </w:rPr>
        <w:t xml:space="preserve"> </w:t>
      </w:r>
      <w:r w:rsidRPr="00865489">
        <w:rPr>
          <w:rFonts w:asciiTheme="minorHAnsi" w:hAnsiTheme="minorHAnsi" w:cs="Tahoma"/>
          <w:lang w:val="en-GB"/>
        </w:rPr>
        <w:t>We</w:t>
      </w:r>
      <w:r w:rsidRPr="00865489">
        <w:rPr>
          <w:rFonts w:asciiTheme="minorHAnsi" w:hAnsiTheme="minorHAnsi" w:cs="Tahoma"/>
          <w:spacing w:val="13"/>
          <w:lang w:val="en-GB"/>
        </w:rPr>
        <w:t xml:space="preserve"> </w:t>
      </w:r>
      <w:r w:rsidRPr="00865489">
        <w:rPr>
          <w:rFonts w:asciiTheme="minorHAnsi" w:hAnsiTheme="minorHAnsi" w:cs="Tahoma"/>
          <w:lang w:val="en-GB"/>
        </w:rPr>
        <w:t>provide</w:t>
      </w:r>
      <w:r w:rsidRPr="00865489">
        <w:rPr>
          <w:rFonts w:asciiTheme="minorHAnsi" w:hAnsiTheme="minorHAnsi" w:cs="Tahoma"/>
          <w:spacing w:val="15"/>
          <w:lang w:val="en-GB"/>
        </w:rPr>
        <w:t xml:space="preserve"> </w:t>
      </w:r>
      <w:r w:rsidRPr="00865489">
        <w:rPr>
          <w:rFonts w:asciiTheme="minorHAnsi" w:hAnsiTheme="minorHAnsi" w:cs="Tahoma"/>
          <w:lang w:val="en-GB"/>
        </w:rPr>
        <w:t>children</w:t>
      </w:r>
      <w:r w:rsidRPr="00865489">
        <w:rPr>
          <w:rFonts w:asciiTheme="minorHAnsi" w:hAnsiTheme="minorHAnsi" w:cs="Tahoma"/>
          <w:spacing w:val="15"/>
          <w:lang w:val="en-GB"/>
        </w:rPr>
        <w:t xml:space="preserve"> </w:t>
      </w:r>
      <w:r w:rsidRPr="00865489">
        <w:rPr>
          <w:rFonts w:asciiTheme="minorHAnsi" w:hAnsiTheme="minorHAnsi" w:cs="Tahoma"/>
          <w:lang w:val="en-GB"/>
        </w:rPr>
        <w:t>with</w:t>
      </w:r>
      <w:r w:rsidRPr="00865489">
        <w:rPr>
          <w:rFonts w:asciiTheme="minorHAnsi" w:hAnsiTheme="minorHAnsi" w:cs="Tahoma"/>
          <w:spacing w:val="16"/>
          <w:lang w:val="en-GB"/>
        </w:rPr>
        <w:t xml:space="preserve"> </w:t>
      </w:r>
      <w:r w:rsidRPr="00865489">
        <w:rPr>
          <w:rFonts w:asciiTheme="minorHAnsi" w:hAnsiTheme="minorHAnsi" w:cs="Tahoma"/>
          <w:lang w:val="en-GB"/>
        </w:rPr>
        <w:t>appropriate</w:t>
      </w:r>
      <w:r w:rsidRPr="00865489">
        <w:rPr>
          <w:rFonts w:asciiTheme="minorHAnsi" w:hAnsiTheme="minorHAnsi" w:cs="Tahoma"/>
          <w:spacing w:val="13"/>
          <w:lang w:val="en-GB"/>
        </w:rPr>
        <w:t xml:space="preserve"> </w:t>
      </w:r>
      <w:r w:rsidRPr="00865489">
        <w:rPr>
          <w:rFonts w:asciiTheme="minorHAnsi" w:hAnsiTheme="minorHAnsi" w:cs="Tahoma"/>
          <w:lang w:val="en-GB"/>
        </w:rPr>
        <w:t>privacy</w:t>
      </w:r>
      <w:r w:rsidRPr="00865489">
        <w:rPr>
          <w:rFonts w:asciiTheme="minorHAnsi" w:hAnsiTheme="minorHAnsi" w:cs="Tahoma"/>
          <w:spacing w:val="16"/>
          <w:lang w:val="en-GB"/>
        </w:rPr>
        <w:t xml:space="preserve"> </w:t>
      </w:r>
      <w:r w:rsidRPr="00865489">
        <w:rPr>
          <w:rFonts w:asciiTheme="minorHAnsi" w:hAnsiTheme="minorHAnsi" w:cs="Tahoma"/>
          <w:lang w:val="en-GB"/>
        </w:rPr>
        <w:t>for</w:t>
      </w:r>
      <w:r w:rsidRPr="00865489">
        <w:rPr>
          <w:rFonts w:asciiTheme="minorHAnsi" w:hAnsiTheme="minorHAnsi" w:cs="Tahoma"/>
          <w:spacing w:val="13"/>
          <w:lang w:val="en-GB"/>
        </w:rPr>
        <w:t xml:space="preserve"> </w:t>
      </w:r>
      <w:r w:rsidRPr="00865489">
        <w:rPr>
          <w:rFonts w:asciiTheme="minorHAnsi" w:hAnsiTheme="minorHAnsi" w:cs="Tahoma"/>
          <w:lang w:val="en-GB"/>
        </w:rPr>
        <w:t xml:space="preserve">visits involving family, friends, Social Worker and other supporting </w:t>
      </w:r>
      <w:proofErr w:type="gramStart"/>
      <w:r w:rsidRPr="00865489">
        <w:rPr>
          <w:rFonts w:asciiTheme="minorHAnsi" w:hAnsiTheme="minorHAnsi" w:cs="Tahoma"/>
          <w:lang w:val="en-GB"/>
        </w:rPr>
        <w:t>partnership</w:t>
      </w:r>
      <w:r w:rsidR="002B563F">
        <w:rPr>
          <w:rFonts w:asciiTheme="minorHAnsi" w:hAnsiTheme="minorHAnsi" w:cs="Tahoma"/>
          <w:lang w:val="en-GB"/>
        </w:rPr>
        <w:t xml:space="preserve"> </w:t>
      </w:r>
      <w:r w:rsidRPr="00865489">
        <w:rPr>
          <w:rFonts w:asciiTheme="minorHAnsi" w:hAnsiTheme="minorHAnsi" w:cs="Tahoma"/>
          <w:spacing w:val="-33"/>
          <w:lang w:val="en-GB"/>
        </w:rPr>
        <w:t xml:space="preserve"> </w:t>
      </w:r>
      <w:r w:rsidRPr="00865489">
        <w:rPr>
          <w:rFonts w:asciiTheme="minorHAnsi" w:hAnsiTheme="minorHAnsi" w:cs="Tahoma"/>
          <w:lang w:val="en-GB"/>
        </w:rPr>
        <w:t>staff</w:t>
      </w:r>
      <w:proofErr w:type="gramEnd"/>
      <w:r w:rsidRPr="00865489">
        <w:rPr>
          <w:rFonts w:asciiTheme="minorHAnsi" w:hAnsiTheme="minorHAnsi" w:cs="Tahoma"/>
          <w:lang w:val="en-GB"/>
        </w:rPr>
        <w:t>.</w:t>
      </w:r>
    </w:p>
    <w:p w14:paraId="6B354DE1" w14:textId="77777777" w:rsidR="00921E9F" w:rsidRDefault="00921E9F" w:rsidP="00921E9F">
      <w:pPr>
        <w:pStyle w:val="Heading2"/>
        <w:ind w:left="0"/>
        <w:jc w:val="both"/>
        <w:rPr>
          <w:rFonts w:asciiTheme="minorHAnsi" w:eastAsiaTheme="majorEastAsia" w:hAnsiTheme="minorHAnsi" w:cs="Tahoma"/>
          <w:color w:val="7573B4"/>
          <w:u w:val="none"/>
          <w:lang w:val="en-GB"/>
        </w:rPr>
      </w:pPr>
    </w:p>
    <w:p w14:paraId="2266E140" w14:textId="76615FD7" w:rsidR="00CA00FB" w:rsidRDefault="00CA00FB">
      <w:pPr>
        <w:spacing w:before="11"/>
        <w:rPr>
          <w:rFonts w:ascii="Tahoma" w:eastAsia="Tahoma" w:hAnsi="Tahoma" w:cs="Tahoma"/>
          <w:b/>
          <w:bCs/>
          <w:sz w:val="16"/>
          <w:szCs w:val="16"/>
          <w:lang w:val="en-GB"/>
        </w:rPr>
      </w:pPr>
    </w:p>
    <w:p w14:paraId="10A6ACED" w14:textId="20E74846" w:rsidR="00CA00FB" w:rsidRDefault="00CA00FB">
      <w:pPr>
        <w:spacing w:before="11"/>
        <w:rPr>
          <w:rFonts w:ascii="Tahoma" w:eastAsia="Tahoma" w:hAnsi="Tahoma" w:cs="Tahoma"/>
          <w:b/>
          <w:bCs/>
          <w:sz w:val="16"/>
          <w:szCs w:val="16"/>
          <w:lang w:val="en-GB"/>
        </w:rPr>
      </w:pPr>
    </w:p>
    <w:p w14:paraId="63CC62B8" w14:textId="39D1214D" w:rsidR="00CA00FB" w:rsidRDefault="00CA00FB">
      <w:pPr>
        <w:spacing w:before="11"/>
        <w:rPr>
          <w:rFonts w:ascii="Tahoma" w:eastAsia="Tahoma" w:hAnsi="Tahoma" w:cs="Tahoma"/>
          <w:b/>
          <w:bCs/>
          <w:sz w:val="16"/>
          <w:szCs w:val="16"/>
          <w:lang w:val="en-GB"/>
        </w:rPr>
      </w:pPr>
    </w:p>
    <w:p w14:paraId="26F768FB" w14:textId="4782973B" w:rsidR="00B860CD" w:rsidRDefault="00B860CD">
      <w:pPr>
        <w:spacing w:before="11"/>
        <w:rPr>
          <w:rFonts w:ascii="Tahoma" w:eastAsia="Tahoma" w:hAnsi="Tahoma" w:cs="Tahoma"/>
          <w:b/>
          <w:bCs/>
          <w:sz w:val="16"/>
          <w:szCs w:val="16"/>
          <w:lang w:val="en-GB"/>
        </w:rPr>
      </w:pPr>
    </w:p>
    <w:p w14:paraId="77F08AFF" w14:textId="208D9A7C" w:rsidR="00B860CD" w:rsidRDefault="00B860CD">
      <w:pPr>
        <w:spacing w:before="11"/>
        <w:rPr>
          <w:rFonts w:ascii="Tahoma" w:eastAsia="Tahoma" w:hAnsi="Tahoma" w:cs="Tahoma"/>
          <w:b/>
          <w:bCs/>
          <w:sz w:val="16"/>
          <w:szCs w:val="16"/>
          <w:lang w:val="en-GB"/>
        </w:rPr>
      </w:pPr>
    </w:p>
    <w:p w14:paraId="736C3F9D" w14:textId="0C19CF18" w:rsidR="00B860CD" w:rsidRDefault="00B860CD">
      <w:pPr>
        <w:spacing w:before="11"/>
        <w:rPr>
          <w:rFonts w:ascii="Tahoma" w:eastAsia="Tahoma" w:hAnsi="Tahoma" w:cs="Tahoma"/>
          <w:b/>
          <w:bCs/>
          <w:sz w:val="16"/>
          <w:szCs w:val="16"/>
          <w:lang w:val="en-GB"/>
        </w:rPr>
      </w:pPr>
    </w:p>
    <w:p w14:paraId="552A7035" w14:textId="6BCA131B" w:rsidR="00B860CD" w:rsidRDefault="00B860CD">
      <w:pPr>
        <w:spacing w:before="11"/>
        <w:rPr>
          <w:rFonts w:ascii="Tahoma" w:eastAsia="Tahoma" w:hAnsi="Tahoma" w:cs="Tahoma"/>
          <w:b/>
          <w:bCs/>
          <w:sz w:val="16"/>
          <w:szCs w:val="16"/>
          <w:lang w:val="en-GB"/>
        </w:rPr>
      </w:pPr>
    </w:p>
    <w:p w14:paraId="424BEF57" w14:textId="77777777" w:rsidR="00B860CD" w:rsidRDefault="00B860CD">
      <w:pPr>
        <w:spacing w:before="11"/>
        <w:rPr>
          <w:rFonts w:ascii="Tahoma" w:eastAsia="Tahoma" w:hAnsi="Tahoma" w:cs="Tahoma"/>
          <w:b/>
          <w:bCs/>
          <w:sz w:val="16"/>
          <w:szCs w:val="16"/>
          <w:lang w:val="en-GB"/>
        </w:rPr>
      </w:pPr>
    </w:p>
    <w:p w14:paraId="6324EFB0" w14:textId="552C0E6F" w:rsidR="00CA00FB" w:rsidRDefault="00CA00FB">
      <w:pPr>
        <w:spacing w:before="11"/>
        <w:rPr>
          <w:rFonts w:ascii="Tahoma" w:eastAsia="Tahoma" w:hAnsi="Tahoma" w:cs="Tahoma"/>
          <w:b/>
          <w:bCs/>
          <w:sz w:val="16"/>
          <w:szCs w:val="16"/>
          <w:lang w:val="en-GB"/>
        </w:rPr>
      </w:pPr>
    </w:p>
    <w:p w14:paraId="1632A4C0" w14:textId="09D4B917" w:rsidR="00CA00FB" w:rsidRDefault="00CA00FB">
      <w:pPr>
        <w:spacing w:before="11"/>
        <w:rPr>
          <w:rFonts w:ascii="Tahoma" w:eastAsia="Tahoma" w:hAnsi="Tahoma" w:cs="Tahoma"/>
          <w:b/>
          <w:bCs/>
          <w:sz w:val="16"/>
          <w:szCs w:val="16"/>
          <w:lang w:val="en-GB"/>
        </w:rPr>
      </w:pPr>
    </w:p>
    <w:p w14:paraId="40CD5596" w14:textId="6CC014EB" w:rsidR="00CA00FB" w:rsidRDefault="00CA00FB">
      <w:pPr>
        <w:spacing w:before="11"/>
        <w:rPr>
          <w:rFonts w:ascii="Tahoma" w:eastAsia="Tahoma" w:hAnsi="Tahoma" w:cs="Tahoma"/>
          <w:b/>
          <w:bCs/>
          <w:sz w:val="16"/>
          <w:szCs w:val="16"/>
          <w:lang w:val="en-GB"/>
        </w:rPr>
      </w:pPr>
    </w:p>
    <w:p w14:paraId="1FEF676C" w14:textId="32C4C309" w:rsidR="00CA00FB" w:rsidRDefault="00CA00FB">
      <w:pPr>
        <w:spacing w:before="11"/>
        <w:rPr>
          <w:rFonts w:ascii="Tahoma" w:eastAsia="Tahoma" w:hAnsi="Tahoma" w:cs="Tahoma"/>
          <w:b/>
          <w:bCs/>
          <w:sz w:val="16"/>
          <w:szCs w:val="16"/>
          <w:lang w:val="en-GB"/>
        </w:rPr>
      </w:pPr>
    </w:p>
    <w:p w14:paraId="417AFF52" w14:textId="49C3DFE4" w:rsidR="00CA00FB" w:rsidRDefault="00CA00FB">
      <w:pPr>
        <w:spacing w:before="11"/>
        <w:rPr>
          <w:rFonts w:ascii="Tahoma" w:eastAsia="Tahoma" w:hAnsi="Tahoma" w:cs="Tahoma"/>
          <w:b/>
          <w:bCs/>
          <w:sz w:val="16"/>
          <w:szCs w:val="16"/>
          <w:lang w:val="en-GB"/>
        </w:rPr>
      </w:pPr>
    </w:p>
    <w:p w14:paraId="7A710A70" w14:textId="46165B7F" w:rsidR="00CA00FB" w:rsidRDefault="00CA00FB">
      <w:pPr>
        <w:spacing w:before="11"/>
        <w:rPr>
          <w:rFonts w:ascii="Tahoma" w:eastAsia="Tahoma" w:hAnsi="Tahoma" w:cs="Tahoma"/>
          <w:b/>
          <w:bCs/>
          <w:sz w:val="16"/>
          <w:szCs w:val="16"/>
          <w:lang w:val="en-GB"/>
        </w:rPr>
      </w:pPr>
    </w:p>
    <w:p w14:paraId="62C1044E" w14:textId="592A8167" w:rsidR="00CA00FB" w:rsidRDefault="00CA00FB">
      <w:pPr>
        <w:spacing w:before="11"/>
        <w:rPr>
          <w:rFonts w:ascii="Tahoma" w:eastAsia="Tahoma" w:hAnsi="Tahoma" w:cs="Tahoma"/>
          <w:b/>
          <w:bCs/>
          <w:sz w:val="16"/>
          <w:szCs w:val="16"/>
          <w:lang w:val="en-GB"/>
        </w:rPr>
      </w:pPr>
    </w:p>
    <w:p w14:paraId="3E01FAA6" w14:textId="6613F479" w:rsidR="00CA59B7" w:rsidRPr="00991A6F" w:rsidRDefault="00921E9F" w:rsidP="00B21C4E">
      <w:pPr>
        <w:pStyle w:val="Heading2"/>
        <w:ind w:left="0"/>
        <w:jc w:val="both"/>
        <w:rPr>
          <w:rFonts w:eastAsiaTheme="majorEastAsia" w:cs="Tahoma"/>
          <w:color w:val="7573B4"/>
          <w:sz w:val="26"/>
          <w:szCs w:val="26"/>
          <w:u w:val="none"/>
          <w:lang w:val="en-GB"/>
        </w:rPr>
      </w:pPr>
      <w:bookmarkStart w:id="2" w:name="_bookmark2"/>
      <w:bookmarkEnd w:id="2"/>
      <w:r>
        <w:rPr>
          <w:rFonts w:eastAsiaTheme="majorEastAsia" w:cs="Tahoma"/>
          <w:color w:val="7573B4"/>
          <w:sz w:val="26"/>
          <w:szCs w:val="26"/>
          <w:u w:val="none"/>
          <w:lang w:val="en-GB"/>
        </w:rPr>
        <w:lastRenderedPageBreak/>
        <w:t>How to find</w:t>
      </w:r>
      <w:r w:rsidR="00A55E5E" w:rsidRPr="00991A6F">
        <w:rPr>
          <w:rFonts w:eastAsiaTheme="majorEastAsia" w:cs="Tahoma"/>
          <w:color w:val="7573B4"/>
          <w:sz w:val="26"/>
          <w:szCs w:val="26"/>
          <w:u w:val="none"/>
          <w:lang w:val="en-GB"/>
        </w:rPr>
        <w:t xml:space="preserve"> us</w:t>
      </w:r>
    </w:p>
    <w:p w14:paraId="6CF97A88" w14:textId="77777777" w:rsidR="00CA59B7" w:rsidRPr="001B0933" w:rsidRDefault="00CA59B7">
      <w:pPr>
        <w:spacing w:before="9"/>
        <w:rPr>
          <w:rFonts w:ascii="Tahoma" w:eastAsia="Tahoma" w:hAnsi="Tahoma" w:cs="Tahoma"/>
          <w:b/>
          <w:bCs/>
          <w:sz w:val="16"/>
          <w:szCs w:val="16"/>
          <w:lang w:val="en-GB"/>
        </w:rPr>
      </w:pPr>
    </w:p>
    <w:p w14:paraId="5F3FC3DB" w14:textId="77777777" w:rsidR="00624D1A" w:rsidRPr="00A91F36" w:rsidRDefault="00624D1A" w:rsidP="00624D1A">
      <w:pPr>
        <w:tabs>
          <w:tab w:val="left" w:pos="6000"/>
        </w:tabs>
        <w:spacing w:before="10"/>
        <w:rPr>
          <w:rFonts w:eastAsia="Tahoma" w:cs="Tahoma"/>
          <w:b/>
          <w:lang w:val="en-GB"/>
        </w:rPr>
      </w:pPr>
      <w:r w:rsidRPr="00A91F36">
        <w:rPr>
          <w:rFonts w:eastAsia="Tahoma" w:cs="Tahoma"/>
          <w:b/>
          <w:lang w:val="en-GB"/>
        </w:rPr>
        <w:t>From M58:</w:t>
      </w:r>
    </w:p>
    <w:p w14:paraId="2C49A28B" w14:textId="77777777" w:rsidR="00624D1A" w:rsidRPr="00A91F36" w:rsidRDefault="00624D1A" w:rsidP="00624D1A">
      <w:pPr>
        <w:pStyle w:val="ListParagraph"/>
        <w:numPr>
          <w:ilvl w:val="0"/>
          <w:numId w:val="36"/>
        </w:numPr>
        <w:tabs>
          <w:tab w:val="left" w:pos="6000"/>
        </w:tabs>
        <w:spacing w:before="10"/>
        <w:rPr>
          <w:rFonts w:eastAsia="Tahoma" w:cs="Tahoma"/>
          <w:lang w:val="en-GB"/>
        </w:rPr>
      </w:pPr>
      <w:r w:rsidRPr="00A91F36">
        <w:rPr>
          <w:rFonts w:eastAsia="Tahoma" w:cs="Tahoma"/>
          <w:lang w:val="en-GB"/>
        </w:rPr>
        <w:t>Leave the M58 at junction 3 and join the A570 towards Ormskirk</w:t>
      </w:r>
    </w:p>
    <w:p w14:paraId="1FED7D3F" w14:textId="77777777" w:rsidR="00624D1A" w:rsidRPr="00A91F36" w:rsidRDefault="00624D1A" w:rsidP="00624D1A">
      <w:pPr>
        <w:pStyle w:val="ListParagraph"/>
        <w:numPr>
          <w:ilvl w:val="0"/>
          <w:numId w:val="36"/>
        </w:numPr>
        <w:tabs>
          <w:tab w:val="left" w:pos="6000"/>
        </w:tabs>
        <w:spacing w:before="10"/>
        <w:rPr>
          <w:rFonts w:eastAsia="Tahoma" w:cs="Tahoma"/>
          <w:lang w:val="en-GB"/>
        </w:rPr>
      </w:pPr>
      <w:proofErr w:type="gramStart"/>
      <w:r w:rsidRPr="00A91F36">
        <w:rPr>
          <w:rFonts w:eastAsia="Tahoma" w:cs="Tahoma"/>
          <w:lang w:val="en-GB"/>
        </w:rPr>
        <w:t>Continue on</w:t>
      </w:r>
      <w:proofErr w:type="gramEnd"/>
      <w:r w:rsidRPr="00A91F36">
        <w:rPr>
          <w:rFonts w:eastAsia="Tahoma" w:cs="Tahoma"/>
          <w:lang w:val="en-GB"/>
        </w:rPr>
        <w:t xml:space="preserve"> the A570 into Ormskirk passing the University on the right</w:t>
      </w:r>
    </w:p>
    <w:p w14:paraId="74EAB00D" w14:textId="77777777" w:rsidR="00624D1A" w:rsidRPr="00A91F36" w:rsidRDefault="00624D1A" w:rsidP="00624D1A">
      <w:pPr>
        <w:pStyle w:val="ListParagraph"/>
        <w:numPr>
          <w:ilvl w:val="0"/>
          <w:numId w:val="36"/>
        </w:numPr>
        <w:tabs>
          <w:tab w:val="left" w:pos="6000"/>
        </w:tabs>
        <w:spacing w:before="10"/>
        <w:rPr>
          <w:rFonts w:eastAsia="Tahoma" w:cs="Tahoma"/>
          <w:lang w:val="en-GB"/>
        </w:rPr>
      </w:pPr>
      <w:r w:rsidRPr="00A91F36">
        <w:rPr>
          <w:rFonts w:eastAsia="Tahoma" w:cs="Tahoma"/>
          <w:lang w:val="en-GB"/>
        </w:rPr>
        <w:t>At the next set of traffic lights turn left onto the A570 towards Southport</w:t>
      </w:r>
    </w:p>
    <w:p w14:paraId="6A70DE94" w14:textId="77777777" w:rsidR="00624D1A" w:rsidRDefault="00624D1A" w:rsidP="00624D1A">
      <w:pPr>
        <w:pStyle w:val="ListParagraph"/>
        <w:numPr>
          <w:ilvl w:val="0"/>
          <w:numId w:val="36"/>
        </w:numPr>
        <w:tabs>
          <w:tab w:val="left" w:pos="6000"/>
        </w:tabs>
        <w:spacing w:before="10"/>
        <w:rPr>
          <w:rFonts w:eastAsia="Tahoma" w:cs="Tahoma"/>
          <w:lang w:val="en-GB"/>
        </w:rPr>
      </w:pPr>
      <w:r w:rsidRPr="00A91F36">
        <w:rPr>
          <w:rFonts w:eastAsia="Tahoma" w:cs="Tahoma"/>
          <w:lang w:val="en-GB"/>
        </w:rPr>
        <w:t>At the next traffic lights turn left onto the B5139 Aughton Street, you will pass Morrison’s on your right</w:t>
      </w:r>
    </w:p>
    <w:p w14:paraId="0717B759" w14:textId="77777777" w:rsidR="00624D1A" w:rsidRDefault="00624D1A" w:rsidP="00624D1A">
      <w:pPr>
        <w:pStyle w:val="ListParagraph"/>
        <w:numPr>
          <w:ilvl w:val="0"/>
          <w:numId w:val="36"/>
        </w:numPr>
        <w:tabs>
          <w:tab w:val="left" w:pos="6000"/>
        </w:tabs>
        <w:spacing w:before="10"/>
        <w:rPr>
          <w:rFonts w:eastAsia="Tahoma" w:cs="Tahoma"/>
          <w:lang w:val="en-GB"/>
        </w:rPr>
      </w:pPr>
      <w:r>
        <w:rPr>
          <w:rFonts w:eastAsia="Tahoma" w:cs="Tahoma"/>
          <w:lang w:val="en-GB"/>
        </w:rPr>
        <w:t>At the mini roundabout take the first exit onto the B5197</w:t>
      </w:r>
    </w:p>
    <w:p w14:paraId="33E1942B" w14:textId="77777777" w:rsidR="00624D1A" w:rsidRDefault="00624D1A" w:rsidP="00624D1A">
      <w:pPr>
        <w:pStyle w:val="ListParagraph"/>
        <w:numPr>
          <w:ilvl w:val="0"/>
          <w:numId w:val="36"/>
        </w:numPr>
        <w:tabs>
          <w:tab w:val="left" w:pos="6000"/>
        </w:tabs>
        <w:spacing w:before="10"/>
        <w:rPr>
          <w:rFonts w:eastAsia="Tahoma" w:cs="Tahoma"/>
          <w:lang w:val="en-GB"/>
        </w:rPr>
      </w:pPr>
      <w:r>
        <w:rPr>
          <w:rFonts w:eastAsia="Tahoma" w:cs="Tahoma"/>
          <w:lang w:val="en-GB"/>
        </w:rPr>
        <w:t>Continue past the church on the left</w:t>
      </w:r>
    </w:p>
    <w:p w14:paraId="6FFE105B" w14:textId="77777777" w:rsidR="00624D1A" w:rsidRDefault="00624D1A" w:rsidP="00624D1A">
      <w:pPr>
        <w:pStyle w:val="ListParagraph"/>
        <w:numPr>
          <w:ilvl w:val="0"/>
          <w:numId w:val="36"/>
        </w:numPr>
        <w:tabs>
          <w:tab w:val="left" w:pos="6000"/>
        </w:tabs>
        <w:spacing w:before="10"/>
        <w:rPr>
          <w:rFonts w:eastAsia="Tahoma" w:cs="Tahoma"/>
          <w:lang w:val="en-GB"/>
        </w:rPr>
      </w:pPr>
      <w:r>
        <w:rPr>
          <w:rFonts w:eastAsia="Tahoma" w:cs="Tahoma"/>
          <w:lang w:val="en-GB"/>
        </w:rPr>
        <w:t>Take the next left onto Black Moss Lane</w:t>
      </w:r>
    </w:p>
    <w:p w14:paraId="00C671FE" w14:textId="77777777" w:rsidR="00624D1A" w:rsidRDefault="00624D1A" w:rsidP="00624D1A">
      <w:pPr>
        <w:pStyle w:val="ListParagraph"/>
        <w:numPr>
          <w:ilvl w:val="0"/>
          <w:numId w:val="36"/>
        </w:numPr>
        <w:tabs>
          <w:tab w:val="left" w:pos="6000"/>
        </w:tabs>
        <w:spacing w:before="10"/>
        <w:rPr>
          <w:rFonts w:eastAsia="Tahoma" w:cs="Tahoma"/>
          <w:lang w:val="en-GB"/>
        </w:rPr>
      </w:pPr>
      <w:r>
        <w:rPr>
          <w:rFonts w:eastAsia="Tahoma" w:cs="Tahoma"/>
          <w:lang w:val="en-GB"/>
        </w:rPr>
        <w:t xml:space="preserve">You will find us situated on the </w:t>
      </w:r>
      <w:proofErr w:type="gramStart"/>
      <w:r>
        <w:rPr>
          <w:rFonts w:eastAsia="Tahoma" w:cs="Tahoma"/>
          <w:lang w:val="en-GB"/>
        </w:rPr>
        <w:t>right hand</w:t>
      </w:r>
      <w:proofErr w:type="gramEnd"/>
      <w:r>
        <w:rPr>
          <w:rFonts w:eastAsia="Tahoma" w:cs="Tahoma"/>
          <w:lang w:val="en-GB"/>
        </w:rPr>
        <w:t xml:space="preserve"> side</w:t>
      </w:r>
    </w:p>
    <w:p w14:paraId="580FC55C" w14:textId="77777777" w:rsidR="00624D1A" w:rsidRDefault="00624D1A" w:rsidP="00624D1A">
      <w:pPr>
        <w:tabs>
          <w:tab w:val="left" w:pos="6000"/>
        </w:tabs>
        <w:spacing w:before="10"/>
        <w:rPr>
          <w:rFonts w:eastAsia="Tahoma" w:cs="Tahoma"/>
          <w:lang w:val="en-GB"/>
        </w:rPr>
      </w:pPr>
    </w:p>
    <w:p w14:paraId="70133B14" w14:textId="77777777" w:rsidR="00624D1A" w:rsidRPr="00A91F36" w:rsidRDefault="00624D1A" w:rsidP="00624D1A">
      <w:pPr>
        <w:tabs>
          <w:tab w:val="left" w:pos="6000"/>
        </w:tabs>
        <w:spacing w:before="10"/>
        <w:rPr>
          <w:rFonts w:eastAsia="Tahoma" w:cs="Tahoma"/>
          <w:b/>
          <w:lang w:val="en-GB"/>
        </w:rPr>
      </w:pPr>
      <w:r w:rsidRPr="00A91F36">
        <w:rPr>
          <w:rFonts w:eastAsia="Tahoma" w:cs="Tahoma"/>
          <w:b/>
          <w:lang w:val="en-GB"/>
        </w:rPr>
        <w:t>From M6:</w:t>
      </w:r>
    </w:p>
    <w:p w14:paraId="2CCE5FB5" w14:textId="77777777" w:rsidR="00624D1A" w:rsidRPr="00A91F36" w:rsidRDefault="00624D1A" w:rsidP="00624D1A">
      <w:pPr>
        <w:pStyle w:val="ListParagraph"/>
        <w:numPr>
          <w:ilvl w:val="0"/>
          <w:numId w:val="37"/>
        </w:numPr>
        <w:tabs>
          <w:tab w:val="left" w:pos="6000"/>
        </w:tabs>
        <w:spacing w:before="10"/>
        <w:rPr>
          <w:rFonts w:eastAsia="Tahoma" w:cs="Tahoma"/>
          <w:b/>
          <w:lang w:val="en-GB"/>
        </w:rPr>
      </w:pPr>
      <w:r>
        <w:rPr>
          <w:rFonts w:eastAsia="Tahoma" w:cs="Tahoma"/>
          <w:lang w:val="en-GB"/>
        </w:rPr>
        <w:t>Leave the M6 at junction 26 and join the M58 signposted Skelmersdale, Liverpool, Southport</w:t>
      </w:r>
    </w:p>
    <w:p w14:paraId="043A7CE6" w14:textId="77777777" w:rsidR="00624D1A" w:rsidRPr="00A91F36" w:rsidRDefault="00624D1A" w:rsidP="00624D1A">
      <w:pPr>
        <w:pStyle w:val="ListParagraph"/>
        <w:numPr>
          <w:ilvl w:val="0"/>
          <w:numId w:val="37"/>
        </w:numPr>
        <w:tabs>
          <w:tab w:val="left" w:pos="6000"/>
        </w:tabs>
        <w:spacing w:before="10"/>
        <w:rPr>
          <w:rFonts w:eastAsia="Tahoma" w:cs="Tahoma"/>
          <w:b/>
          <w:lang w:val="en-GB"/>
        </w:rPr>
      </w:pPr>
      <w:r>
        <w:rPr>
          <w:rFonts w:eastAsia="Tahoma" w:cs="Tahoma"/>
          <w:lang w:val="en-GB"/>
        </w:rPr>
        <w:t>Leave the M58 at junction 3 and follow directions as above.</w:t>
      </w:r>
    </w:p>
    <w:p w14:paraId="52D6245F" w14:textId="77777777" w:rsidR="00624D1A" w:rsidRDefault="00624D1A" w:rsidP="00624D1A">
      <w:pPr>
        <w:tabs>
          <w:tab w:val="left" w:pos="6000"/>
        </w:tabs>
        <w:spacing w:before="10"/>
        <w:rPr>
          <w:rFonts w:eastAsia="Tahoma" w:cs="Tahoma"/>
          <w:b/>
          <w:lang w:val="en-GB"/>
        </w:rPr>
      </w:pPr>
    </w:p>
    <w:p w14:paraId="7C3E3FC7" w14:textId="77777777" w:rsidR="00624D1A" w:rsidRDefault="00624D1A" w:rsidP="00624D1A">
      <w:pPr>
        <w:tabs>
          <w:tab w:val="left" w:pos="6000"/>
        </w:tabs>
        <w:spacing w:before="10"/>
        <w:rPr>
          <w:rFonts w:eastAsia="Tahoma" w:cs="Tahoma"/>
          <w:b/>
          <w:lang w:val="en-GB"/>
        </w:rPr>
      </w:pPr>
      <w:r>
        <w:rPr>
          <w:rFonts w:eastAsia="Tahoma" w:cs="Tahoma"/>
          <w:b/>
          <w:lang w:val="en-GB"/>
        </w:rPr>
        <w:t>By Train:</w:t>
      </w:r>
    </w:p>
    <w:p w14:paraId="7B21AB60" w14:textId="77777777" w:rsidR="00624D1A" w:rsidRPr="00956BCF" w:rsidRDefault="00624D1A" w:rsidP="00624D1A">
      <w:pPr>
        <w:pStyle w:val="ListParagraph"/>
        <w:numPr>
          <w:ilvl w:val="0"/>
          <w:numId w:val="38"/>
        </w:numPr>
        <w:tabs>
          <w:tab w:val="left" w:pos="6000"/>
        </w:tabs>
        <w:spacing w:before="10"/>
        <w:rPr>
          <w:rFonts w:eastAsia="Tahoma" w:cs="Tahoma"/>
          <w:lang w:val="en-GB"/>
        </w:rPr>
      </w:pPr>
      <w:r w:rsidRPr="00956BCF">
        <w:rPr>
          <w:rFonts w:eastAsia="Tahoma" w:cs="Tahoma"/>
          <w:lang w:val="en-GB"/>
        </w:rPr>
        <w:t>Aughton Park is the nearest railway station.</w:t>
      </w:r>
    </w:p>
    <w:p w14:paraId="55B88C44" w14:textId="77777777" w:rsidR="00624D1A" w:rsidRPr="00956BCF" w:rsidRDefault="00624D1A" w:rsidP="00624D1A">
      <w:pPr>
        <w:pStyle w:val="ListParagraph"/>
        <w:numPr>
          <w:ilvl w:val="0"/>
          <w:numId w:val="38"/>
        </w:numPr>
        <w:tabs>
          <w:tab w:val="left" w:pos="6000"/>
        </w:tabs>
        <w:spacing w:before="10"/>
        <w:rPr>
          <w:rFonts w:eastAsia="Tahoma" w:cs="Tahoma"/>
          <w:lang w:val="en-GB"/>
        </w:rPr>
      </w:pPr>
      <w:r w:rsidRPr="00956BCF">
        <w:rPr>
          <w:rFonts w:eastAsia="Tahoma" w:cs="Tahoma"/>
          <w:lang w:val="en-GB"/>
        </w:rPr>
        <w:t xml:space="preserve">We are a ¾ mile / </w:t>
      </w:r>
      <w:proofErr w:type="gramStart"/>
      <w:r w:rsidRPr="00956BCF">
        <w:rPr>
          <w:rFonts w:eastAsia="Tahoma" w:cs="Tahoma"/>
          <w:lang w:val="en-GB"/>
        </w:rPr>
        <w:t>14 minute</w:t>
      </w:r>
      <w:proofErr w:type="gramEnd"/>
      <w:r w:rsidRPr="00956BCF">
        <w:rPr>
          <w:rFonts w:eastAsia="Tahoma" w:cs="Tahoma"/>
          <w:lang w:val="en-GB"/>
        </w:rPr>
        <w:t xml:space="preserve"> walk from the station</w:t>
      </w:r>
    </w:p>
    <w:p w14:paraId="54243C5C" w14:textId="77777777" w:rsidR="00624D1A" w:rsidRDefault="00624D1A">
      <w:pPr>
        <w:spacing w:before="10"/>
        <w:rPr>
          <w:rFonts w:ascii="Tahoma" w:eastAsia="Tahoma" w:hAnsi="Tahoma" w:cs="Tahoma"/>
          <w:sz w:val="24"/>
          <w:szCs w:val="24"/>
          <w:lang w:val="en-GB"/>
        </w:rPr>
      </w:pPr>
    </w:p>
    <w:p w14:paraId="6938F8F8" w14:textId="7DBCFDBE" w:rsidR="00624D1A" w:rsidRDefault="00624D1A" w:rsidP="00624D1A">
      <w:pPr>
        <w:spacing w:before="10"/>
        <w:jc w:val="center"/>
        <w:rPr>
          <w:rFonts w:ascii="Tahoma" w:eastAsia="Tahoma" w:hAnsi="Tahoma" w:cs="Tahoma"/>
          <w:sz w:val="24"/>
          <w:szCs w:val="24"/>
          <w:lang w:val="en-GB"/>
        </w:rPr>
      </w:pPr>
      <w:r>
        <w:rPr>
          <w:rFonts w:ascii="Tahoma" w:eastAsia="Tahoma" w:hAnsi="Tahoma" w:cs="Tahoma"/>
          <w:noProof/>
          <w:sz w:val="24"/>
          <w:szCs w:val="24"/>
          <w:lang w:val="en-GB" w:eastAsia="en-GB"/>
        </w:rPr>
        <w:drawing>
          <wp:inline distT="0" distB="0" distL="0" distR="0" wp14:anchorId="39A35F54" wp14:editId="4AB7967F">
            <wp:extent cx="2493818" cy="2065729"/>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2897" cy="2147800"/>
                    </a:xfrm>
                    <a:prstGeom prst="rect">
                      <a:avLst/>
                    </a:prstGeom>
                    <a:noFill/>
                  </pic:spPr>
                </pic:pic>
              </a:graphicData>
            </a:graphic>
          </wp:inline>
        </w:drawing>
      </w:r>
    </w:p>
    <w:p w14:paraId="565F5AA8" w14:textId="6E848F63" w:rsidR="00624D1A" w:rsidRDefault="00624D1A" w:rsidP="00624D1A">
      <w:pPr>
        <w:spacing w:before="10"/>
        <w:jc w:val="center"/>
        <w:rPr>
          <w:rFonts w:ascii="Tahoma" w:eastAsia="Tahoma" w:hAnsi="Tahoma" w:cs="Tahoma"/>
          <w:sz w:val="24"/>
          <w:szCs w:val="24"/>
          <w:lang w:val="en-GB"/>
        </w:rPr>
      </w:pPr>
    </w:p>
    <w:p w14:paraId="14B0E02A" w14:textId="0E6B684A" w:rsidR="00624D1A" w:rsidRDefault="00624D1A" w:rsidP="00624D1A">
      <w:pPr>
        <w:spacing w:before="10"/>
        <w:jc w:val="center"/>
        <w:rPr>
          <w:rFonts w:ascii="Tahoma" w:eastAsia="Tahoma" w:hAnsi="Tahoma" w:cs="Tahoma"/>
          <w:sz w:val="24"/>
          <w:szCs w:val="24"/>
          <w:lang w:val="en-GB"/>
        </w:rPr>
      </w:pPr>
    </w:p>
    <w:p w14:paraId="498CA0AB" w14:textId="77777777" w:rsidR="00177AF3" w:rsidRDefault="00177AF3" w:rsidP="00624D1A">
      <w:pPr>
        <w:spacing w:before="10"/>
        <w:jc w:val="center"/>
        <w:rPr>
          <w:rFonts w:ascii="Tahoma" w:eastAsia="Tahoma" w:hAnsi="Tahoma" w:cs="Tahoma"/>
          <w:sz w:val="24"/>
          <w:szCs w:val="24"/>
          <w:lang w:val="en-GB"/>
        </w:rPr>
      </w:pPr>
    </w:p>
    <w:p w14:paraId="46398B6C" w14:textId="1DC01DC5" w:rsidR="00624D1A" w:rsidRDefault="00624D1A" w:rsidP="00624D1A">
      <w:pPr>
        <w:spacing w:before="10"/>
        <w:jc w:val="center"/>
        <w:rPr>
          <w:rFonts w:ascii="Tahoma" w:eastAsia="Tahoma" w:hAnsi="Tahoma" w:cs="Tahoma"/>
          <w:sz w:val="24"/>
          <w:szCs w:val="24"/>
          <w:lang w:val="en-GB"/>
        </w:rPr>
      </w:pPr>
    </w:p>
    <w:p w14:paraId="56E5ED5C" w14:textId="77777777" w:rsidR="00CA59B7" w:rsidRPr="00991A6F" w:rsidRDefault="00A55E5E" w:rsidP="00B21C4E">
      <w:pPr>
        <w:pStyle w:val="Heading2"/>
        <w:ind w:left="0"/>
        <w:jc w:val="both"/>
        <w:rPr>
          <w:rFonts w:eastAsiaTheme="majorEastAsia" w:cs="Tahoma"/>
          <w:color w:val="7573B4"/>
          <w:sz w:val="26"/>
          <w:szCs w:val="26"/>
          <w:u w:val="none"/>
          <w:lang w:val="en-GB"/>
        </w:rPr>
      </w:pPr>
      <w:r w:rsidRPr="00991A6F">
        <w:rPr>
          <w:rFonts w:eastAsiaTheme="majorEastAsia" w:cs="Tahoma"/>
          <w:color w:val="7573B4"/>
          <w:sz w:val="26"/>
          <w:szCs w:val="26"/>
          <w:u w:val="none"/>
          <w:lang w:val="en-GB"/>
        </w:rPr>
        <w:t>Caring for Children</w:t>
      </w:r>
    </w:p>
    <w:p w14:paraId="4DCFB3F1" w14:textId="77777777" w:rsidR="00CA59B7" w:rsidRPr="001B0933" w:rsidRDefault="00CA59B7">
      <w:pPr>
        <w:spacing w:before="8"/>
        <w:rPr>
          <w:rFonts w:ascii="Tahoma" w:eastAsia="Tahoma" w:hAnsi="Tahoma" w:cs="Tahoma"/>
          <w:b/>
          <w:bCs/>
          <w:sz w:val="16"/>
          <w:szCs w:val="16"/>
          <w:lang w:val="en-GB"/>
        </w:rPr>
      </w:pPr>
    </w:p>
    <w:p w14:paraId="3781ABD9" w14:textId="77777777" w:rsidR="00624D1A" w:rsidRPr="00865489" w:rsidRDefault="00624D1A" w:rsidP="00624D1A">
      <w:pPr>
        <w:pStyle w:val="BodyText"/>
        <w:spacing w:before="63"/>
        <w:ind w:left="0" w:right="115"/>
        <w:jc w:val="both"/>
        <w:rPr>
          <w:rFonts w:asciiTheme="minorHAnsi" w:hAnsiTheme="minorHAnsi" w:cs="Tahoma"/>
          <w:lang w:val="en-GB"/>
        </w:rPr>
      </w:pPr>
      <w:bookmarkStart w:id="3" w:name="_bookmark4"/>
      <w:bookmarkEnd w:id="3"/>
      <w:r w:rsidRPr="00865489">
        <w:rPr>
          <w:rFonts w:asciiTheme="minorHAnsi" w:hAnsiTheme="minorHAnsi" w:cs="Tahoma"/>
          <w:lang w:val="en-GB"/>
        </w:rPr>
        <w:t>The Witherslack Group is committed to working in partnership with young people,</w:t>
      </w:r>
      <w:r w:rsidRPr="00865489">
        <w:rPr>
          <w:rFonts w:asciiTheme="minorHAnsi" w:hAnsiTheme="minorHAnsi" w:cs="Tahoma"/>
          <w:spacing w:val="15"/>
          <w:lang w:val="en-GB"/>
        </w:rPr>
        <w:t xml:space="preserve"> </w:t>
      </w:r>
      <w:r w:rsidRPr="00865489">
        <w:rPr>
          <w:rFonts w:asciiTheme="minorHAnsi" w:hAnsiTheme="minorHAnsi" w:cs="Tahoma"/>
          <w:lang w:val="en-GB"/>
        </w:rPr>
        <w:t>parents/carers, social</w:t>
      </w:r>
      <w:r w:rsidRPr="00865489">
        <w:rPr>
          <w:rFonts w:asciiTheme="minorHAnsi" w:hAnsiTheme="minorHAnsi" w:cs="Tahoma"/>
          <w:spacing w:val="27"/>
          <w:lang w:val="en-GB"/>
        </w:rPr>
        <w:t xml:space="preserve"> </w:t>
      </w:r>
      <w:r w:rsidRPr="00865489">
        <w:rPr>
          <w:rFonts w:asciiTheme="minorHAnsi" w:hAnsiTheme="minorHAnsi" w:cs="Tahoma"/>
          <w:lang w:val="en-GB"/>
        </w:rPr>
        <w:t>workers</w:t>
      </w:r>
      <w:r w:rsidRPr="00865489">
        <w:rPr>
          <w:rFonts w:asciiTheme="minorHAnsi" w:hAnsiTheme="minorHAnsi" w:cs="Tahoma"/>
          <w:spacing w:val="24"/>
          <w:lang w:val="en-GB"/>
        </w:rPr>
        <w:t xml:space="preserve"> </w:t>
      </w:r>
      <w:r w:rsidRPr="00865489">
        <w:rPr>
          <w:rFonts w:asciiTheme="minorHAnsi" w:hAnsiTheme="minorHAnsi" w:cs="Tahoma"/>
          <w:lang w:val="en-GB"/>
        </w:rPr>
        <w:t>and</w:t>
      </w:r>
      <w:r w:rsidRPr="00865489">
        <w:rPr>
          <w:rFonts w:asciiTheme="minorHAnsi" w:hAnsiTheme="minorHAnsi" w:cs="Tahoma"/>
          <w:spacing w:val="25"/>
          <w:lang w:val="en-GB"/>
        </w:rPr>
        <w:t xml:space="preserve"> </w:t>
      </w:r>
      <w:r w:rsidRPr="00865489">
        <w:rPr>
          <w:rFonts w:asciiTheme="minorHAnsi" w:hAnsiTheme="minorHAnsi" w:cs="Tahoma"/>
          <w:lang w:val="en-GB"/>
        </w:rPr>
        <w:t>placing</w:t>
      </w:r>
      <w:r w:rsidRPr="00865489">
        <w:rPr>
          <w:rFonts w:asciiTheme="minorHAnsi" w:hAnsiTheme="minorHAnsi" w:cs="Tahoma"/>
          <w:spacing w:val="27"/>
          <w:lang w:val="en-GB"/>
        </w:rPr>
        <w:t xml:space="preserve"> </w:t>
      </w:r>
      <w:r w:rsidRPr="00865489">
        <w:rPr>
          <w:rFonts w:asciiTheme="minorHAnsi" w:hAnsiTheme="minorHAnsi" w:cs="Tahoma"/>
          <w:lang w:val="en-GB"/>
        </w:rPr>
        <w:t>authorities</w:t>
      </w:r>
      <w:r w:rsidRPr="00865489">
        <w:rPr>
          <w:rFonts w:asciiTheme="minorHAnsi" w:hAnsiTheme="minorHAnsi" w:cs="Tahoma"/>
          <w:spacing w:val="24"/>
          <w:lang w:val="en-GB"/>
        </w:rPr>
        <w:t xml:space="preserve"> </w:t>
      </w:r>
      <w:r w:rsidRPr="00865489">
        <w:rPr>
          <w:rFonts w:asciiTheme="minorHAnsi" w:hAnsiTheme="minorHAnsi" w:cs="Tahoma"/>
          <w:lang w:val="en-GB"/>
        </w:rPr>
        <w:t>to</w:t>
      </w:r>
      <w:r w:rsidRPr="00865489">
        <w:rPr>
          <w:rFonts w:asciiTheme="minorHAnsi" w:hAnsiTheme="minorHAnsi" w:cs="Tahoma"/>
          <w:spacing w:val="25"/>
          <w:lang w:val="en-GB"/>
        </w:rPr>
        <w:t xml:space="preserve"> </w:t>
      </w:r>
      <w:r w:rsidRPr="00865489">
        <w:rPr>
          <w:rFonts w:asciiTheme="minorHAnsi" w:hAnsiTheme="minorHAnsi" w:cs="Tahoma"/>
          <w:lang w:val="en-GB"/>
        </w:rPr>
        <w:t>best</w:t>
      </w:r>
      <w:r w:rsidRPr="00865489">
        <w:rPr>
          <w:rFonts w:asciiTheme="minorHAnsi" w:hAnsiTheme="minorHAnsi" w:cs="Tahoma"/>
          <w:spacing w:val="25"/>
          <w:lang w:val="en-GB"/>
        </w:rPr>
        <w:t xml:space="preserve"> </w:t>
      </w:r>
      <w:r w:rsidRPr="00865489">
        <w:rPr>
          <w:rFonts w:asciiTheme="minorHAnsi" w:hAnsiTheme="minorHAnsi" w:cs="Tahoma"/>
          <w:lang w:val="en-GB"/>
        </w:rPr>
        <w:t>meet</w:t>
      </w:r>
      <w:r w:rsidRPr="00865489">
        <w:rPr>
          <w:rFonts w:asciiTheme="minorHAnsi" w:hAnsiTheme="minorHAnsi" w:cs="Tahoma"/>
          <w:spacing w:val="27"/>
          <w:lang w:val="en-GB"/>
        </w:rPr>
        <w:t xml:space="preserve"> </w:t>
      </w:r>
      <w:r w:rsidRPr="00865489">
        <w:rPr>
          <w:rFonts w:asciiTheme="minorHAnsi" w:hAnsiTheme="minorHAnsi" w:cs="Tahoma"/>
          <w:lang w:val="en-GB"/>
        </w:rPr>
        <w:t>the</w:t>
      </w:r>
      <w:r w:rsidRPr="00865489">
        <w:rPr>
          <w:rFonts w:asciiTheme="minorHAnsi" w:hAnsiTheme="minorHAnsi" w:cs="Tahoma"/>
          <w:spacing w:val="26"/>
          <w:lang w:val="en-GB"/>
        </w:rPr>
        <w:t xml:space="preserve"> </w:t>
      </w:r>
      <w:r w:rsidRPr="00865489">
        <w:rPr>
          <w:rFonts w:asciiTheme="minorHAnsi" w:hAnsiTheme="minorHAnsi" w:cs="Tahoma"/>
          <w:lang w:val="en-GB"/>
        </w:rPr>
        <w:t>needs</w:t>
      </w:r>
      <w:r w:rsidRPr="00865489">
        <w:rPr>
          <w:rFonts w:asciiTheme="minorHAnsi" w:hAnsiTheme="minorHAnsi" w:cs="Tahoma"/>
          <w:spacing w:val="25"/>
          <w:lang w:val="en-GB"/>
        </w:rPr>
        <w:t xml:space="preserve"> </w:t>
      </w:r>
      <w:r w:rsidRPr="00865489">
        <w:rPr>
          <w:rFonts w:asciiTheme="minorHAnsi" w:hAnsiTheme="minorHAnsi" w:cs="Tahoma"/>
          <w:lang w:val="en-GB"/>
        </w:rPr>
        <w:t>of</w:t>
      </w:r>
      <w:r w:rsidRPr="00865489">
        <w:rPr>
          <w:rFonts w:asciiTheme="minorHAnsi" w:hAnsiTheme="minorHAnsi" w:cs="Tahoma"/>
          <w:spacing w:val="24"/>
          <w:lang w:val="en-GB"/>
        </w:rPr>
        <w:t xml:space="preserve"> </w:t>
      </w:r>
      <w:r w:rsidRPr="00865489">
        <w:rPr>
          <w:rFonts w:asciiTheme="minorHAnsi" w:hAnsiTheme="minorHAnsi" w:cs="Tahoma"/>
          <w:lang w:val="en-GB"/>
        </w:rPr>
        <w:t>our</w:t>
      </w:r>
      <w:r w:rsidRPr="00865489">
        <w:rPr>
          <w:rFonts w:asciiTheme="minorHAnsi" w:hAnsiTheme="minorHAnsi" w:cs="Tahoma"/>
          <w:spacing w:val="24"/>
          <w:lang w:val="en-GB"/>
        </w:rPr>
        <w:t xml:space="preserve"> </w:t>
      </w:r>
      <w:r w:rsidRPr="00865489">
        <w:rPr>
          <w:rFonts w:asciiTheme="minorHAnsi" w:hAnsiTheme="minorHAnsi" w:cs="Tahoma"/>
          <w:lang w:val="en-GB"/>
        </w:rPr>
        <w:t>young</w:t>
      </w:r>
      <w:r w:rsidRPr="00865489">
        <w:rPr>
          <w:rFonts w:asciiTheme="minorHAnsi" w:hAnsiTheme="minorHAnsi" w:cs="Tahoma"/>
          <w:spacing w:val="27"/>
          <w:lang w:val="en-GB"/>
        </w:rPr>
        <w:t xml:space="preserve"> </w:t>
      </w:r>
      <w:r w:rsidRPr="00865489">
        <w:rPr>
          <w:rFonts w:asciiTheme="minorHAnsi" w:hAnsiTheme="minorHAnsi" w:cs="Tahoma"/>
          <w:lang w:val="en-GB"/>
        </w:rPr>
        <w:t>people.</w:t>
      </w:r>
      <w:r w:rsidRPr="00865489">
        <w:rPr>
          <w:rFonts w:asciiTheme="minorHAnsi" w:hAnsiTheme="minorHAnsi" w:cs="Tahoma"/>
          <w:spacing w:val="25"/>
          <w:lang w:val="en-GB"/>
        </w:rPr>
        <w:t xml:space="preserve"> </w:t>
      </w:r>
      <w:r w:rsidRPr="00865489">
        <w:rPr>
          <w:rFonts w:asciiTheme="minorHAnsi" w:hAnsiTheme="minorHAnsi" w:cs="Tahoma"/>
          <w:lang w:val="en-GB"/>
        </w:rPr>
        <w:t>Every</w:t>
      </w:r>
      <w:r w:rsidRPr="00865489">
        <w:rPr>
          <w:rFonts w:asciiTheme="minorHAnsi" w:hAnsiTheme="minorHAnsi" w:cs="Tahoma"/>
          <w:spacing w:val="22"/>
          <w:lang w:val="en-GB"/>
        </w:rPr>
        <w:t xml:space="preserve"> </w:t>
      </w:r>
      <w:r w:rsidRPr="00865489">
        <w:rPr>
          <w:rFonts w:asciiTheme="minorHAnsi" w:hAnsiTheme="minorHAnsi" w:cs="Tahoma"/>
          <w:lang w:val="en-GB"/>
        </w:rPr>
        <w:t>young person</w:t>
      </w:r>
      <w:r w:rsidRPr="00865489">
        <w:rPr>
          <w:rFonts w:asciiTheme="minorHAnsi" w:hAnsiTheme="minorHAnsi" w:cs="Tahoma"/>
          <w:spacing w:val="17"/>
          <w:lang w:val="en-GB"/>
        </w:rPr>
        <w:t xml:space="preserve"> </w:t>
      </w:r>
      <w:r w:rsidRPr="00865489">
        <w:rPr>
          <w:rFonts w:asciiTheme="minorHAnsi" w:hAnsiTheme="minorHAnsi" w:cs="Tahoma"/>
          <w:lang w:val="en-GB"/>
        </w:rPr>
        <w:t>at</w:t>
      </w:r>
      <w:r w:rsidRPr="00865489">
        <w:rPr>
          <w:rFonts w:asciiTheme="minorHAnsi" w:hAnsiTheme="minorHAnsi" w:cs="Tahoma"/>
          <w:spacing w:val="20"/>
          <w:lang w:val="en-GB"/>
        </w:rPr>
        <w:t xml:space="preserve"> </w:t>
      </w:r>
      <w:r w:rsidRPr="00865489">
        <w:rPr>
          <w:rFonts w:asciiTheme="minorHAnsi" w:hAnsiTheme="minorHAnsi" w:cs="Tahoma"/>
          <w:lang w:val="en-GB"/>
        </w:rPr>
        <w:t xml:space="preserve">Pontville </w:t>
      </w:r>
      <w:r>
        <w:rPr>
          <w:rFonts w:asciiTheme="minorHAnsi" w:hAnsiTheme="minorHAnsi" w:cs="Tahoma"/>
          <w:lang w:val="en-GB"/>
        </w:rPr>
        <w:t>Residential</w:t>
      </w:r>
      <w:r w:rsidRPr="00865489">
        <w:rPr>
          <w:rFonts w:asciiTheme="minorHAnsi" w:hAnsiTheme="minorHAnsi" w:cs="Tahoma"/>
          <w:lang w:val="en-GB"/>
        </w:rPr>
        <w:t xml:space="preserve"> Provision</w:t>
      </w:r>
      <w:r w:rsidRPr="00865489">
        <w:rPr>
          <w:rFonts w:asciiTheme="minorHAnsi" w:hAnsiTheme="minorHAnsi" w:cs="Tahoma"/>
          <w:spacing w:val="16"/>
          <w:lang w:val="en-GB"/>
        </w:rPr>
        <w:t xml:space="preserve"> </w:t>
      </w:r>
      <w:r w:rsidRPr="00865489">
        <w:rPr>
          <w:rFonts w:asciiTheme="minorHAnsi" w:hAnsiTheme="minorHAnsi" w:cs="Tahoma"/>
          <w:lang w:val="en-GB"/>
        </w:rPr>
        <w:t>House</w:t>
      </w:r>
      <w:r w:rsidRPr="00865489">
        <w:rPr>
          <w:rFonts w:asciiTheme="minorHAnsi" w:hAnsiTheme="minorHAnsi" w:cs="Tahoma"/>
          <w:spacing w:val="18"/>
          <w:lang w:val="en-GB"/>
        </w:rPr>
        <w:t xml:space="preserve"> </w:t>
      </w:r>
      <w:r w:rsidRPr="00865489">
        <w:rPr>
          <w:rFonts w:asciiTheme="minorHAnsi" w:hAnsiTheme="minorHAnsi" w:cs="Tahoma"/>
          <w:lang w:val="en-GB"/>
        </w:rPr>
        <w:t>has</w:t>
      </w:r>
      <w:r w:rsidRPr="00865489">
        <w:rPr>
          <w:rFonts w:asciiTheme="minorHAnsi" w:hAnsiTheme="minorHAnsi" w:cs="Tahoma"/>
          <w:spacing w:val="18"/>
          <w:lang w:val="en-GB"/>
        </w:rPr>
        <w:t xml:space="preserve"> a </w:t>
      </w:r>
      <w:r w:rsidRPr="00865489">
        <w:rPr>
          <w:rFonts w:asciiTheme="minorHAnsi" w:hAnsiTheme="minorHAnsi" w:cs="Tahoma"/>
          <w:lang w:val="en-GB"/>
        </w:rPr>
        <w:t>‘Key</w:t>
      </w:r>
      <w:r w:rsidRPr="00865489">
        <w:rPr>
          <w:rFonts w:asciiTheme="minorHAnsi" w:hAnsiTheme="minorHAnsi" w:cs="Tahoma"/>
          <w:spacing w:val="19"/>
          <w:lang w:val="en-GB"/>
        </w:rPr>
        <w:t xml:space="preserve"> </w:t>
      </w:r>
      <w:r w:rsidRPr="00865489">
        <w:rPr>
          <w:rFonts w:asciiTheme="minorHAnsi" w:hAnsiTheme="minorHAnsi" w:cs="Tahoma"/>
          <w:lang w:val="en-GB"/>
        </w:rPr>
        <w:t>Worker’</w:t>
      </w:r>
      <w:r w:rsidRPr="00865489">
        <w:rPr>
          <w:rFonts w:asciiTheme="minorHAnsi" w:hAnsiTheme="minorHAnsi" w:cs="Tahoma"/>
          <w:spacing w:val="17"/>
          <w:lang w:val="en-GB"/>
        </w:rPr>
        <w:t xml:space="preserve"> </w:t>
      </w:r>
      <w:r w:rsidRPr="00865489">
        <w:rPr>
          <w:rFonts w:asciiTheme="minorHAnsi" w:hAnsiTheme="minorHAnsi" w:cs="Tahoma"/>
          <w:lang w:val="en-GB"/>
        </w:rPr>
        <w:t>to</w:t>
      </w:r>
      <w:r w:rsidRPr="00865489">
        <w:rPr>
          <w:rFonts w:asciiTheme="minorHAnsi" w:hAnsiTheme="minorHAnsi" w:cs="Tahoma"/>
          <w:spacing w:val="19"/>
          <w:lang w:val="en-GB"/>
        </w:rPr>
        <w:t xml:space="preserve"> </w:t>
      </w:r>
      <w:r w:rsidRPr="00865489">
        <w:rPr>
          <w:rFonts w:asciiTheme="minorHAnsi" w:hAnsiTheme="minorHAnsi" w:cs="Tahoma"/>
          <w:lang w:val="en-GB"/>
        </w:rPr>
        <w:t>ensure</w:t>
      </w:r>
      <w:r w:rsidRPr="00865489">
        <w:rPr>
          <w:rFonts w:asciiTheme="minorHAnsi" w:hAnsiTheme="minorHAnsi" w:cs="Tahoma"/>
          <w:spacing w:val="17"/>
          <w:lang w:val="en-GB"/>
        </w:rPr>
        <w:t xml:space="preserve"> </w:t>
      </w:r>
      <w:r w:rsidRPr="00865489">
        <w:rPr>
          <w:rFonts w:asciiTheme="minorHAnsi" w:hAnsiTheme="minorHAnsi" w:cs="Tahoma"/>
          <w:lang w:val="en-GB"/>
        </w:rPr>
        <w:t>that</w:t>
      </w:r>
      <w:r w:rsidRPr="00865489">
        <w:rPr>
          <w:rFonts w:asciiTheme="minorHAnsi" w:hAnsiTheme="minorHAnsi" w:cs="Tahoma"/>
          <w:spacing w:val="19"/>
          <w:lang w:val="en-GB"/>
        </w:rPr>
        <w:t xml:space="preserve"> </w:t>
      </w:r>
      <w:r w:rsidRPr="00865489">
        <w:rPr>
          <w:rFonts w:asciiTheme="minorHAnsi" w:hAnsiTheme="minorHAnsi" w:cs="Tahoma"/>
          <w:lang w:val="en-GB"/>
        </w:rPr>
        <w:t>the</w:t>
      </w:r>
      <w:r w:rsidRPr="00865489">
        <w:rPr>
          <w:rFonts w:asciiTheme="minorHAnsi" w:hAnsiTheme="minorHAnsi" w:cs="Tahoma"/>
          <w:spacing w:val="17"/>
          <w:lang w:val="en-GB"/>
        </w:rPr>
        <w:t xml:space="preserve"> </w:t>
      </w:r>
      <w:r w:rsidRPr="00865489">
        <w:rPr>
          <w:rFonts w:asciiTheme="minorHAnsi" w:hAnsiTheme="minorHAnsi" w:cs="Tahoma"/>
          <w:lang w:val="en-GB"/>
        </w:rPr>
        <w:t>Individual</w:t>
      </w:r>
      <w:r w:rsidRPr="00865489">
        <w:rPr>
          <w:rFonts w:asciiTheme="minorHAnsi" w:hAnsiTheme="minorHAnsi" w:cs="Tahoma"/>
          <w:spacing w:val="18"/>
          <w:lang w:val="en-GB"/>
        </w:rPr>
        <w:t xml:space="preserve"> </w:t>
      </w:r>
      <w:r w:rsidRPr="00865489">
        <w:rPr>
          <w:rFonts w:asciiTheme="minorHAnsi" w:hAnsiTheme="minorHAnsi" w:cs="Tahoma"/>
          <w:lang w:val="en-GB"/>
        </w:rPr>
        <w:t>Care</w:t>
      </w:r>
      <w:r w:rsidRPr="00865489">
        <w:rPr>
          <w:rFonts w:asciiTheme="minorHAnsi" w:hAnsiTheme="minorHAnsi" w:cs="Tahoma"/>
          <w:spacing w:val="17"/>
          <w:lang w:val="en-GB"/>
        </w:rPr>
        <w:t xml:space="preserve"> </w:t>
      </w:r>
      <w:r w:rsidRPr="00865489">
        <w:rPr>
          <w:rFonts w:asciiTheme="minorHAnsi" w:hAnsiTheme="minorHAnsi" w:cs="Tahoma"/>
          <w:lang w:val="en-GB"/>
        </w:rPr>
        <w:t>Planning</w:t>
      </w:r>
      <w:r w:rsidRPr="00865489">
        <w:rPr>
          <w:rFonts w:asciiTheme="minorHAnsi" w:hAnsiTheme="minorHAnsi" w:cs="Tahoma"/>
          <w:spacing w:val="19"/>
          <w:lang w:val="en-GB"/>
        </w:rPr>
        <w:t xml:space="preserve"> </w:t>
      </w:r>
      <w:r w:rsidRPr="00865489">
        <w:rPr>
          <w:rFonts w:asciiTheme="minorHAnsi" w:hAnsiTheme="minorHAnsi" w:cs="Tahoma"/>
          <w:lang w:val="en-GB"/>
        </w:rPr>
        <w:t>is effective, targeted and regularly</w:t>
      </w:r>
      <w:r w:rsidRPr="00865489">
        <w:rPr>
          <w:rFonts w:asciiTheme="minorHAnsi" w:hAnsiTheme="minorHAnsi" w:cs="Tahoma"/>
          <w:spacing w:val="-16"/>
          <w:lang w:val="en-GB"/>
        </w:rPr>
        <w:t xml:space="preserve"> </w:t>
      </w:r>
      <w:r w:rsidRPr="00865489">
        <w:rPr>
          <w:rFonts w:asciiTheme="minorHAnsi" w:hAnsiTheme="minorHAnsi" w:cs="Tahoma"/>
          <w:lang w:val="en-GB"/>
        </w:rPr>
        <w:t>reviewed.</w:t>
      </w:r>
    </w:p>
    <w:p w14:paraId="04AA7AE7" w14:textId="77777777" w:rsidR="00624D1A" w:rsidRPr="00865489" w:rsidRDefault="00624D1A" w:rsidP="00624D1A">
      <w:pPr>
        <w:spacing w:before="2"/>
        <w:rPr>
          <w:rFonts w:eastAsia="Tahoma" w:cs="Tahoma"/>
          <w:lang w:val="en-GB"/>
        </w:rPr>
      </w:pPr>
    </w:p>
    <w:p w14:paraId="1B39A5F2" w14:textId="77777777" w:rsidR="00624D1A" w:rsidRPr="00865489" w:rsidRDefault="00624D1A" w:rsidP="00624D1A">
      <w:pPr>
        <w:pStyle w:val="BodyText"/>
        <w:ind w:left="0" w:right="121"/>
        <w:jc w:val="both"/>
        <w:rPr>
          <w:rFonts w:asciiTheme="minorHAnsi" w:hAnsiTheme="minorHAnsi" w:cs="Tahoma"/>
          <w:lang w:val="en-GB"/>
        </w:rPr>
      </w:pPr>
      <w:r w:rsidRPr="00865489">
        <w:rPr>
          <w:rFonts w:asciiTheme="minorHAnsi" w:hAnsiTheme="minorHAnsi" w:cs="Tahoma"/>
          <w:lang w:val="en-GB"/>
        </w:rPr>
        <w:t xml:space="preserve">The Witherslack Group maintains a very high view of young </w:t>
      </w:r>
      <w:proofErr w:type="gramStart"/>
      <w:r w:rsidRPr="00865489">
        <w:rPr>
          <w:rFonts w:asciiTheme="minorHAnsi" w:hAnsiTheme="minorHAnsi" w:cs="Tahoma"/>
          <w:lang w:val="en-GB"/>
        </w:rPr>
        <w:t>people</w:t>
      </w:r>
      <w:proofErr w:type="gramEnd"/>
      <w:r w:rsidRPr="00865489">
        <w:rPr>
          <w:rFonts w:asciiTheme="minorHAnsi" w:hAnsiTheme="minorHAnsi" w:cs="Tahoma"/>
          <w:lang w:val="en-GB"/>
        </w:rPr>
        <w:t xml:space="preserve"> and this is rooted in</w:t>
      </w:r>
      <w:r w:rsidRPr="00865489">
        <w:rPr>
          <w:rFonts w:asciiTheme="minorHAnsi" w:hAnsiTheme="minorHAnsi" w:cs="Tahoma"/>
          <w:spacing w:val="9"/>
          <w:lang w:val="en-GB"/>
        </w:rPr>
        <w:t xml:space="preserve"> </w:t>
      </w:r>
      <w:r w:rsidRPr="00865489">
        <w:rPr>
          <w:rFonts w:asciiTheme="minorHAnsi" w:hAnsiTheme="minorHAnsi" w:cs="Tahoma"/>
          <w:lang w:val="en-GB"/>
        </w:rPr>
        <w:t>its philosophical base of ‘Resilience Theory’, which itself holds to the principle</w:t>
      </w:r>
      <w:r w:rsidRPr="00865489">
        <w:rPr>
          <w:rFonts w:asciiTheme="minorHAnsi" w:hAnsiTheme="minorHAnsi" w:cs="Tahoma"/>
          <w:spacing w:val="-11"/>
          <w:lang w:val="en-GB"/>
        </w:rPr>
        <w:t xml:space="preserve"> </w:t>
      </w:r>
      <w:r w:rsidRPr="00865489">
        <w:rPr>
          <w:rFonts w:asciiTheme="minorHAnsi" w:hAnsiTheme="minorHAnsi" w:cs="Tahoma"/>
          <w:lang w:val="en-GB"/>
        </w:rPr>
        <w:t>that–</w:t>
      </w:r>
    </w:p>
    <w:p w14:paraId="0D9FE6F8" w14:textId="77777777" w:rsidR="00624D1A" w:rsidRPr="00865489" w:rsidRDefault="00624D1A" w:rsidP="00624D1A">
      <w:pPr>
        <w:spacing w:before="1"/>
        <w:rPr>
          <w:rFonts w:eastAsia="Tahoma" w:cs="Tahoma"/>
          <w:lang w:val="en-GB"/>
        </w:rPr>
      </w:pPr>
    </w:p>
    <w:p w14:paraId="4A6C7875" w14:textId="7DC95CE9" w:rsidR="00624D1A" w:rsidRPr="00865489" w:rsidRDefault="00624D1A" w:rsidP="00624D1A">
      <w:pPr>
        <w:spacing w:line="230" w:lineRule="auto"/>
        <w:ind w:left="284" w:right="284"/>
        <w:jc w:val="both"/>
        <w:rPr>
          <w:rFonts w:cs="Tahoma"/>
          <w:lang w:val="en-GB"/>
        </w:rPr>
      </w:pPr>
      <w:r w:rsidRPr="00865489">
        <w:rPr>
          <w:rFonts w:eastAsia="Tahoma" w:cs="Tahoma"/>
          <w:b/>
          <w:bCs/>
          <w:i/>
          <w:lang w:val="en-GB"/>
        </w:rPr>
        <w:t>The</w:t>
      </w:r>
      <w:r w:rsidRPr="00865489">
        <w:rPr>
          <w:rFonts w:eastAsia="Tahoma" w:cs="Tahoma"/>
          <w:b/>
          <w:bCs/>
          <w:i/>
          <w:spacing w:val="-18"/>
          <w:lang w:val="en-GB"/>
        </w:rPr>
        <w:t xml:space="preserve"> </w:t>
      </w:r>
      <w:r w:rsidRPr="00865489">
        <w:rPr>
          <w:rFonts w:eastAsia="Tahoma" w:cs="Tahoma"/>
          <w:b/>
          <w:bCs/>
          <w:i/>
          <w:lang w:val="en-GB"/>
        </w:rPr>
        <w:t>individual</w:t>
      </w:r>
      <w:r w:rsidRPr="00865489">
        <w:rPr>
          <w:rFonts w:eastAsia="Tahoma" w:cs="Tahoma"/>
          <w:b/>
          <w:bCs/>
          <w:i/>
          <w:spacing w:val="-20"/>
          <w:lang w:val="en-GB"/>
        </w:rPr>
        <w:t xml:space="preserve"> </w:t>
      </w:r>
      <w:r w:rsidRPr="00865489">
        <w:rPr>
          <w:rFonts w:eastAsia="Tahoma" w:cs="Tahoma"/>
          <w:b/>
          <w:bCs/>
          <w:i/>
          <w:lang w:val="en-GB"/>
        </w:rPr>
        <w:t>has</w:t>
      </w:r>
      <w:r w:rsidRPr="00865489">
        <w:rPr>
          <w:rFonts w:eastAsia="Tahoma" w:cs="Tahoma"/>
          <w:b/>
          <w:bCs/>
          <w:i/>
          <w:spacing w:val="-20"/>
          <w:lang w:val="en-GB"/>
        </w:rPr>
        <w:t xml:space="preserve"> </w:t>
      </w:r>
      <w:r w:rsidRPr="00865489">
        <w:rPr>
          <w:rFonts w:eastAsia="Tahoma" w:cs="Tahoma"/>
          <w:b/>
          <w:bCs/>
          <w:i/>
          <w:lang w:val="en-GB"/>
        </w:rPr>
        <w:t>a</w:t>
      </w:r>
      <w:r w:rsidRPr="00865489">
        <w:rPr>
          <w:rFonts w:eastAsia="Tahoma" w:cs="Tahoma"/>
          <w:b/>
          <w:bCs/>
          <w:i/>
          <w:spacing w:val="-21"/>
          <w:lang w:val="en-GB"/>
        </w:rPr>
        <w:t xml:space="preserve"> </w:t>
      </w:r>
      <w:r w:rsidRPr="00865489">
        <w:rPr>
          <w:rFonts w:eastAsia="Tahoma" w:cs="Tahoma"/>
          <w:b/>
          <w:bCs/>
          <w:i/>
          <w:lang w:val="en-GB"/>
        </w:rPr>
        <w:t>combination</w:t>
      </w:r>
      <w:r w:rsidRPr="00865489">
        <w:rPr>
          <w:rFonts w:eastAsia="Tahoma" w:cs="Tahoma"/>
          <w:b/>
          <w:bCs/>
          <w:i/>
          <w:spacing w:val="-19"/>
          <w:lang w:val="en-GB"/>
        </w:rPr>
        <w:t xml:space="preserve"> </w:t>
      </w:r>
      <w:r w:rsidRPr="00865489">
        <w:rPr>
          <w:rFonts w:eastAsia="Tahoma" w:cs="Tahoma"/>
          <w:b/>
          <w:bCs/>
          <w:i/>
          <w:lang w:val="en-GB"/>
        </w:rPr>
        <w:t>of</w:t>
      </w:r>
      <w:r w:rsidRPr="00865489">
        <w:rPr>
          <w:rFonts w:eastAsia="Tahoma" w:cs="Tahoma"/>
          <w:b/>
          <w:bCs/>
          <w:i/>
          <w:spacing w:val="-21"/>
          <w:lang w:val="en-GB"/>
        </w:rPr>
        <w:t xml:space="preserve"> </w:t>
      </w:r>
      <w:r w:rsidRPr="00865489">
        <w:rPr>
          <w:rFonts w:eastAsia="Tahoma" w:cs="Tahoma"/>
          <w:b/>
          <w:bCs/>
          <w:i/>
          <w:lang w:val="en-GB"/>
        </w:rPr>
        <w:t>personal</w:t>
      </w:r>
      <w:r w:rsidRPr="00865489">
        <w:rPr>
          <w:rFonts w:eastAsia="Tahoma" w:cs="Tahoma"/>
          <w:b/>
          <w:bCs/>
          <w:i/>
          <w:spacing w:val="-19"/>
          <w:lang w:val="en-GB"/>
        </w:rPr>
        <w:t xml:space="preserve"> </w:t>
      </w:r>
      <w:r w:rsidRPr="00865489">
        <w:rPr>
          <w:rFonts w:eastAsia="Tahoma" w:cs="Tahoma"/>
          <w:b/>
          <w:bCs/>
          <w:i/>
          <w:lang w:val="en-GB"/>
        </w:rPr>
        <w:t>characteristics</w:t>
      </w:r>
      <w:r w:rsidRPr="00865489">
        <w:rPr>
          <w:rFonts w:eastAsia="Tahoma" w:cs="Tahoma"/>
          <w:b/>
          <w:bCs/>
          <w:i/>
          <w:spacing w:val="-20"/>
          <w:lang w:val="en-GB"/>
        </w:rPr>
        <w:t xml:space="preserve"> </w:t>
      </w:r>
      <w:r w:rsidRPr="00865489">
        <w:rPr>
          <w:rFonts w:eastAsia="Tahoma" w:cs="Tahoma"/>
          <w:b/>
          <w:bCs/>
          <w:i/>
          <w:spacing w:val="-2"/>
          <w:lang w:val="en-GB"/>
        </w:rPr>
        <w:t>and</w:t>
      </w:r>
      <w:r w:rsidRPr="00865489">
        <w:rPr>
          <w:rFonts w:eastAsia="Tahoma" w:cs="Tahoma"/>
          <w:b/>
          <w:bCs/>
          <w:i/>
          <w:spacing w:val="-20"/>
          <w:lang w:val="en-GB"/>
        </w:rPr>
        <w:t xml:space="preserve"> </w:t>
      </w:r>
      <w:r w:rsidRPr="00865489">
        <w:rPr>
          <w:rFonts w:eastAsia="Tahoma" w:cs="Tahoma"/>
          <w:b/>
          <w:bCs/>
          <w:i/>
          <w:lang w:val="en-GB"/>
        </w:rPr>
        <w:t>skills</w:t>
      </w:r>
      <w:r w:rsidRPr="00865489">
        <w:rPr>
          <w:rFonts w:eastAsia="Tahoma" w:cs="Tahoma"/>
          <w:b/>
          <w:bCs/>
          <w:i/>
          <w:spacing w:val="-20"/>
          <w:lang w:val="en-GB"/>
        </w:rPr>
        <w:t xml:space="preserve"> </w:t>
      </w:r>
      <w:r w:rsidRPr="00865489">
        <w:rPr>
          <w:rFonts w:eastAsia="Tahoma" w:cs="Tahoma"/>
          <w:b/>
          <w:bCs/>
          <w:i/>
          <w:lang w:val="en-GB"/>
        </w:rPr>
        <w:t>that</w:t>
      </w:r>
      <w:r w:rsidRPr="00865489">
        <w:rPr>
          <w:rFonts w:eastAsia="Tahoma" w:cs="Tahoma"/>
          <w:b/>
          <w:bCs/>
          <w:i/>
          <w:spacing w:val="-20"/>
          <w:lang w:val="en-GB"/>
        </w:rPr>
        <w:t xml:space="preserve"> </w:t>
      </w:r>
      <w:r w:rsidRPr="00865489">
        <w:rPr>
          <w:rFonts w:eastAsia="Tahoma" w:cs="Tahoma"/>
          <w:b/>
          <w:bCs/>
          <w:i/>
          <w:lang w:val="en-GB"/>
        </w:rPr>
        <w:t>allow</w:t>
      </w:r>
      <w:r w:rsidRPr="00865489">
        <w:rPr>
          <w:rFonts w:eastAsia="Tahoma" w:cs="Tahoma"/>
          <w:b/>
          <w:bCs/>
          <w:i/>
          <w:spacing w:val="-19"/>
          <w:lang w:val="en-GB"/>
        </w:rPr>
        <w:t xml:space="preserve"> </w:t>
      </w:r>
      <w:r w:rsidRPr="00865489">
        <w:rPr>
          <w:rFonts w:eastAsia="Tahoma" w:cs="Tahoma"/>
          <w:b/>
          <w:bCs/>
          <w:i/>
          <w:spacing w:val="-3"/>
          <w:lang w:val="en-GB"/>
        </w:rPr>
        <w:t>them</w:t>
      </w:r>
      <w:r w:rsidRPr="00865489">
        <w:rPr>
          <w:rFonts w:eastAsia="Tahoma" w:cs="Tahoma"/>
          <w:b/>
          <w:bCs/>
          <w:i/>
          <w:w w:val="95"/>
          <w:lang w:val="en-GB"/>
        </w:rPr>
        <w:t xml:space="preserve"> </w:t>
      </w:r>
      <w:r w:rsidRPr="00865489">
        <w:rPr>
          <w:rFonts w:eastAsia="Tahoma" w:cs="Tahoma"/>
          <w:b/>
          <w:bCs/>
          <w:i/>
          <w:lang w:val="en-GB"/>
        </w:rPr>
        <w:t>to</w:t>
      </w:r>
      <w:r w:rsidRPr="00865489">
        <w:rPr>
          <w:rFonts w:eastAsia="Tahoma" w:cs="Tahoma"/>
          <w:b/>
          <w:bCs/>
          <w:i/>
          <w:spacing w:val="-28"/>
          <w:lang w:val="en-GB"/>
        </w:rPr>
        <w:t xml:space="preserve"> </w:t>
      </w:r>
      <w:r w:rsidRPr="00865489">
        <w:rPr>
          <w:rFonts w:eastAsia="Tahoma" w:cs="Tahoma"/>
          <w:b/>
          <w:bCs/>
          <w:i/>
          <w:lang w:val="en-GB"/>
        </w:rPr>
        <w:t>function</w:t>
      </w:r>
      <w:r w:rsidRPr="00865489">
        <w:rPr>
          <w:rFonts w:eastAsia="Tahoma" w:cs="Tahoma"/>
          <w:b/>
          <w:bCs/>
          <w:i/>
          <w:spacing w:val="-27"/>
          <w:lang w:val="en-GB"/>
        </w:rPr>
        <w:t xml:space="preserve"> </w:t>
      </w:r>
      <w:r w:rsidRPr="00865489">
        <w:rPr>
          <w:rFonts w:eastAsia="Tahoma" w:cs="Tahoma"/>
          <w:b/>
          <w:bCs/>
          <w:i/>
          <w:lang w:val="en-GB"/>
        </w:rPr>
        <w:t>beyond</w:t>
      </w:r>
      <w:r w:rsidRPr="00865489">
        <w:rPr>
          <w:rFonts w:eastAsia="Tahoma" w:cs="Tahoma"/>
          <w:b/>
          <w:bCs/>
          <w:i/>
          <w:spacing w:val="-27"/>
          <w:lang w:val="en-GB"/>
        </w:rPr>
        <w:t xml:space="preserve"> </w:t>
      </w:r>
      <w:proofErr w:type="gramStart"/>
      <w:r w:rsidRPr="00865489">
        <w:rPr>
          <w:rFonts w:eastAsia="Tahoma" w:cs="Tahoma"/>
          <w:b/>
          <w:bCs/>
          <w:i/>
          <w:lang w:val="en-GB"/>
        </w:rPr>
        <w:t>what</w:t>
      </w:r>
      <w:r w:rsidRPr="00865489">
        <w:rPr>
          <w:rFonts w:eastAsia="Tahoma" w:cs="Tahoma"/>
          <w:b/>
          <w:bCs/>
          <w:i/>
          <w:spacing w:val="-28"/>
          <w:lang w:val="en-GB"/>
        </w:rPr>
        <w:t xml:space="preserve"> </w:t>
      </w:r>
      <w:r w:rsidR="00A9117A">
        <w:rPr>
          <w:rFonts w:eastAsia="Tahoma" w:cs="Tahoma"/>
          <w:b/>
          <w:bCs/>
          <w:i/>
          <w:spacing w:val="-28"/>
          <w:lang w:val="en-GB"/>
        </w:rPr>
        <w:t xml:space="preserve"> </w:t>
      </w:r>
      <w:r w:rsidRPr="00865489">
        <w:rPr>
          <w:rFonts w:eastAsia="Tahoma" w:cs="Tahoma"/>
          <w:b/>
          <w:bCs/>
          <w:i/>
          <w:lang w:val="en-GB"/>
        </w:rPr>
        <w:t>would</w:t>
      </w:r>
      <w:proofErr w:type="gramEnd"/>
      <w:r w:rsidRPr="00865489">
        <w:rPr>
          <w:rFonts w:eastAsia="Tahoma" w:cs="Tahoma"/>
          <w:b/>
          <w:bCs/>
          <w:i/>
          <w:spacing w:val="-27"/>
          <w:lang w:val="en-GB"/>
        </w:rPr>
        <w:t xml:space="preserve"> </w:t>
      </w:r>
      <w:r w:rsidRPr="00865489">
        <w:rPr>
          <w:rFonts w:eastAsia="Tahoma" w:cs="Tahoma"/>
          <w:b/>
          <w:bCs/>
          <w:i/>
          <w:lang w:val="en-GB"/>
        </w:rPr>
        <w:t>be</w:t>
      </w:r>
      <w:r w:rsidRPr="00865489">
        <w:rPr>
          <w:rFonts w:eastAsia="Tahoma" w:cs="Tahoma"/>
          <w:b/>
          <w:bCs/>
          <w:i/>
          <w:spacing w:val="-28"/>
          <w:lang w:val="en-GB"/>
        </w:rPr>
        <w:t xml:space="preserve"> </w:t>
      </w:r>
      <w:r w:rsidRPr="00865489">
        <w:rPr>
          <w:rFonts w:eastAsia="Tahoma" w:cs="Tahoma"/>
          <w:b/>
          <w:bCs/>
          <w:i/>
          <w:lang w:val="en-GB"/>
        </w:rPr>
        <w:t>expected</w:t>
      </w:r>
      <w:r w:rsidRPr="00865489">
        <w:rPr>
          <w:rFonts w:eastAsia="Tahoma" w:cs="Tahoma"/>
          <w:b/>
          <w:bCs/>
          <w:i/>
          <w:spacing w:val="-27"/>
          <w:lang w:val="en-GB"/>
        </w:rPr>
        <w:t xml:space="preserve"> </w:t>
      </w:r>
      <w:r w:rsidRPr="00865489">
        <w:rPr>
          <w:rFonts w:eastAsia="Tahoma" w:cs="Tahoma"/>
          <w:b/>
          <w:bCs/>
          <w:i/>
          <w:lang w:val="en-GB"/>
        </w:rPr>
        <w:t>in</w:t>
      </w:r>
      <w:r w:rsidRPr="00865489">
        <w:rPr>
          <w:rFonts w:eastAsia="Tahoma" w:cs="Tahoma"/>
          <w:b/>
          <w:bCs/>
          <w:i/>
          <w:spacing w:val="-27"/>
          <w:lang w:val="en-GB"/>
        </w:rPr>
        <w:t xml:space="preserve"> </w:t>
      </w:r>
      <w:r w:rsidRPr="00865489">
        <w:rPr>
          <w:rFonts w:eastAsia="Tahoma" w:cs="Tahoma"/>
          <w:b/>
          <w:bCs/>
          <w:i/>
          <w:lang w:val="en-GB"/>
        </w:rPr>
        <w:t>the</w:t>
      </w:r>
      <w:r w:rsidRPr="00865489">
        <w:rPr>
          <w:rFonts w:eastAsia="Tahoma" w:cs="Tahoma"/>
          <w:b/>
          <w:bCs/>
          <w:i/>
          <w:spacing w:val="-27"/>
          <w:lang w:val="en-GB"/>
        </w:rPr>
        <w:t xml:space="preserve"> </w:t>
      </w:r>
      <w:r w:rsidRPr="00865489">
        <w:rPr>
          <w:rFonts w:eastAsia="Tahoma" w:cs="Tahoma"/>
          <w:b/>
          <w:bCs/>
          <w:i/>
          <w:lang w:val="en-GB"/>
        </w:rPr>
        <w:t>light</w:t>
      </w:r>
      <w:r w:rsidRPr="00865489">
        <w:rPr>
          <w:rFonts w:eastAsia="Tahoma" w:cs="Tahoma"/>
          <w:b/>
          <w:bCs/>
          <w:i/>
          <w:spacing w:val="-29"/>
          <w:lang w:val="en-GB"/>
        </w:rPr>
        <w:t xml:space="preserve"> </w:t>
      </w:r>
      <w:proofErr w:type="gramStart"/>
      <w:r w:rsidRPr="00865489">
        <w:rPr>
          <w:rFonts w:eastAsia="Tahoma" w:cs="Tahoma"/>
          <w:b/>
          <w:bCs/>
          <w:i/>
          <w:lang w:val="en-GB"/>
        </w:rPr>
        <w:t>of</w:t>
      </w:r>
      <w:r w:rsidRPr="00865489">
        <w:rPr>
          <w:rFonts w:eastAsia="Tahoma" w:cs="Tahoma"/>
          <w:b/>
          <w:bCs/>
          <w:i/>
          <w:spacing w:val="-27"/>
          <w:lang w:val="en-GB"/>
        </w:rPr>
        <w:t xml:space="preserve"> </w:t>
      </w:r>
      <w:r w:rsidR="00A9117A">
        <w:rPr>
          <w:rFonts w:eastAsia="Tahoma" w:cs="Tahoma"/>
          <w:b/>
          <w:bCs/>
          <w:i/>
          <w:spacing w:val="-27"/>
          <w:lang w:val="en-GB"/>
        </w:rPr>
        <w:t xml:space="preserve"> </w:t>
      </w:r>
      <w:r w:rsidRPr="00865489">
        <w:rPr>
          <w:rFonts w:eastAsia="Tahoma" w:cs="Tahoma"/>
          <w:b/>
          <w:bCs/>
          <w:i/>
          <w:lang w:val="en-GB"/>
        </w:rPr>
        <w:t>that</w:t>
      </w:r>
      <w:proofErr w:type="gramEnd"/>
      <w:r w:rsidRPr="00865489">
        <w:rPr>
          <w:rFonts w:eastAsia="Tahoma" w:cs="Tahoma"/>
          <w:b/>
          <w:bCs/>
          <w:i/>
          <w:spacing w:val="-28"/>
          <w:lang w:val="en-GB"/>
        </w:rPr>
        <w:t xml:space="preserve"> </w:t>
      </w:r>
      <w:r w:rsidRPr="00865489">
        <w:rPr>
          <w:rFonts w:eastAsia="Tahoma" w:cs="Tahoma"/>
          <w:b/>
          <w:bCs/>
          <w:i/>
          <w:lang w:val="en-GB"/>
        </w:rPr>
        <w:t>person’s</w:t>
      </w:r>
      <w:r w:rsidRPr="00865489">
        <w:rPr>
          <w:rFonts w:eastAsia="Tahoma" w:cs="Tahoma"/>
          <w:b/>
          <w:bCs/>
          <w:i/>
          <w:spacing w:val="-28"/>
          <w:lang w:val="en-GB"/>
        </w:rPr>
        <w:t xml:space="preserve"> </w:t>
      </w:r>
      <w:proofErr w:type="gramStart"/>
      <w:r w:rsidRPr="00865489">
        <w:rPr>
          <w:rFonts w:eastAsia="Tahoma" w:cs="Tahoma"/>
          <w:b/>
          <w:bCs/>
          <w:i/>
          <w:lang w:val="en-GB"/>
        </w:rPr>
        <w:t>vulnerability</w:t>
      </w:r>
      <w:r w:rsidR="00A9117A">
        <w:rPr>
          <w:rFonts w:eastAsia="Tahoma" w:cs="Tahoma"/>
          <w:b/>
          <w:bCs/>
          <w:i/>
          <w:lang w:val="en-GB"/>
        </w:rPr>
        <w:t xml:space="preserve"> </w:t>
      </w:r>
      <w:r w:rsidRPr="00865489">
        <w:rPr>
          <w:rFonts w:eastAsia="Tahoma" w:cs="Tahoma"/>
          <w:b/>
          <w:bCs/>
          <w:i/>
          <w:spacing w:val="-30"/>
          <w:lang w:val="en-GB"/>
        </w:rPr>
        <w:t xml:space="preserve"> </w:t>
      </w:r>
      <w:r w:rsidRPr="00865489">
        <w:rPr>
          <w:rFonts w:eastAsia="Tahoma" w:cs="Tahoma"/>
          <w:b/>
          <w:bCs/>
          <w:i/>
          <w:lang w:val="en-GB"/>
        </w:rPr>
        <w:t>or</w:t>
      </w:r>
      <w:proofErr w:type="gramEnd"/>
      <w:r w:rsidRPr="00865489">
        <w:rPr>
          <w:rFonts w:eastAsia="Tahoma" w:cs="Tahoma"/>
          <w:b/>
          <w:bCs/>
          <w:i/>
          <w:w w:val="96"/>
          <w:lang w:val="en-GB"/>
        </w:rPr>
        <w:t xml:space="preserve"> </w:t>
      </w:r>
      <w:r w:rsidRPr="00865489">
        <w:rPr>
          <w:rFonts w:eastAsia="Tahoma" w:cs="Tahoma"/>
          <w:b/>
          <w:bCs/>
          <w:i/>
          <w:w w:val="95"/>
          <w:lang w:val="en-GB"/>
        </w:rPr>
        <w:t>exposure to</w:t>
      </w:r>
      <w:r w:rsidRPr="00865489">
        <w:rPr>
          <w:rFonts w:eastAsia="Tahoma" w:cs="Tahoma"/>
          <w:b/>
          <w:bCs/>
          <w:i/>
          <w:spacing w:val="9"/>
          <w:w w:val="95"/>
          <w:lang w:val="en-GB"/>
        </w:rPr>
        <w:t xml:space="preserve"> </w:t>
      </w:r>
      <w:r w:rsidRPr="00865489">
        <w:rPr>
          <w:rFonts w:eastAsia="Tahoma" w:cs="Tahoma"/>
          <w:b/>
          <w:bCs/>
          <w:i/>
          <w:w w:val="95"/>
          <w:lang w:val="en-GB"/>
        </w:rPr>
        <w:t>adversities.</w:t>
      </w:r>
    </w:p>
    <w:p w14:paraId="3E55FB78" w14:textId="77777777" w:rsidR="00624D1A" w:rsidRPr="00865489" w:rsidRDefault="00624D1A" w:rsidP="00624D1A">
      <w:pPr>
        <w:spacing w:before="11"/>
        <w:rPr>
          <w:rFonts w:eastAsia="Tahoma" w:cs="Tahoma"/>
          <w:b/>
          <w:bCs/>
          <w:i/>
          <w:lang w:val="en-GB"/>
        </w:rPr>
      </w:pPr>
    </w:p>
    <w:p w14:paraId="039CF1B4" w14:textId="77777777" w:rsidR="00624D1A" w:rsidRPr="00865489" w:rsidRDefault="00624D1A" w:rsidP="00624D1A">
      <w:pPr>
        <w:pStyle w:val="BodyText"/>
        <w:ind w:left="0" w:right="118"/>
        <w:jc w:val="both"/>
        <w:rPr>
          <w:rFonts w:asciiTheme="minorHAnsi" w:hAnsiTheme="minorHAnsi" w:cs="Tahoma"/>
          <w:lang w:val="en-GB"/>
        </w:rPr>
      </w:pPr>
      <w:r w:rsidRPr="00865489">
        <w:rPr>
          <w:rFonts w:asciiTheme="minorHAnsi" w:hAnsiTheme="minorHAnsi" w:cs="Tahoma"/>
          <w:lang w:val="en-GB"/>
        </w:rPr>
        <w:t>It</w:t>
      </w:r>
      <w:r w:rsidRPr="00865489">
        <w:rPr>
          <w:rFonts w:asciiTheme="minorHAnsi" w:hAnsiTheme="minorHAnsi" w:cs="Tahoma"/>
          <w:spacing w:val="30"/>
          <w:lang w:val="en-GB"/>
        </w:rPr>
        <w:t xml:space="preserve"> </w:t>
      </w:r>
      <w:r w:rsidRPr="00865489">
        <w:rPr>
          <w:rFonts w:asciiTheme="minorHAnsi" w:hAnsiTheme="minorHAnsi" w:cs="Tahoma"/>
          <w:lang w:val="en-GB"/>
        </w:rPr>
        <w:t>holds</w:t>
      </w:r>
      <w:r w:rsidRPr="00865489">
        <w:rPr>
          <w:rFonts w:asciiTheme="minorHAnsi" w:hAnsiTheme="minorHAnsi" w:cs="Tahoma"/>
          <w:spacing w:val="27"/>
          <w:lang w:val="en-GB"/>
        </w:rPr>
        <w:t xml:space="preserve"> </w:t>
      </w:r>
      <w:r w:rsidRPr="00865489">
        <w:rPr>
          <w:rFonts w:asciiTheme="minorHAnsi" w:hAnsiTheme="minorHAnsi" w:cs="Tahoma"/>
          <w:lang w:val="en-GB"/>
        </w:rPr>
        <w:t>to</w:t>
      </w:r>
      <w:r w:rsidRPr="00865489">
        <w:rPr>
          <w:rFonts w:asciiTheme="minorHAnsi" w:hAnsiTheme="minorHAnsi" w:cs="Tahoma"/>
          <w:spacing w:val="27"/>
          <w:lang w:val="en-GB"/>
        </w:rPr>
        <w:t xml:space="preserve"> </w:t>
      </w:r>
      <w:r w:rsidRPr="00865489">
        <w:rPr>
          <w:rFonts w:asciiTheme="minorHAnsi" w:hAnsiTheme="minorHAnsi" w:cs="Tahoma"/>
          <w:lang w:val="en-GB"/>
        </w:rPr>
        <w:t>a</w:t>
      </w:r>
      <w:r w:rsidRPr="00865489">
        <w:rPr>
          <w:rFonts w:asciiTheme="minorHAnsi" w:hAnsiTheme="minorHAnsi" w:cs="Tahoma"/>
          <w:spacing w:val="26"/>
          <w:lang w:val="en-GB"/>
        </w:rPr>
        <w:t xml:space="preserve"> </w:t>
      </w:r>
      <w:r w:rsidRPr="00865489">
        <w:rPr>
          <w:rFonts w:asciiTheme="minorHAnsi" w:hAnsiTheme="minorHAnsi" w:cs="Tahoma"/>
          <w:lang w:val="en-GB"/>
        </w:rPr>
        <w:t>view</w:t>
      </w:r>
      <w:r w:rsidRPr="00865489">
        <w:rPr>
          <w:rFonts w:asciiTheme="minorHAnsi" w:hAnsiTheme="minorHAnsi" w:cs="Tahoma"/>
          <w:spacing w:val="28"/>
          <w:lang w:val="en-GB"/>
        </w:rPr>
        <w:t xml:space="preserve"> </w:t>
      </w:r>
      <w:r w:rsidRPr="00865489">
        <w:rPr>
          <w:rFonts w:asciiTheme="minorHAnsi" w:hAnsiTheme="minorHAnsi" w:cs="Tahoma"/>
          <w:lang w:val="en-GB"/>
        </w:rPr>
        <w:t>of</w:t>
      </w:r>
      <w:r w:rsidRPr="00865489">
        <w:rPr>
          <w:rFonts w:asciiTheme="minorHAnsi" w:hAnsiTheme="minorHAnsi" w:cs="Tahoma"/>
          <w:spacing w:val="26"/>
          <w:lang w:val="en-GB"/>
        </w:rPr>
        <w:t xml:space="preserve"> </w:t>
      </w:r>
      <w:r w:rsidRPr="00865489">
        <w:rPr>
          <w:rFonts w:asciiTheme="minorHAnsi" w:hAnsiTheme="minorHAnsi" w:cs="Tahoma"/>
          <w:lang w:val="en-GB"/>
        </w:rPr>
        <w:t>people</w:t>
      </w:r>
      <w:r w:rsidRPr="00865489">
        <w:rPr>
          <w:rFonts w:asciiTheme="minorHAnsi" w:hAnsiTheme="minorHAnsi" w:cs="Tahoma"/>
          <w:spacing w:val="28"/>
          <w:lang w:val="en-GB"/>
        </w:rPr>
        <w:t xml:space="preserve"> </w:t>
      </w:r>
      <w:r w:rsidRPr="00865489">
        <w:rPr>
          <w:rFonts w:asciiTheme="minorHAnsi" w:hAnsiTheme="minorHAnsi" w:cs="Tahoma"/>
          <w:lang w:val="en-GB"/>
        </w:rPr>
        <w:t>that</w:t>
      </w:r>
      <w:r w:rsidRPr="00865489">
        <w:rPr>
          <w:rFonts w:asciiTheme="minorHAnsi" w:hAnsiTheme="minorHAnsi" w:cs="Tahoma"/>
          <w:spacing w:val="27"/>
          <w:lang w:val="en-GB"/>
        </w:rPr>
        <w:t xml:space="preserve"> </w:t>
      </w:r>
      <w:r w:rsidRPr="00865489">
        <w:rPr>
          <w:rFonts w:asciiTheme="minorHAnsi" w:hAnsiTheme="minorHAnsi" w:cs="Tahoma"/>
          <w:lang w:val="en-GB"/>
        </w:rPr>
        <w:t>is</w:t>
      </w:r>
      <w:r w:rsidRPr="00865489">
        <w:rPr>
          <w:rFonts w:asciiTheme="minorHAnsi" w:hAnsiTheme="minorHAnsi" w:cs="Tahoma"/>
          <w:spacing w:val="26"/>
          <w:lang w:val="en-GB"/>
        </w:rPr>
        <w:t xml:space="preserve"> </w:t>
      </w:r>
      <w:proofErr w:type="gramStart"/>
      <w:r w:rsidRPr="00865489">
        <w:rPr>
          <w:rFonts w:asciiTheme="minorHAnsi" w:hAnsiTheme="minorHAnsi" w:cs="Tahoma"/>
          <w:lang w:val="en-GB"/>
        </w:rPr>
        <w:t>positive</w:t>
      </w:r>
      <w:proofErr w:type="gramEnd"/>
      <w:r w:rsidRPr="00865489">
        <w:rPr>
          <w:rFonts w:asciiTheme="minorHAnsi" w:hAnsiTheme="minorHAnsi" w:cs="Tahoma"/>
          <w:spacing w:val="28"/>
          <w:lang w:val="en-GB"/>
        </w:rPr>
        <w:t xml:space="preserve"> </w:t>
      </w:r>
      <w:r w:rsidRPr="00865489">
        <w:rPr>
          <w:rFonts w:asciiTheme="minorHAnsi" w:hAnsiTheme="minorHAnsi" w:cs="Tahoma"/>
          <w:lang w:val="en-GB"/>
        </w:rPr>
        <w:t>and</w:t>
      </w:r>
      <w:r w:rsidRPr="00865489">
        <w:rPr>
          <w:rFonts w:asciiTheme="minorHAnsi" w:hAnsiTheme="minorHAnsi" w:cs="Tahoma"/>
          <w:spacing w:val="27"/>
          <w:lang w:val="en-GB"/>
        </w:rPr>
        <w:t xml:space="preserve"> </w:t>
      </w:r>
      <w:r w:rsidRPr="00865489">
        <w:rPr>
          <w:rFonts w:asciiTheme="minorHAnsi" w:hAnsiTheme="minorHAnsi" w:cs="Tahoma"/>
          <w:lang w:val="en-GB"/>
        </w:rPr>
        <w:t>which</w:t>
      </w:r>
      <w:r w:rsidRPr="00865489">
        <w:rPr>
          <w:rFonts w:asciiTheme="minorHAnsi" w:hAnsiTheme="minorHAnsi" w:cs="Tahoma"/>
          <w:spacing w:val="28"/>
          <w:lang w:val="en-GB"/>
        </w:rPr>
        <w:t xml:space="preserve"> </w:t>
      </w:r>
      <w:r w:rsidRPr="00865489">
        <w:rPr>
          <w:rFonts w:asciiTheme="minorHAnsi" w:hAnsiTheme="minorHAnsi" w:cs="Tahoma"/>
          <w:lang w:val="en-GB"/>
        </w:rPr>
        <w:t>has</w:t>
      </w:r>
      <w:r w:rsidRPr="00865489">
        <w:rPr>
          <w:rFonts w:asciiTheme="minorHAnsi" w:hAnsiTheme="minorHAnsi" w:cs="Tahoma"/>
          <w:spacing w:val="29"/>
          <w:lang w:val="en-GB"/>
        </w:rPr>
        <w:t xml:space="preserve"> </w:t>
      </w:r>
      <w:r w:rsidRPr="00865489">
        <w:rPr>
          <w:rFonts w:asciiTheme="minorHAnsi" w:hAnsiTheme="minorHAnsi" w:cs="Tahoma"/>
          <w:lang w:val="en-GB"/>
        </w:rPr>
        <w:t>a</w:t>
      </w:r>
      <w:r w:rsidRPr="00865489">
        <w:rPr>
          <w:rFonts w:asciiTheme="minorHAnsi" w:hAnsiTheme="minorHAnsi" w:cs="Tahoma"/>
          <w:spacing w:val="28"/>
          <w:lang w:val="en-GB"/>
        </w:rPr>
        <w:t xml:space="preserve"> </w:t>
      </w:r>
      <w:r w:rsidRPr="00865489">
        <w:rPr>
          <w:rFonts w:asciiTheme="minorHAnsi" w:hAnsiTheme="minorHAnsi" w:cs="Tahoma"/>
          <w:lang w:val="en-GB"/>
        </w:rPr>
        <w:t>high</w:t>
      </w:r>
      <w:r w:rsidRPr="00865489">
        <w:rPr>
          <w:rFonts w:asciiTheme="minorHAnsi" w:hAnsiTheme="minorHAnsi" w:cs="Tahoma"/>
          <w:spacing w:val="26"/>
          <w:lang w:val="en-GB"/>
        </w:rPr>
        <w:t xml:space="preserve"> </w:t>
      </w:r>
      <w:r w:rsidRPr="00865489">
        <w:rPr>
          <w:rFonts w:asciiTheme="minorHAnsi" w:hAnsiTheme="minorHAnsi" w:cs="Tahoma"/>
          <w:lang w:val="en-GB"/>
        </w:rPr>
        <w:t>expectation</w:t>
      </w:r>
      <w:r w:rsidRPr="00865489">
        <w:rPr>
          <w:rFonts w:asciiTheme="minorHAnsi" w:hAnsiTheme="minorHAnsi" w:cs="Tahoma"/>
          <w:spacing w:val="28"/>
          <w:lang w:val="en-GB"/>
        </w:rPr>
        <w:t xml:space="preserve"> </w:t>
      </w:r>
      <w:r w:rsidRPr="00865489">
        <w:rPr>
          <w:rFonts w:asciiTheme="minorHAnsi" w:hAnsiTheme="minorHAnsi" w:cs="Tahoma"/>
          <w:lang w:val="en-GB"/>
        </w:rPr>
        <w:t>of</w:t>
      </w:r>
      <w:r w:rsidRPr="00865489">
        <w:rPr>
          <w:rFonts w:asciiTheme="minorHAnsi" w:hAnsiTheme="minorHAnsi" w:cs="Tahoma"/>
          <w:spacing w:val="26"/>
          <w:lang w:val="en-GB"/>
        </w:rPr>
        <w:t xml:space="preserve"> </w:t>
      </w:r>
      <w:r w:rsidRPr="00865489">
        <w:rPr>
          <w:rFonts w:asciiTheme="minorHAnsi" w:hAnsiTheme="minorHAnsi" w:cs="Tahoma"/>
          <w:lang w:val="en-GB"/>
        </w:rPr>
        <w:t>the</w:t>
      </w:r>
      <w:r w:rsidRPr="00865489">
        <w:rPr>
          <w:rFonts w:asciiTheme="minorHAnsi" w:hAnsiTheme="minorHAnsi" w:cs="Tahoma"/>
          <w:spacing w:val="28"/>
          <w:lang w:val="en-GB"/>
        </w:rPr>
        <w:t xml:space="preserve"> </w:t>
      </w:r>
      <w:r w:rsidRPr="00865489">
        <w:rPr>
          <w:rFonts w:asciiTheme="minorHAnsi" w:hAnsiTheme="minorHAnsi" w:cs="Tahoma"/>
          <w:lang w:val="en-GB"/>
        </w:rPr>
        <w:t>individual’s ability to</w:t>
      </w:r>
      <w:r w:rsidRPr="00865489">
        <w:rPr>
          <w:rFonts w:asciiTheme="minorHAnsi" w:hAnsiTheme="minorHAnsi" w:cs="Tahoma"/>
          <w:spacing w:val="-4"/>
          <w:lang w:val="en-GB"/>
        </w:rPr>
        <w:t xml:space="preserve"> </w:t>
      </w:r>
      <w:r w:rsidRPr="00865489">
        <w:rPr>
          <w:rFonts w:asciiTheme="minorHAnsi" w:hAnsiTheme="minorHAnsi" w:cs="Tahoma"/>
          <w:lang w:val="en-GB"/>
        </w:rPr>
        <w:t>change.</w:t>
      </w:r>
    </w:p>
    <w:p w14:paraId="49CEB295" w14:textId="345E205E" w:rsidR="00624D1A" w:rsidRPr="00991A6F" w:rsidRDefault="00624D1A" w:rsidP="00624D1A">
      <w:pPr>
        <w:pStyle w:val="Heading2"/>
        <w:ind w:left="0"/>
        <w:jc w:val="both"/>
        <w:rPr>
          <w:rFonts w:eastAsiaTheme="majorEastAsia" w:cs="Tahoma"/>
          <w:color w:val="7573B4"/>
          <w:sz w:val="26"/>
          <w:szCs w:val="26"/>
          <w:u w:val="none"/>
          <w:lang w:val="en-GB"/>
        </w:rPr>
      </w:pPr>
      <w:r w:rsidRPr="00991A6F">
        <w:rPr>
          <w:rFonts w:eastAsiaTheme="majorEastAsia" w:cs="Tahoma"/>
          <w:color w:val="7573B4"/>
          <w:sz w:val="26"/>
          <w:szCs w:val="26"/>
          <w:u w:val="none"/>
          <w:lang w:val="en-GB"/>
        </w:rPr>
        <w:lastRenderedPageBreak/>
        <w:t>Ethos and Culture</w:t>
      </w:r>
    </w:p>
    <w:p w14:paraId="77AC30F7" w14:textId="77777777" w:rsidR="00624D1A" w:rsidRPr="00865489" w:rsidRDefault="00624D1A" w:rsidP="00624D1A">
      <w:pPr>
        <w:spacing w:before="9"/>
        <w:rPr>
          <w:rFonts w:eastAsia="Tahoma" w:cs="Tahoma"/>
          <w:b/>
          <w:bCs/>
          <w:lang w:val="en-GB"/>
        </w:rPr>
      </w:pPr>
    </w:p>
    <w:p w14:paraId="6170925C" w14:textId="25CA4FDF" w:rsidR="00624D1A" w:rsidRDefault="00624D1A" w:rsidP="00624D1A">
      <w:pPr>
        <w:pStyle w:val="BodyText"/>
        <w:spacing w:before="63"/>
        <w:ind w:left="0" w:right="113"/>
        <w:jc w:val="both"/>
        <w:rPr>
          <w:rFonts w:asciiTheme="minorHAnsi" w:hAnsiTheme="minorHAnsi" w:cs="Tahoma"/>
          <w:lang w:val="en-GB"/>
        </w:rPr>
      </w:pPr>
      <w:r w:rsidRPr="00865489">
        <w:rPr>
          <w:rFonts w:asciiTheme="minorHAnsi" w:hAnsiTheme="minorHAnsi" w:cs="Tahoma"/>
          <w:lang w:val="en-GB"/>
        </w:rPr>
        <w:t>The ethos and culture of Pontville</w:t>
      </w:r>
      <w:r w:rsidR="00A9117A">
        <w:rPr>
          <w:rFonts w:asciiTheme="minorHAnsi" w:hAnsiTheme="minorHAnsi" w:cs="Tahoma"/>
          <w:lang w:val="en-GB"/>
        </w:rPr>
        <w:t>’s</w:t>
      </w:r>
      <w:r w:rsidRPr="00865489">
        <w:rPr>
          <w:rFonts w:asciiTheme="minorHAnsi" w:hAnsiTheme="minorHAnsi" w:cs="Tahoma"/>
          <w:lang w:val="en-GB"/>
        </w:rPr>
        <w:t xml:space="preserve"> </w:t>
      </w:r>
      <w:r>
        <w:rPr>
          <w:rFonts w:asciiTheme="minorHAnsi" w:hAnsiTheme="minorHAnsi" w:cs="Tahoma"/>
          <w:lang w:val="en-GB"/>
        </w:rPr>
        <w:t>Residential</w:t>
      </w:r>
      <w:r w:rsidRPr="00865489">
        <w:rPr>
          <w:rFonts w:asciiTheme="minorHAnsi" w:hAnsiTheme="minorHAnsi" w:cs="Tahoma"/>
          <w:lang w:val="en-GB"/>
        </w:rPr>
        <w:t xml:space="preserve"> Provision is based on person centred principles which</w:t>
      </w:r>
      <w:r w:rsidRPr="00865489">
        <w:rPr>
          <w:rFonts w:asciiTheme="minorHAnsi" w:hAnsiTheme="minorHAnsi" w:cs="Tahoma"/>
          <w:spacing w:val="53"/>
          <w:lang w:val="en-GB"/>
        </w:rPr>
        <w:t xml:space="preserve"> </w:t>
      </w:r>
      <w:r w:rsidRPr="00865489">
        <w:rPr>
          <w:rFonts w:asciiTheme="minorHAnsi" w:hAnsiTheme="minorHAnsi" w:cs="Tahoma"/>
          <w:lang w:val="en-GB"/>
        </w:rPr>
        <w:t>promote the development of meaningful relationships between staff and young people. Young people are</w:t>
      </w:r>
      <w:r w:rsidRPr="00865489">
        <w:rPr>
          <w:rFonts w:asciiTheme="minorHAnsi" w:hAnsiTheme="minorHAnsi" w:cs="Tahoma"/>
          <w:spacing w:val="19"/>
          <w:lang w:val="en-GB"/>
        </w:rPr>
        <w:t xml:space="preserve"> </w:t>
      </w:r>
      <w:r w:rsidRPr="00865489">
        <w:rPr>
          <w:rFonts w:asciiTheme="minorHAnsi" w:hAnsiTheme="minorHAnsi" w:cs="Tahoma"/>
          <w:lang w:val="en-GB"/>
        </w:rPr>
        <w:t>at the</w:t>
      </w:r>
      <w:r w:rsidRPr="00865489">
        <w:rPr>
          <w:rFonts w:asciiTheme="minorHAnsi" w:hAnsiTheme="minorHAnsi" w:cs="Tahoma"/>
          <w:spacing w:val="35"/>
          <w:lang w:val="en-GB"/>
        </w:rPr>
        <w:t xml:space="preserve"> </w:t>
      </w:r>
      <w:r w:rsidRPr="00865489">
        <w:rPr>
          <w:rFonts w:asciiTheme="minorHAnsi" w:hAnsiTheme="minorHAnsi" w:cs="Tahoma"/>
          <w:lang w:val="en-GB"/>
        </w:rPr>
        <w:t>centre</w:t>
      </w:r>
      <w:r w:rsidRPr="00865489">
        <w:rPr>
          <w:rFonts w:asciiTheme="minorHAnsi" w:hAnsiTheme="minorHAnsi" w:cs="Tahoma"/>
          <w:spacing w:val="35"/>
          <w:lang w:val="en-GB"/>
        </w:rPr>
        <w:t xml:space="preserve"> </w:t>
      </w:r>
      <w:r w:rsidRPr="00865489">
        <w:rPr>
          <w:rFonts w:asciiTheme="minorHAnsi" w:hAnsiTheme="minorHAnsi" w:cs="Tahoma"/>
          <w:lang w:val="en-GB"/>
        </w:rPr>
        <w:t>of</w:t>
      </w:r>
      <w:r w:rsidRPr="00865489">
        <w:rPr>
          <w:rFonts w:asciiTheme="minorHAnsi" w:hAnsiTheme="minorHAnsi" w:cs="Tahoma"/>
          <w:spacing w:val="34"/>
          <w:lang w:val="en-GB"/>
        </w:rPr>
        <w:t xml:space="preserve"> </w:t>
      </w:r>
      <w:r w:rsidRPr="00865489">
        <w:rPr>
          <w:rFonts w:asciiTheme="minorHAnsi" w:hAnsiTheme="minorHAnsi" w:cs="Tahoma"/>
          <w:lang w:val="en-GB"/>
        </w:rPr>
        <w:t>the</w:t>
      </w:r>
      <w:r w:rsidRPr="00865489">
        <w:rPr>
          <w:rFonts w:asciiTheme="minorHAnsi" w:hAnsiTheme="minorHAnsi" w:cs="Tahoma"/>
          <w:spacing w:val="33"/>
          <w:lang w:val="en-GB"/>
        </w:rPr>
        <w:t xml:space="preserve"> </w:t>
      </w:r>
      <w:r w:rsidRPr="00865489">
        <w:rPr>
          <w:rFonts w:asciiTheme="minorHAnsi" w:hAnsiTheme="minorHAnsi" w:cs="Tahoma"/>
          <w:lang w:val="en-GB"/>
        </w:rPr>
        <w:t>work</w:t>
      </w:r>
      <w:r w:rsidRPr="00865489">
        <w:rPr>
          <w:rFonts w:asciiTheme="minorHAnsi" w:hAnsiTheme="minorHAnsi" w:cs="Tahoma"/>
          <w:spacing w:val="32"/>
          <w:lang w:val="en-GB"/>
        </w:rPr>
        <w:t xml:space="preserve"> </w:t>
      </w:r>
      <w:r w:rsidRPr="00865489">
        <w:rPr>
          <w:rFonts w:asciiTheme="minorHAnsi" w:hAnsiTheme="minorHAnsi" w:cs="Tahoma"/>
          <w:lang w:val="en-GB"/>
        </w:rPr>
        <w:t>we</w:t>
      </w:r>
      <w:r w:rsidRPr="00865489">
        <w:rPr>
          <w:rFonts w:asciiTheme="minorHAnsi" w:hAnsiTheme="minorHAnsi" w:cs="Tahoma"/>
          <w:spacing w:val="34"/>
          <w:lang w:val="en-GB"/>
        </w:rPr>
        <w:t xml:space="preserve"> </w:t>
      </w:r>
      <w:r w:rsidRPr="00865489">
        <w:rPr>
          <w:rFonts w:asciiTheme="minorHAnsi" w:hAnsiTheme="minorHAnsi" w:cs="Tahoma"/>
          <w:lang w:val="en-GB"/>
        </w:rPr>
        <w:t>do</w:t>
      </w:r>
      <w:r w:rsidRPr="00865489">
        <w:rPr>
          <w:rFonts w:asciiTheme="minorHAnsi" w:hAnsiTheme="minorHAnsi" w:cs="Tahoma"/>
          <w:spacing w:val="34"/>
          <w:lang w:val="en-GB"/>
        </w:rPr>
        <w:t xml:space="preserve"> </w:t>
      </w:r>
      <w:r w:rsidRPr="00865489">
        <w:rPr>
          <w:rFonts w:asciiTheme="minorHAnsi" w:hAnsiTheme="minorHAnsi" w:cs="Tahoma"/>
          <w:lang w:val="en-GB"/>
        </w:rPr>
        <w:t>in</w:t>
      </w:r>
      <w:r w:rsidRPr="00865489">
        <w:rPr>
          <w:rFonts w:asciiTheme="minorHAnsi" w:hAnsiTheme="minorHAnsi" w:cs="Tahoma"/>
          <w:spacing w:val="33"/>
          <w:lang w:val="en-GB"/>
        </w:rPr>
        <w:t xml:space="preserve"> </w:t>
      </w:r>
      <w:r w:rsidRPr="00865489">
        <w:rPr>
          <w:rFonts w:asciiTheme="minorHAnsi" w:hAnsiTheme="minorHAnsi" w:cs="Tahoma"/>
          <w:lang w:val="en-GB"/>
        </w:rPr>
        <w:t>trying</w:t>
      </w:r>
      <w:r w:rsidRPr="00865489">
        <w:rPr>
          <w:rFonts w:asciiTheme="minorHAnsi" w:hAnsiTheme="minorHAnsi" w:cs="Tahoma"/>
          <w:spacing w:val="34"/>
          <w:lang w:val="en-GB"/>
        </w:rPr>
        <w:t xml:space="preserve"> </w:t>
      </w:r>
      <w:r w:rsidRPr="00865489">
        <w:rPr>
          <w:rFonts w:asciiTheme="minorHAnsi" w:hAnsiTheme="minorHAnsi" w:cs="Tahoma"/>
          <w:lang w:val="en-GB"/>
        </w:rPr>
        <w:t>to</w:t>
      </w:r>
      <w:r w:rsidRPr="00865489">
        <w:rPr>
          <w:rFonts w:asciiTheme="minorHAnsi" w:hAnsiTheme="minorHAnsi" w:cs="Tahoma"/>
          <w:spacing w:val="37"/>
          <w:lang w:val="en-GB"/>
        </w:rPr>
        <w:t xml:space="preserve"> </w:t>
      </w:r>
      <w:r w:rsidRPr="00865489">
        <w:rPr>
          <w:rFonts w:asciiTheme="minorHAnsi" w:hAnsiTheme="minorHAnsi" w:cs="Tahoma"/>
          <w:lang w:val="en-GB"/>
        </w:rPr>
        <w:t>provide</w:t>
      </w:r>
      <w:r w:rsidRPr="00865489">
        <w:rPr>
          <w:rFonts w:asciiTheme="minorHAnsi" w:hAnsiTheme="minorHAnsi" w:cs="Tahoma"/>
          <w:spacing w:val="35"/>
          <w:lang w:val="en-GB"/>
        </w:rPr>
        <w:t xml:space="preserve"> </w:t>
      </w:r>
      <w:r w:rsidRPr="00865489">
        <w:rPr>
          <w:rFonts w:asciiTheme="minorHAnsi" w:hAnsiTheme="minorHAnsi" w:cs="Tahoma"/>
          <w:lang w:val="en-GB"/>
        </w:rPr>
        <w:t>the</w:t>
      </w:r>
      <w:r w:rsidRPr="00865489">
        <w:rPr>
          <w:rFonts w:asciiTheme="minorHAnsi" w:hAnsiTheme="minorHAnsi" w:cs="Tahoma"/>
          <w:spacing w:val="33"/>
          <w:lang w:val="en-GB"/>
        </w:rPr>
        <w:t xml:space="preserve"> </w:t>
      </w:r>
      <w:r w:rsidRPr="00865489">
        <w:rPr>
          <w:rFonts w:asciiTheme="minorHAnsi" w:hAnsiTheme="minorHAnsi" w:cs="Tahoma"/>
          <w:lang w:val="en-GB"/>
        </w:rPr>
        <w:t>most</w:t>
      </w:r>
      <w:r w:rsidRPr="00865489">
        <w:rPr>
          <w:rFonts w:asciiTheme="minorHAnsi" w:hAnsiTheme="minorHAnsi" w:cs="Tahoma"/>
          <w:spacing w:val="34"/>
          <w:lang w:val="en-GB"/>
        </w:rPr>
        <w:t xml:space="preserve"> </w:t>
      </w:r>
      <w:r w:rsidRPr="00865489">
        <w:rPr>
          <w:rFonts w:asciiTheme="minorHAnsi" w:hAnsiTheme="minorHAnsi" w:cs="Tahoma"/>
          <w:lang w:val="en-GB"/>
        </w:rPr>
        <w:t>positive</w:t>
      </w:r>
      <w:r w:rsidRPr="00865489">
        <w:rPr>
          <w:rFonts w:asciiTheme="minorHAnsi" w:hAnsiTheme="minorHAnsi" w:cs="Tahoma"/>
          <w:spacing w:val="35"/>
          <w:lang w:val="en-GB"/>
        </w:rPr>
        <w:t xml:space="preserve"> </w:t>
      </w:r>
      <w:r w:rsidRPr="00865489">
        <w:rPr>
          <w:rFonts w:asciiTheme="minorHAnsi" w:hAnsiTheme="minorHAnsi" w:cs="Tahoma"/>
          <w:lang w:val="en-GB"/>
        </w:rPr>
        <w:t>residential</w:t>
      </w:r>
      <w:r w:rsidRPr="00865489">
        <w:rPr>
          <w:rFonts w:asciiTheme="minorHAnsi" w:hAnsiTheme="minorHAnsi" w:cs="Tahoma"/>
          <w:spacing w:val="36"/>
          <w:lang w:val="en-GB"/>
        </w:rPr>
        <w:t xml:space="preserve"> </w:t>
      </w:r>
      <w:r w:rsidRPr="00865489">
        <w:rPr>
          <w:rFonts w:asciiTheme="minorHAnsi" w:hAnsiTheme="minorHAnsi" w:cs="Tahoma"/>
          <w:lang w:val="en-GB"/>
        </w:rPr>
        <w:t>and</w:t>
      </w:r>
      <w:r w:rsidRPr="00865489">
        <w:rPr>
          <w:rFonts w:asciiTheme="minorHAnsi" w:hAnsiTheme="minorHAnsi" w:cs="Tahoma"/>
          <w:spacing w:val="34"/>
          <w:lang w:val="en-GB"/>
        </w:rPr>
        <w:t xml:space="preserve"> </w:t>
      </w:r>
      <w:r w:rsidRPr="00865489">
        <w:rPr>
          <w:rFonts w:asciiTheme="minorHAnsi" w:hAnsiTheme="minorHAnsi" w:cs="Tahoma"/>
          <w:lang w:val="en-GB"/>
        </w:rPr>
        <w:t>educational experiences</w:t>
      </w:r>
      <w:r w:rsidRPr="00865489">
        <w:rPr>
          <w:rFonts w:asciiTheme="minorHAnsi" w:hAnsiTheme="minorHAnsi" w:cs="Tahoma"/>
          <w:spacing w:val="22"/>
          <w:lang w:val="en-GB"/>
        </w:rPr>
        <w:t xml:space="preserve"> </w:t>
      </w:r>
      <w:r w:rsidRPr="00865489">
        <w:rPr>
          <w:rFonts w:asciiTheme="minorHAnsi" w:hAnsiTheme="minorHAnsi" w:cs="Tahoma"/>
          <w:lang w:val="en-GB"/>
        </w:rPr>
        <w:t>possible.</w:t>
      </w:r>
      <w:r w:rsidRPr="00865489">
        <w:rPr>
          <w:rFonts w:asciiTheme="minorHAnsi" w:hAnsiTheme="minorHAnsi" w:cs="Tahoma"/>
          <w:spacing w:val="22"/>
          <w:lang w:val="en-GB"/>
        </w:rPr>
        <w:t xml:space="preserve"> </w:t>
      </w:r>
      <w:r w:rsidRPr="00865489">
        <w:rPr>
          <w:rFonts w:asciiTheme="minorHAnsi" w:hAnsiTheme="minorHAnsi" w:cs="Tahoma"/>
          <w:lang w:val="en-GB"/>
        </w:rPr>
        <w:t>These</w:t>
      </w:r>
      <w:r w:rsidRPr="00865489">
        <w:rPr>
          <w:rFonts w:asciiTheme="minorHAnsi" w:hAnsiTheme="minorHAnsi" w:cs="Tahoma"/>
          <w:spacing w:val="21"/>
          <w:lang w:val="en-GB"/>
        </w:rPr>
        <w:t xml:space="preserve"> </w:t>
      </w:r>
      <w:r w:rsidRPr="00865489">
        <w:rPr>
          <w:rFonts w:asciiTheme="minorHAnsi" w:hAnsiTheme="minorHAnsi" w:cs="Tahoma"/>
          <w:lang w:val="en-GB"/>
        </w:rPr>
        <w:t>are</w:t>
      </w:r>
      <w:r w:rsidRPr="00865489">
        <w:rPr>
          <w:rFonts w:asciiTheme="minorHAnsi" w:hAnsiTheme="minorHAnsi" w:cs="Tahoma"/>
          <w:spacing w:val="21"/>
          <w:lang w:val="en-GB"/>
        </w:rPr>
        <w:t xml:space="preserve"> </w:t>
      </w:r>
      <w:r w:rsidRPr="00865489">
        <w:rPr>
          <w:rFonts w:asciiTheme="minorHAnsi" w:hAnsiTheme="minorHAnsi" w:cs="Tahoma"/>
          <w:lang w:val="en-GB"/>
        </w:rPr>
        <w:t>based</w:t>
      </w:r>
      <w:r w:rsidRPr="00865489">
        <w:rPr>
          <w:rFonts w:asciiTheme="minorHAnsi" w:hAnsiTheme="minorHAnsi" w:cs="Tahoma"/>
          <w:spacing w:val="22"/>
          <w:lang w:val="en-GB"/>
        </w:rPr>
        <w:t xml:space="preserve"> </w:t>
      </w:r>
      <w:r w:rsidRPr="00865489">
        <w:rPr>
          <w:rFonts w:asciiTheme="minorHAnsi" w:hAnsiTheme="minorHAnsi" w:cs="Tahoma"/>
          <w:lang w:val="en-GB"/>
        </w:rPr>
        <w:t>on</w:t>
      </w:r>
      <w:r w:rsidRPr="00865489">
        <w:rPr>
          <w:rFonts w:asciiTheme="minorHAnsi" w:hAnsiTheme="minorHAnsi" w:cs="Tahoma"/>
          <w:spacing w:val="21"/>
          <w:lang w:val="en-GB"/>
        </w:rPr>
        <w:t xml:space="preserve"> </w:t>
      </w:r>
      <w:r w:rsidRPr="00865489">
        <w:rPr>
          <w:rFonts w:asciiTheme="minorHAnsi" w:hAnsiTheme="minorHAnsi" w:cs="Tahoma"/>
          <w:lang w:val="en-GB"/>
        </w:rPr>
        <w:t>the</w:t>
      </w:r>
      <w:r w:rsidRPr="00865489">
        <w:rPr>
          <w:rFonts w:asciiTheme="minorHAnsi" w:hAnsiTheme="minorHAnsi" w:cs="Tahoma"/>
          <w:spacing w:val="21"/>
          <w:lang w:val="en-GB"/>
        </w:rPr>
        <w:t xml:space="preserve"> </w:t>
      </w:r>
      <w:r w:rsidRPr="00865489">
        <w:rPr>
          <w:rFonts w:asciiTheme="minorHAnsi" w:hAnsiTheme="minorHAnsi" w:cs="Tahoma"/>
          <w:lang w:val="en-GB"/>
        </w:rPr>
        <w:t>core</w:t>
      </w:r>
      <w:r w:rsidRPr="00865489">
        <w:rPr>
          <w:rFonts w:asciiTheme="minorHAnsi" w:hAnsiTheme="minorHAnsi" w:cs="Tahoma"/>
          <w:spacing w:val="21"/>
          <w:lang w:val="en-GB"/>
        </w:rPr>
        <w:t xml:space="preserve"> </w:t>
      </w:r>
      <w:r w:rsidRPr="00865489">
        <w:rPr>
          <w:rFonts w:asciiTheme="minorHAnsi" w:hAnsiTheme="minorHAnsi" w:cs="Tahoma"/>
          <w:lang w:val="en-GB"/>
        </w:rPr>
        <w:t>values</w:t>
      </w:r>
      <w:r w:rsidRPr="00865489">
        <w:rPr>
          <w:rFonts w:asciiTheme="minorHAnsi" w:hAnsiTheme="minorHAnsi" w:cs="Tahoma"/>
          <w:spacing w:val="22"/>
          <w:lang w:val="en-GB"/>
        </w:rPr>
        <w:t xml:space="preserve"> </w:t>
      </w:r>
      <w:r w:rsidRPr="00865489">
        <w:rPr>
          <w:rFonts w:asciiTheme="minorHAnsi" w:hAnsiTheme="minorHAnsi" w:cs="Tahoma"/>
          <w:lang w:val="en-GB"/>
        </w:rPr>
        <w:t>of</w:t>
      </w:r>
      <w:r w:rsidRPr="00865489">
        <w:rPr>
          <w:rFonts w:asciiTheme="minorHAnsi" w:hAnsiTheme="minorHAnsi" w:cs="Tahoma"/>
          <w:spacing w:val="22"/>
          <w:lang w:val="en-GB"/>
        </w:rPr>
        <w:t xml:space="preserve"> </w:t>
      </w:r>
      <w:r w:rsidRPr="00865489">
        <w:rPr>
          <w:rFonts w:asciiTheme="minorHAnsi" w:hAnsiTheme="minorHAnsi" w:cs="Tahoma"/>
          <w:lang w:val="en-GB"/>
        </w:rPr>
        <w:t>mutual</w:t>
      </w:r>
      <w:r w:rsidRPr="00865489">
        <w:rPr>
          <w:rFonts w:asciiTheme="minorHAnsi" w:hAnsiTheme="minorHAnsi" w:cs="Tahoma"/>
          <w:spacing w:val="22"/>
          <w:lang w:val="en-GB"/>
        </w:rPr>
        <w:t xml:space="preserve"> </w:t>
      </w:r>
      <w:r w:rsidRPr="00865489">
        <w:rPr>
          <w:rFonts w:asciiTheme="minorHAnsi" w:hAnsiTheme="minorHAnsi" w:cs="Tahoma"/>
          <w:lang w:val="en-GB"/>
        </w:rPr>
        <w:t>respect</w:t>
      </w:r>
      <w:r w:rsidRPr="00865489">
        <w:rPr>
          <w:rFonts w:asciiTheme="minorHAnsi" w:hAnsiTheme="minorHAnsi" w:cs="Tahoma"/>
          <w:spacing w:val="23"/>
          <w:lang w:val="en-GB"/>
        </w:rPr>
        <w:t xml:space="preserve"> </w:t>
      </w:r>
      <w:r w:rsidRPr="00865489">
        <w:rPr>
          <w:rFonts w:asciiTheme="minorHAnsi" w:hAnsiTheme="minorHAnsi" w:cs="Tahoma"/>
          <w:lang w:val="en-GB"/>
        </w:rPr>
        <w:t>and</w:t>
      </w:r>
      <w:r w:rsidRPr="00865489">
        <w:rPr>
          <w:rFonts w:asciiTheme="minorHAnsi" w:hAnsiTheme="minorHAnsi" w:cs="Tahoma"/>
          <w:spacing w:val="22"/>
          <w:lang w:val="en-GB"/>
        </w:rPr>
        <w:t xml:space="preserve"> </w:t>
      </w:r>
      <w:r w:rsidRPr="00865489">
        <w:rPr>
          <w:rFonts w:asciiTheme="minorHAnsi" w:hAnsiTheme="minorHAnsi" w:cs="Tahoma"/>
          <w:lang w:val="en-GB"/>
        </w:rPr>
        <w:t>good</w:t>
      </w:r>
      <w:r w:rsidRPr="00865489">
        <w:rPr>
          <w:rFonts w:asciiTheme="minorHAnsi" w:hAnsiTheme="minorHAnsi" w:cs="Tahoma"/>
          <w:spacing w:val="23"/>
          <w:lang w:val="en-GB"/>
        </w:rPr>
        <w:t xml:space="preserve"> </w:t>
      </w:r>
      <w:r w:rsidRPr="00865489">
        <w:rPr>
          <w:rFonts w:asciiTheme="minorHAnsi" w:hAnsiTheme="minorHAnsi" w:cs="Tahoma"/>
          <w:lang w:val="en-GB"/>
        </w:rPr>
        <w:t>parenting, respectful to the values of privacy, dignity, independence, choice, rights and</w:t>
      </w:r>
      <w:r w:rsidRPr="00865489">
        <w:rPr>
          <w:rFonts w:asciiTheme="minorHAnsi" w:hAnsiTheme="minorHAnsi" w:cs="Tahoma"/>
          <w:spacing w:val="-34"/>
          <w:lang w:val="en-GB"/>
        </w:rPr>
        <w:t xml:space="preserve"> </w:t>
      </w:r>
      <w:r w:rsidRPr="00865489">
        <w:rPr>
          <w:rFonts w:asciiTheme="minorHAnsi" w:hAnsiTheme="minorHAnsi" w:cs="Tahoma"/>
          <w:lang w:val="en-GB"/>
        </w:rPr>
        <w:t>fulfilment.</w:t>
      </w:r>
    </w:p>
    <w:p w14:paraId="5D66D682" w14:textId="77777777" w:rsidR="00A9117A" w:rsidRDefault="00A9117A" w:rsidP="00624D1A">
      <w:pPr>
        <w:pStyle w:val="BodyText"/>
        <w:spacing w:before="63"/>
        <w:ind w:left="0" w:right="113"/>
        <w:jc w:val="both"/>
        <w:rPr>
          <w:rFonts w:asciiTheme="minorHAnsi" w:hAnsiTheme="minorHAnsi" w:cs="Tahoma"/>
          <w:lang w:val="en-GB"/>
        </w:rPr>
      </w:pPr>
    </w:p>
    <w:p w14:paraId="749B4411" w14:textId="54823C8C" w:rsidR="00624D1A" w:rsidRPr="00531AC1" w:rsidRDefault="00624D1A" w:rsidP="00624D1A">
      <w:pPr>
        <w:pStyle w:val="BodyText"/>
        <w:ind w:left="0" w:right="116"/>
        <w:jc w:val="both"/>
        <w:rPr>
          <w:rFonts w:asciiTheme="minorHAnsi" w:hAnsiTheme="minorHAnsi" w:cs="Tahoma"/>
          <w:lang w:val="en-GB"/>
        </w:rPr>
      </w:pPr>
      <w:r w:rsidRPr="00865489">
        <w:rPr>
          <w:rFonts w:asciiTheme="minorHAnsi" w:hAnsiTheme="minorHAnsi" w:cs="Tahoma"/>
          <w:lang w:val="en-GB"/>
        </w:rPr>
        <w:t>All</w:t>
      </w:r>
      <w:r w:rsidRPr="00865489">
        <w:rPr>
          <w:rFonts w:asciiTheme="minorHAnsi" w:hAnsiTheme="minorHAnsi" w:cs="Tahoma"/>
          <w:spacing w:val="27"/>
          <w:lang w:val="en-GB"/>
        </w:rPr>
        <w:t xml:space="preserve"> </w:t>
      </w:r>
      <w:r w:rsidRPr="00865489">
        <w:rPr>
          <w:rFonts w:asciiTheme="minorHAnsi" w:hAnsiTheme="minorHAnsi" w:cs="Tahoma"/>
          <w:lang w:val="en-GB"/>
        </w:rPr>
        <w:t>staff</w:t>
      </w:r>
      <w:r w:rsidRPr="00865489">
        <w:rPr>
          <w:rFonts w:asciiTheme="minorHAnsi" w:hAnsiTheme="minorHAnsi" w:cs="Tahoma"/>
          <w:spacing w:val="27"/>
          <w:lang w:val="en-GB"/>
        </w:rPr>
        <w:t xml:space="preserve"> </w:t>
      </w:r>
      <w:r w:rsidRPr="00865489">
        <w:rPr>
          <w:rFonts w:asciiTheme="minorHAnsi" w:hAnsiTheme="minorHAnsi" w:cs="Tahoma"/>
          <w:lang w:val="en-GB"/>
        </w:rPr>
        <w:t>at</w:t>
      </w:r>
      <w:r w:rsidRPr="00865489">
        <w:rPr>
          <w:rFonts w:asciiTheme="minorHAnsi" w:hAnsiTheme="minorHAnsi" w:cs="Tahoma"/>
          <w:spacing w:val="29"/>
          <w:lang w:val="en-GB"/>
        </w:rPr>
        <w:t xml:space="preserve"> </w:t>
      </w:r>
      <w:r w:rsidRPr="00865489">
        <w:rPr>
          <w:rFonts w:asciiTheme="minorHAnsi" w:hAnsiTheme="minorHAnsi" w:cs="Tahoma"/>
          <w:lang w:val="en-GB"/>
        </w:rPr>
        <w:t>Pontville</w:t>
      </w:r>
      <w:r w:rsidR="00A9117A">
        <w:rPr>
          <w:rFonts w:asciiTheme="minorHAnsi" w:hAnsiTheme="minorHAnsi" w:cs="Tahoma"/>
          <w:lang w:val="en-GB"/>
        </w:rPr>
        <w:t>’s</w:t>
      </w:r>
      <w:r w:rsidRPr="00865489">
        <w:rPr>
          <w:rFonts w:asciiTheme="minorHAnsi" w:hAnsiTheme="minorHAnsi" w:cs="Tahoma"/>
          <w:lang w:val="en-GB"/>
        </w:rPr>
        <w:t xml:space="preserve"> </w:t>
      </w:r>
      <w:r>
        <w:rPr>
          <w:rFonts w:asciiTheme="minorHAnsi" w:hAnsiTheme="minorHAnsi" w:cs="Tahoma"/>
          <w:lang w:val="en-GB"/>
        </w:rPr>
        <w:t>Residential</w:t>
      </w:r>
      <w:r w:rsidRPr="00865489">
        <w:rPr>
          <w:rFonts w:asciiTheme="minorHAnsi" w:hAnsiTheme="minorHAnsi" w:cs="Tahoma"/>
          <w:lang w:val="en-GB"/>
        </w:rPr>
        <w:t xml:space="preserve"> Provision</w:t>
      </w:r>
      <w:r w:rsidRPr="00865489">
        <w:rPr>
          <w:rFonts w:asciiTheme="minorHAnsi" w:hAnsiTheme="minorHAnsi" w:cs="Tahoma"/>
          <w:spacing w:val="26"/>
          <w:lang w:val="en-GB"/>
        </w:rPr>
        <w:t xml:space="preserve"> </w:t>
      </w:r>
      <w:r w:rsidRPr="00865489">
        <w:rPr>
          <w:rFonts w:asciiTheme="minorHAnsi" w:hAnsiTheme="minorHAnsi" w:cs="Tahoma"/>
          <w:lang w:val="en-GB"/>
        </w:rPr>
        <w:t>have</w:t>
      </w:r>
      <w:r w:rsidRPr="00865489">
        <w:rPr>
          <w:rFonts w:asciiTheme="minorHAnsi" w:hAnsiTheme="minorHAnsi" w:cs="Tahoma"/>
          <w:spacing w:val="27"/>
          <w:lang w:val="en-GB"/>
        </w:rPr>
        <w:t xml:space="preserve"> </w:t>
      </w:r>
      <w:r w:rsidRPr="00865489">
        <w:rPr>
          <w:rFonts w:asciiTheme="minorHAnsi" w:hAnsiTheme="minorHAnsi" w:cs="Tahoma"/>
          <w:lang w:val="en-GB"/>
        </w:rPr>
        <w:t>an</w:t>
      </w:r>
      <w:r w:rsidRPr="00865489">
        <w:rPr>
          <w:rFonts w:asciiTheme="minorHAnsi" w:hAnsiTheme="minorHAnsi" w:cs="Tahoma"/>
          <w:spacing w:val="27"/>
          <w:lang w:val="en-GB"/>
        </w:rPr>
        <w:t xml:space="preserve"> </w:t>
      </w:r>
      <w:r w:rsidRPr="00865489">
        <w:rPr>
          <w:rFonts w:asciiTheme="minorHAnsi" w:hAnsiTheme="minorHAnsi" w:cs="Tahoma"/>
          <w:lang w:val="en-GB"/>
        </w:rPr>
        <w:t>active</w:t>
      </w:r>
      <w:r w:rsidRPr="00865489">
        <w:rPr>
          <w:rFonts w:asciiTheme="minorHAnsi" w:hAnsiTheme="minorHAnsi" w:cs="Tahoma"/>
          <w:spacing w:val="27"/>
          <w:lang w:val="en-GB"/>
        </w:rPr>
        <w:t xml:space="preserve"> </w:t>
      </w:r>
      <w:r w:rsidRPr="00865489">
        <w:rPr>
          <w:rFonts w:asciiTheme="minorHAnsi" w:hAnsiTheme="minorHAnsi" w:cs="Tahoma"/>
          <w:lang w:val="en-GB"/>
        </w:rPr>
        <w:t>awareness</w:t>
      </w:r>
      <w:r w:rsidRPr="00865489">
        <w:rPr>
          <w:rFonts w:asciiTheme="minorHAnsi" w:hAnsiTheme="minorHAnsi" w:cs="Tahoma"/>
          <w:spacing w:val="28"/>
          <w:lang w:val="en-GB"/>
        </w:rPr>
        <w:t xml:space="preserve"> </w:t>
      </w:r>
      <w:r w:rsidRPr="00865489">
        <w:rPr>
          <w:rFonts w:asciiTheme="minorHAnsi" w:hAnsiTheme="minorHAnsi" w:cs="Tahoma"/>
          <w:lang w:val="en-GB"/>
        </w:rPr>
        <w:t>of</w:t>
      </w:r>
      <w:r w:rsidRPr="00865489">
        <w:rPr>
          <w:rFonts w:asciiTheme="minorHAnsi" w:hAnsiTheme="minorHAnsi" w:cs="Tahoma"/>
          <w:spacing w:val="27"/>
          <w:lang w:val="en-GB"/>
        </w:rPr>
        <w:t xml:space="preserve"> </w:t>
      </w:r>
      <w:r w:rsidRPr="00865489">
        <w:rPr>
          <w:rFonts w:asciiTheme="minorHAnsi" w:hAnsiTheme="minorHAnsi" w:cs="Tahoma"/>
          <w:lang w:val="en-GB"/>
        </w:rPr>
        <w:t>each</w:t>
      </w:r>
      <w:r w:rsidRPr="00865489">
        <w:rPr>
          <w:rFonts w:asciiTheme="minorHAnsi" w:hAnsiTheme="minorHAnsi" w:cs="Tahoma"/>
          <w:spacing w:val="27"/>
          <w:lang w:val="en-GB"/>
        </w:rPr>
        <w:t xml:space="preserve"> </w:t>
      </w:r>
      <w:r w:rsidRPr="00865489">
        <w:rPr>
          <w:rFonts w:asciiTheme="minorHAnsi" w:hAnsiTheme="minorHAnsi" w:cs="Tahoma"/>
          <w:lang w:val="en-GB"/>
        </w:rPr>
        <w:t>young</w:t>
      </w:r>
      <w:r w:rsidRPr="00865489">
        <w:rPr>
          <w:rFonts w:asciiTheme="minorHAnsi" w:hAnsiTheme="minorHAnsi" w:cs="Tahoma"/>
          <w:spacing w:val="28"/>
          <w:lang w:val="en-GB"/>
        </w:rPr>
        <w:t xml:space="preserve"> </w:t>
      </w:r>
      <w:r w:rsidRPr="00865489">
        <w:rPr>
          <w:rFonts w:asciiTheme="minorHAnsi" w:hAnsiTheme="minorHAnsi" w:cs="Tahoma"/>
          <w:lang w:val="en-GB"/>
        </w:rPr>
        <w:t>person’s</w:t>
      </w:r>
      <w:r w:rsidRPr="00865489">
        <w:rPr>
          <w:rFonts w:asciiTheme="minorHAnsi" w:hAnsiTheme="minorHAnsi" w:cs="Tahoma"/>
          <w:spacing w:val="28"/>
          <w:lang w:val="en-GB"/>
        </w:rPr>
        <w:t xml:space="preserve"> </w:t>
      </w:r>
      <w:r w:rsidRPr="00865489">
        <w:rPr>
          <w:rFonts w:asciiTheme="minorHAnsi" w:hAnsiTheme="minorHAnsi" w:cs="Tahoma"/>
          <w:lang w:val="en-GB"/>
        </w:rPr>
        <w:t>racial, cultural,</w:t>
      </w:r>
      <w:r w:rsidRPr="00865489">
        <w:rPr>
          <w:rFonts w:asciiTheme="minorHAnsi" w:hAnsiTheme="minorHAnsi" w:cs="Tahoma"/>
          <w:spacing w:val="32"/>
          <w:lang w:val="en-GB"/>
        </w:rPr>
        <w:t xml:space="preserve"> </w:t>
      </w:r>
      <w:r w:rsidRPr="00865489">
        <w:rPr>
          <w:rFonts w:asciiTheme="minorHAnsi" w:hAnsiTheme="minorHAnsi" w:cs="Tahoma"/>
          <w:lang w:val="en-GB"/>
        </w:rPr>
        <w:t>religious</w:t>
      </w:r>
      <w:r w:rsidRPr="00865489">
        <w:rPr>
          <w:rFonts w:asciiTheme="minorHAnsi" w:hAnsiTheme="minorHAnsi" w:cs="Tahoma"/>
          <w:spacing w:val="29"/>
          <w:lang w:val="en-GB"/>
        </w:rPr>
        <w:t xml:space="preserve"> </w:t>
      </w:r>
      <w:r w:rsidRPr="00865489">
        <w:rPr>
          <w:rFonts w:asciiTheme="minorHAnsi" w:hAnsiTheme="minorHAnsi" w:cs="Tahoma"/>
          <w:lang w:val="en-GB"/>
        </w:rPr>
        <w:t>and</w:t>
      </w:r>
      <w:r w:rsidRPr="00865489">
        <w:rPr>
          <w:rFonts w:asciiTheme="minorHAnsi" w:hAnsiTheme="minorHAnsi" w:cs="Tahoma"/>
          <w:spacing w:val="29"/>
          <w:lang w:val="en-GB"/>
        </w:rPr>
        <w:t xml:space="preserve"> </w:t>
      </w:r>
      <w:r w:rsidRPr="00865489">
        <w:rPr>
          <w:rFonts w:asciiTheme="minorHAnsi" w:hAnsiTheme="minorHAnsi" w:cs="Tahoma"/>
          <w:lang w:val="en-GB"/>
        </w:rPr>
        <w:t>dietary</w:t>
      </w:r>
      <w:r w:rsidRPr="00865489">
        <w:rPr>
          <w:rFonts w:asciiTheme="minorHAnsi" w:hAnsiTheme="minorHAnsi" w:cs="Tahoma"/>
          <w:spacing w:val="32"/>
          <w:lang w:val="en-GB"/>
        </w:rPr>
        <w:t xml:space="preserve"> </w:t>
      </w:r>
      <w:r w:rsidRPr="00865489">
        <w:rPr>
          <w:rFonts w:asciiTheme="minorHAnsi" w:hAnsiTheme="minorHAnsi" w:cs="Tahoma"/>
          <w:lang w:val="en-GB"/>
        </w:rPr>
        <w:t>needs,</w:t>
      </w:r>
      <w:r w:rsidRPr="00865489">
        <w:rPr>
          <w:rFonts w:asciiTheme="minorHAnsi" w:hAnsiTheme="minorHAnsi" w:cs="Tahoma"/>
          <w:spacing w:val="30"/>
          <w:lang w:val="en-GB"/>
        </w:rPr>
        <w:t xml:space="preserve"> </w:t>
      </w:r>
      <w:r w:rsidRPr="00865489">
        <w:rPr>
          <w:rFonts w:asciiTheme="minorHAnsi" w:hAnsiTheme="minorHAnsi" w:cs="Tahoma"/>
          <w:lang w:val="en-GB"/>
        </w:rPr>
        <w:t>and</w:t>
      </w:r>
      <w:r w:rsidRPr="00865489">
        <w:rPr>
          <w:rFonts w:asciiTheme="minorHAnsi" w:hAnsiTheme="minorHAnsi" w:cs="Tahoma"/>
          <w:spacing w:val="29"/>
          <w:lang w:val="en-GB"/>
        </w:rPr>
        <w:t xml:space="preserve"> </w:t>
      </w:r>
      <w:r w:rsidRPr="00865489">
        <w:rPr>
          <w:rFonts w:asciiTheme="minorHAnsi" w:hAnsiTheme="minorHAnsi" w:cs="Tahoma"/>
          <w:lang w:val="en-GB"/>
        </w:rPr>
        <w:t>all</w:t>
      </w:r>
      <w:r w:rsidRPr="00865489">
        <w:rPr>
          <w:rFonts w:asciiTheme="minorHAnsi" w:hAnsiTheme="minorHAnsi" w:cs="Tahoma"/>
          <w:spacing w:val="29"/>
          <w:lang w:val="en-GB"/>
        </w:rPr>
        <w:t xml:space="preserve"> </w:t>
      </w:r>
      <w:r w:rsidRPr="00865489">
        <w:rPr>
          <w:rFonts w:asciiTheme="minorHAnsi" w:hAnsiTheme="minorHAnsi" w:cs="Tahoma"/>
          <w:lang w:val="en-GB"/>
        </w:rPr>
        <w:t>children</w:t>
      </w:r>
      <w:r w:rsidRPr="00865489">
        <w:rPr>
          <w:rFonts w:asciiTheme="minorHAnsi" w:hAnsiTheme="minorHAnsi" w:cs="Tahoma"/>
          <w:spacing w:val="31"/>
          <w:lang w:val="en-GB"/>
        </w:rPr>
        <w:t xml:space="preserve"> </w:t>
      </w:r>
      <w:r w:rsidRPr="00865489">
        <w:rPr>
          <w:rFonts w:asciiTheme="minorHAnsi" w:hAnsiTheme="minorHAnsi" w:cs="Tahoma"/>
          <w:lang w:val="en-GB"/>
        </w:rPr>
        <w:t>and</w:t>
      </w:r>
      <w:r w:rsidRPr="00865489">
        <w:rPr>
          <w:rFonts w:asciiTheme="minorHAnsi" w:hAnsiTheme="minorHAnsi" w:cs="Tahoma"/>
          <w:spacing w:val="29"/>
          <w:lang w:val="en-GB"/>
        </w:rPr>
        <w:t xml:space="preserve"> </w:t>
      </w:r>
      <w:r w:rsidRPr="00865489">
        <w:rPr>
          <w:rFonts w:asciiTheme="minorHAnsi" w:hAnsiTheme="minorHAnsi" w:cs="Tahoma"/>
          <w:lang w:val="en-GB"/>
        </w:rPr>
        <w:t>young</w:t>
      </w:r>
      <w:r w:rsidRPr="00865489">
        <w:rPr>
          <w:rFonts w:asciiTheme="minorHAnsi" w:hAnsiTheme="minorHAnsi" w:cs="Tahoma"/>
          <w:spacing w:val="27"/>
          <w:lang w:val="en-GB"/>
        </w:rPr>
        <w:t xml:space="preserve"> </w:t>
      </w:r>
      <w:r w:rsidRPr="00865489">
        <w:rPr>
          <w:rFonts w:asciiTheme="minorHAnsi" w:hAnsiTheme="minorHAnsi" w:cs="Tahoma"/>
          <w:lang w:val="en-GB"/>
        </w:rPr>
        <w:t>people</w:t>
      </w:r>
      <w:r w:rsidRPr="00865489">
        <w:rPr>
          <w:rFonts w:asciiTheme="minorHAnsi" w:hAnsiTheme="minorHAnsi" w:cs="Tahoma"/>
          <w:spacing w:val="28"/>
          <w:lang w:val="en-GB"/>
        </w:rPr>
        <w:t xml:space="preserve"> </w:t>
      </w:r>
      <w:r w:rsidRPr="00865489">
        <w:rPr>
          <w:rFonts w:asciiTheme="minorHAnsi" w:hAnsiTheme="minorHAnsi" w:cs="Tahoma"/>
          <w:lang w:val="en-GB"/>
        </w:rPr>
        <w:t>will</w:t>
      </w:r>
      <w:r w:rsidRPr="00865489">
        <w:rPr>
          <w:rFonts w:asciiTheme="minorHAnsi" w:hAnsiTheme="minorHAnsi" w:cs="Tahoma"/>
          <w:spacing w:val="31"/>
          <w:lang w:val="en-GB"/>
        </w:rPr>
        <w:t xml:space="preserve"> </w:t>
      </w:r>
      <w:r w:rsidRPr="00865489">
        <w:rPr>
          <w:rFonts w:asciiTheme="minorHAnsi" w:hAnsiTheme="minorHAnsi" w:cs="Tahoma"/>
          <w:lang w:val="en-GB"/>
        </w:rPr>
        <w:t>receive</w:t>
      </w:r>
      <w:r w:rsidRPr="00865489">
        <w:rPr>
          <w:rFonts w:asciiTheme="minorHAnsi" w:hAnsiTheme="minorHAnsi" w:cs="Tahoma"/>
          <w:spacing w:val="31"/>
          <w:lang w:val="en-GB"/>
        </w:rPr>
        <w:t xml:space="preserve"> </w:t>
      </w:r>
      <w:r w:rsidRPr="00865489">
        <w:rPr>
          <w:rFonts w:asciiTheme="minorHAnsi" w:hAnsiTheme="minorHAnsi" w:cs="Tahoma"/>
          <w:lang w:val="en-GB"/>
        </w:rPr>
        <w:t>sensitivity</w:t>
      </w:r>
      <w:r w:rsidRPr="00865489">
        <w:rPr>
          <w:rFonts w:asciiTheme="minorHAnsi" w:hAnsiTheme="minorHAnsi" w:cs="Tahoma"/>
          <w:spacing w:val="27"/>
          <w:lang w:val="en-GB"/>
        </w:rPr>
        <w:t xml:space="preserve"> </w:t>
      </w:r>
      <w:r w:rsidRPr="00865489">
        <w:rPr>
          <w:rFonts w:asciiTheme="minorHAnsi" w:hAnsiTheme="minorHAnsi" w:cs="Tahoma"/>
          <w:lang w:val="en-GB"/>
        </w:rPr>
        <w:t>in practice,</w:t>
      </w:r>
      <w:r w:rsidRPr="00865489">
        <w:rPr>
          <w:rFonts w:asciiTheme="minorHAnsi" w:hAnsiTheme="minorHAnsi" w:cs="Tahoma"/>
          <w:spacing w:val="39"/>
          <w:lang w:val="en-GB"/>
        </w:rPr>
        <w:t xml:space="preserve"> </w:t>
      </w:r>
      <w:r w:rsidRPr="00865489">
        <w:rPr>
          <w:rFonts w:asciiTheme="minorHAnsi" w:hAnsiTheme="minorHAnsi" w:cs="Tahoma"/>
          <w:lang w:val="en-GB"/>
        </w:rPr>
        <w:t>especially</w:t>
      </w:r>
      <w:r w:rsidRPr="00865489">
        <w:rPr>
          <w:rFonts w:asciiTheme="minorHAnsi" w:hAnsiTheme="minorHAnsi" w:cs="Tahoma"/>
          <w:spacing w:val="39"/>
          <w:lang w:val="en-GB"/>
        </w:rPr>
        <w:t xml:space="preserve"> </w:t>
      </w:r>
      <w:r w:rsidRPr="00865489">
        <w:rPr>
          <w:rFonts w:asciiTheme="minorHAnsi" w:hAnsiTheme="minorHAnsi" w:cs="Tahoma"/>
          <w:lang w:val="en-GB"/>
        </w:rPr>
        <w:t>when</w:t>
      </w:r>
      <w:r w:rsidRPr="00865489">
        <w:rPr>
          <w:rFonts w:asciiTheme="minorHAnsi" w:hAnsiTheme="minorHAnsi" w:cs="Tahoma"/>
          <w:spacing w:val="38"/>
          <w:lang w:val="en-GB"/>
        </w:rPr>
        <w:t xml:space="preserve"> </w:t>
      </w:r>
      <w:r w:rsidRPr="00865489">
        <w:rPr>
          <w:rFonts w:asciiTheme="minorHAnsi" w:hAnsiTheme="minorHAnsi" w:cs="Tahoma"/>
          <w:lang w:val="en-GB"/>
        </w:rPr>
        <w:t>dealing</w:t>
      </w:r>
      <w:r w:rsidRPr="00865489">
        <w:rPr>
          <w:rFonts w:asciiTheme="minorHAnsi" w:hAnsiTheme="minorHAnsi" w:cs="Tahoma"/>
          <w:spacing w:val="39"/>
          <w:lang w:val="en-GB"/>
        </w:rPr>
        <w:t xml:space="preserve"> </w:t>
      </w:r>
      <w:r w:rsidRPr="00865489">
        <w:rPr>
          <w:rFonts w:asciiTheme="minorHAnsi" w:hAnsiTheme="minorHAnsi" w:cs="Tahoma"/>
          <w:lang w:val="en-GB"/>
        </w:rPr>
        <w:t>with</w:t>
      </w:r>
      <w:r w:rsidRPr="00865489">
        <w:rPr>
          <w:rFonts w:asciiTheme="minorHAnsi" w:hAnsiTheme="minorHAnsi" w:cs="Tahoma"/>
          <w:spacing w:val="36"/>
          <w:lang w:val="en-GB"/>
        </w:rPr>
        <w:t xml:space="preserve"> </w:t>
      </w:r>
      <w:r w:rsidRPr="00865489">
        <w:rPr>
          <w:rFonts w:asciiTheme="minorHAnsi" w:hAnsiTheme="minorHAnsi" w:cs="Tahoma"/>
          <w:lang w:val="en-GB"/>
        </w:rPr>
        <w:t>personal</w:t>
      </w:r>
      <w:r w:rsidRPr="00865489">
        <w:rPr>
          <w:rFonts w:asciiTheme="minorHAnsi" w:hAnsiTheme="minorHAnsi" w:cs="Tahoma"/>
          <w:spacing w:val="36"/>
          <w:lang w:val="en-GB"/>
        </w:rPr>
        <w:t xml:space="preserve"> </w:t>
      </w:r>
      <w:r w:rsidRPr="00865489">
        <w:rPr>
          <w:rFonts w:asciiTheme="minorHAnsi" w:hAnsiTheme="minorHAnsi" w:cs="Tahoma"/>
          <w:lang w:val="en-GB"/>
        </w:rPr>
        <w:t>issues.</w:t>
      </w:r>
      <w:r w:rsidRPr="00865489">
        <w:rPr>
          <w:rFonts w:asciiTheme="minorHAnsi" w:hAnsiTheme="minorHAnsi" w:cs="Tahoma"/>
          <w:spacing w:val="39"/>
          <w:lang w:val="en-GB"/>
        </w:rPr>
        <w:t xml:space="preserve"> </w:t>
      </w:r>
      <w:r w:rsidRPr="00865489">
        <w:rPr>
          <w:rFonts w:asciiTheme="minorHAnsi" w:hAnsiTheme="minorHAnsi" w:cs="Tahoma"/>
          <w:lang w:val="en-GB"/>
        </w:rPr>
        <w:t>We</w:t>
      </w:r>
      <w:r w:rsidRPr="00865489">
        <w:rPr>
          <w:rFonts w:asciiTheme="minorHAnsi" w:hAnsiTheme="minorHAnsi" w:cs="Tahoma"/>
          <w:spacing w:val="36"/>
          <w:lang w:val="en-GB"/>
        </w:rPr>
        <w:t xml:space="preserve"> </w:t>
      </w:r>
      <w:r w:rsidRPr="00865489">
        <w:rPr>
          <w:rFonts w:asciiTheme="minorHAnsi" w:hAnsiTheme="minorHAnsi" w:cs="Tahoma"/>
          <w:lang w:val="en-GB"/>
        </w:rPr>
        <w:t>aim</w:t>
      </w:r>
      <w:r w:rsidRPr="00865489">
        <w:rPr>
          <w:rFonts w:asciiTheme="minorHAnsi" w:hAnsiTheme="minorHAnsi" w:cs="Tahoma"/>
          <w:spacing w:val="36"/>
          <w:lang w:val="en-GB"/>
        </w:rPr>
        <w:t xml:space="preserve"> </w:t>
      </w:r>
      <w:r w:rsidRPr="00865489">
        <w:rPr>
          <w:rFonts w:asciiTheme="minorHAnsi" w:hAnsiTheme="minorHAnsi" w:cs="Tahoma"/>
          <w:lang w:val="en-GB"/>
        </w:rPr>
        <w:t>to</w:t>
      </w:r>
      <w:r w:rsidRPr="00865489">
        <w:rPr>
          <w:rFonts w:asciiTheme="minorHAnsi" w:hAnsiTheme="minorHAnsi" w:cs="Tahoma"/>
          <w:spacing w:val="39"/>
          <w:lang w:val="en-GB"/>
        </w:rPr>
        <w:t xml:space="preserve"> </w:t>
      </w:r>
      <w:r w:rsidRPr="00865489">
        <w:rPr>
          <w:rFonts w:asciiTheme="minorHAnsi" w:hAnsiTheme="minorHAnsi" w:cs="Tahoma"/>
          <w:lang w:val="en-GB"/>
        </w:rPr>
        <w:t>equip</w:t>
      </w:r>
      <w:r w:rsidRPr="00865489">
        <w:rPr>
          <w:rFonts w:asciiTheme="minorHAnsi" w:hAnsiTheme="minorHAnsi" w:cs="Tahoma"/>
          <w:spacing w:val="39"/>
          <w:lang w:val="en-GB"/>
        </w:rPr>
        <w:t xml:space="preserve"> </w:t>
      </w:r>
      <w:r w:rsidRPr="00865489">
        <w:rPr>
          <w:rFonts w:asciiTheme="minorHAnsi" w:hAnsiTheme="minorHAnsi" w:cs="Tahoma"/>
          <w:lang w:val="en-GB"/>
        </w:rPr>
        <w:t>young</w:t>
      </w:r>
      <w:r w:rsidRPr="00865489">
        <w:rPr>
          <w:rFonts w:asciiTheme="minorHAnsi" w:hAnsiTheme="minorHAnsi" w:cs="Tahoma"/>
          <w:spacing w:val="39"/>
          <w:lang w:val="en-GB"/>
        </w:rPr>
        <w:t xml:space="preserve"> </w:t>
      </w:r>
      <w:r w:rsidRPr="00865489">
        <w:rPr>
          <w:rFonts w:asciiTheme="minorHAnsi" w:hAnsiTheme="minorHAnsi" w:cs="Tahoma"/>
          <w:lang w:val="en-GB"/>
        </w:rPr>
        <w:t>people</w:t>
      </w:r>
      <w:r w:rsidRPr="00865489">
        <w:rPr>
          <w:rFonts w:asciiTheme="minorHAnsi" w:hAnsiTheme="minorHAnsi" w:cs="Tahoma"/>
          <w:spacing w:val="38"/>
          <w:lang w:val="en-GB"/>
        </w:rPr>
        <w:t xml:space="preserve"> </w:t>
      </w:r>
      <w:r w:rsidRPr="00865489">
        <w:rPr>
          <w:rFonts w:asciiTheme="minorHAnsi" w:hAnsiTheme="minorHAnsi" w:cs="Tahoma"/>
          <w:lang w:val="en-GB"/>
        </w:rPr>
        <w:t>with</w:t>
      </w:r>
      <w:r w:rsidRPr="00865489">
        <w:rPr>
          <w:rFonts w:asciiTheme="minorHAnsi" w:hAnsiTheme="minorHAnsi" w:cs="Tahoma"/>
          <w:spacing w:val="36"/>
          <w:lang w:val="en-GB"/>
        </w:rPr>
        <w:t xml:space="preserve"> </w:t>
      </w:r>
      <w:r w:rsidRPr="00865489">
        <w:rPr>
          <w:rFonts w:asciiTheme="minorHAnsi" w:hAnsiTheme="minorHAnsi" w:cs="Tahoma"/>
          <w:lang w:val="en-GB"/>
        </w:rPr>
        <w:t>the knowledge</w:t>
      </w:r>
      <w:r w:rsidRPr="00865489">
        <w:rPr>
          <w:rFonts w:asciiTheme="minorHAnsi" w:hAnsiTheme="minorHAnsi" w:cs="Tahoma"/>
          <w:spacing w:val="19"/>
          <w:lang w:val="en-GB"/>
        </w:rPr>
        <w:t xml:space="preserve"> </w:t>
      </w:r>
      <w:r w:rsidRPr="00865489">
        <w:rPr>
          <w:rFonts w:asciiTheme="minorHAnsi" w:hAnsiTheme="minorHAnsi" w:cs="Tahoma"/>
          <w:lang w:val="en-GB"/>
        </w:rPr>
        <w:t>and</w:t>
      </w:r>
      <w:r w:rsidRPr="00865489">
        <w:rPr>
          <w:rFonts w:asciiTheme="minorHAnsi" w:hAnsiTheme="minorHAnsi" w:cs="Tahoma"/>
          <w:spacing w:val="17"/>
          <w:lang w:val="en-GB"/>
        </w:rPr>
        <w:t xml:space="preserve"> </w:t>
      </w:r>
      <w:r w:rsidRPr="00865489">
        <w:rPr>
          <w:rFonts w:asciiTheme="minorHAnsi" w:hAnsiTheme="minorHAnsi" w:cs="Tahoma"/>
          <w:lang w:val="en-GB"/>
        </w:rPr>
        <w:t>skills</w:t>
      </w:r>
      <w:r w:rsidRPr="00865489">
        <w:rPr>
          <w:rFonts w:asciiTheme="minorHAnsi" w:hAnsiTheme="minorHAnsi" w:cs="Tahoma"/>
          <w:spacing w:val="17"/>
          <w:lang w:val="en-GB"/>
        </w:rPr>
        <w:t xml:space="preserve"> </w:t>
      </w:r>
      <w:r w:rsidRPr="00865489">
        <w:rPr>
          <w:rFonts w:asciiTheme="minorHAnsi" w:hAnsiTheme="minorHAnsi" w:cs="Tahoma"/>
          <w:lang w:val="en-GB"/>
        </w:rPr>
        <w:t>needed</w:t>
      </w:r>
      <w:r w:rsidRPr="00865489">
        <w:rPr>
          <w:rFonts w:asciiTheme="minorHAnsi" w:hAnsiTheme="minorHAnsi" w:cs="Tahoma"/>
          <w:spacing w:val="19"/>
          <w:lang w:val="en-GB"/>
        </w:rPr>
        <w:t xml:space="preserve"> </w:t>
      </w:r>
      <w:r w:rsidRPr="00865489">
        <w:rPr>
          <w:rFonts w:asciiTheme="minorHAnsi" w:hAnsiTheme="minorHAnsi" w:cs="Tahoma"/>
          <w:lang w:val="en-GB"/>
        </w:rPr>
        <w:t>to</w:t>
      </w:r>
      <w:r w:rsidRPr="00865489">
        <w:rPr>
          <w:rFonts w:asciiTheme="minorHAnsi" w:hAnsiTheme="minorHAnsi" w:cs="Tahoma"/>
          <w:spacing w:val="18"/>
          <w:lang w:val="en-GB"/>
        </w:rPr>
        <w:t xml:space="preserve"> </w:t>
      </w:r>
      <w:r w:rsidRPr="00865489">
        <w:rPr>
          <w:rFonts w:asciiTheme="minorHAnsi" w:hAnsiTheme="minorHAnsi" w:cs="Tahoma"/>
          <w:lang w:val="en-GB"/>
        </w:rPr>
        <w:t>make</w:t>
      </w:r>
      <w:r w:rsidRPr="00865489">
        <w:rPr>
          <w:rFonts w:asciiTheme="minorHAnsi" w:hAnsiTheme="minorHAnsi" w:cs="Tahoma"/>
          <w:spacing w:val="19"/>
          <w:lang w:val="en-GB"/>
        </w:rPr>
        <w:t xml:space="preserve"> </w:t>
      </w:r>
      <w:r w:rsidRPr="00865489">
        <w:rPr>
          <w:rFonts w:asciiTheme="minorHAnsi" w:hAnsiTheme="minorHAnsi" w:cs="Tahoma"/>
          <w:lang w:val="en-GB"/>
        </w:rPr>
        <w:t>informed</w:t>
      </w:r>
      <w:r w:rsidRPr="00865489">
        <w:rPr>
          <w:rFonts w:asciiTheme="minorHAnsi" w:hAnsiTheme="minorHAnsi" w:cs="Tahoma"/>
          <w:spacing w:val="15"/>
          <w:lang w:val="en-GB"/>
        </w:rPr>
        <w:t xml:space="preserve"> </w:t>
      </w:r>
      <w:r w:rsidRPr="00865489">
        <w:rPr>
          <w:rFonts w:asciiTheme="minorHAnsi" w:hAnsiTheme="minorHAnsi" w:cs="Tahoma"/>
          <w:lang w:val="en-GB"/>
        </w:rPr>
        <w:t>choices.</w:t>
      </w:r>
      <w:r w:rsidRPr="00865489">
        <w:rPr>
          <w:rFonts w:asciiTheme="minorHAnsi" w:hAnsiTheme="minorHAnsi" w:cs="Tahoma"/>
          <w:spacing w:val="20"/>
          <w:lang w:val="en-GB"/>
        </w:rPr>
        <w:t xml:space="preserve"> </w:t>
      </w:r>
      <w:r w:rsidRPr="00865489">
        <w:rPr>
          <w:rFonts w:asciiTheme="minorHAnsi" w:hAnsiTheme="minorHAnsi" w:cs="Tahoma"/>
          <w:lang w:val="en-GB"/>
        </w:rPr>
        <w:t>We</w:t>
      </w:r>
      <w:r w:rsidRPr="00865489">
        <w:rPr>
          <w:rFonts w:asciiTheme="minorHAnsi" w:hAnsiTheme="minorHAnsi" w:cs="Tahoma"/>
          <w:spacing w:val="19"/>
          <w:lang w:val="en-GB"/>
        </w:rPr>
        <w:t xml:space="preserve"> </w:t>
      </w:r>
      <w:r w:rsidRPr="00865489">
        <w:rPr>
          <w:rFonts w:asciiTheme="minorHAnsi" w:hAnsiTheme="minorHAnsi" w:cs="Tahoma"/>
          <w:lang w:val="en-GB"/>
        </w:rPr>
        <w:t>will</w:t>
      </w:r>
      <w:r w:rsidRPr="00865489">
        <w:rPr>
          <w:rFonts w:asciiTheme="minorHAnsi" w:hAnsiTheme="minorHAnsi" w:cs="Tahoma"/>
          <w:spacing w:val="19"/>
          <w:lang w:val="en-GB"/>
        </w:rPr>
        <w:t xml:space="preserve"> </w:t>
      </w:r>
      <w:r w:rsidRPr="00865489">
        <w:rPr>
          <w:rFonts w:asciiTheme="minorHAnsi" w:hAnsiTheme="minorHAnsi" w:cs="Tahoma"/>
          <w:lang w:val="en-GB"/>
        </w:rPr>
        <w:t>support</w:t>
      </w:r>
      <w:r w:rsidRPr="00865489">
        <w:rPr>
          <w:rFonts w:asciiTheme="minorHAnsi" w:hAnsiTheme="minorHAnsi" w:cs="Tahoma"/>
          <w:spacing w:val="18"/>
          <w:lang w:val="en-GB"/>
        </w:rPr>
        <w:t xml:space="preserve"> </w:t>
      </w:r>
      <w:r w:rsidRPr="00865489">
        <w:rPr>
          <w:rFonts w:asciiTheme="minorHAnsi" w:hAnsiTheme="minorHAnsi" w:cs="Tahoma"/>
          <w:lang w:val="en-GB"/>
        </w:rPr>
        <w:t>young</w:t>
      </w:r>
      <w:r w:rsidRPr="00865489">
        <w:rPr>
          <w:rFonts w:asciiTheme="minorHAnsi" w:hAnsiTheme="minorHAnsi" w:cs="Tahoma"/>
          <w:spacing w:val="17"/>
          <w:lang w:val="en-GB"/>
        </w:rPr>
        <w:t xml:space="preserve"> </w:t>
      </w:r>
      <w:r w:rsidRPr="00865489">
        <w:rPr>
          <w:rFonts w:asciiTheme="minorHAnsi" w:hAnsiTheme="minorHAnsi" w:cs="Tahoma"/>
          <w:lang w:val="en-GB"/>
        </w:rPr>
        <w:t>people</w:t>
      </w:r>
      <w:r w:rsidRPr="00865489">
        <w:rPr>
          <w:rFonts w:asciiTheme="minorHAnsi" w:hAnsiTheme="minorHAnsi" w:cs="Tahoma"/>
          <w:spacing w:val="16"/>
          <w:lang w:val="en-GB"/>
        </w:rPr>
        <w:t xml:space="preserve"> </w:t>
      </w:r>
      <w:r w:rsidRPr="00865489">
        <w:rPr>
          <w:rFonts w:asciiTheme="minorHAnsi" w:hAnsiTheme="minorHAnsi" w:cs="Tahoma"/>
          <w:lang w:val="en-GB"/>
        </w:rPr>
        <w:t>to</w:t>
      </w:r>
      <w:r w:rsidRPr="00865489">
        <w:rPr>
          <w:rFonts w:asciiTheme="minorHAnsi" w:hAnsiTheme="minorHAnsi" w:cs="Tahoma"/>
          <w:spacing w:val="18"/>
          <w:lang w:val="en-GB"/>
        </w:rPr>
        <w:t xml:space="preserve"> </w:t>
      </w:r>
      <w:r w:rsidRPr="00865489">
        <w:rPr>
          <w:rFonts w:asciiTheme="minorHAnsi" w:hAnsiTheme="minorHAnsi" w:cs="Tahoma"/>
          <w:lang w:val="en-GB"/>
        </w:rPr>
        <w:t xml:space="preserve">develop these skills within a nurturing and appropriately </w:t>
      </w:r>
      <w:proofErr w:type="gramStart"/>
      <w:r w:rsidRPr="00865489">
        <w:rPr>
          <w:rFonts w:asciiTheme="minorHAnsi" w:hAnsiTheme="minorHAnsi" w:cs="Tahoma"/>
          <w:lang w:val="en-GB"/>
        </w:rPr>
        <w:t>structured</w:t>
      </w:r>
      <w:r w:rsidRPr="00865489">
        <w:rPr>
          <w:rFonts w:asciiTheme="minorHAnsi" w:hAnsiTheme="minorHAnsi" w:cs="Tahoma"/>
          <w:spacing w:val="-36"/>
          <w:lang w:val="en-GB"/>
        </w:rPr>
        <w:t xml:space="preserve"> </w:t>
      </w:r>
      <w:r w:rsidR="00A9117A">
        <w:rPr>
          <w:rFonts w:asciiTheme="minorHAnsi" w:hAnsiTheme="minorHAnsi" w:cs="Tahoma"/>
          <w:spacing w:val="-36"/>
          <w:lang w:val="en-GB"/>
        </w:rPr>
        <w:t xml:space="preserve"> </w:t>
      </w:r>
      <w:r w:rsidRPr="00865489">
        <w:rPr>
          <w:rFonts w:asciiTheme="minorHAnsi" w:hAnsiTheme="minorHAnsi" w:cs="Tahoma"/>
          <w:lang w:val="en-GB"/>
        </w:rPr>
        <w:t>environment</w:t>
      </w:r>
      <w:proofErr w:type="gramEnd"/>
      <w:r w:rsidRPr="00865489">
        <w:rPr>
          <w:rFonts w:asciiTheme="minorHAnsi" w:hAnsiTheme="minorHAnsi" w:cs="Tahoma"/>
          <w:lang w:val="en-GB"/>
        </w:rPr>
        <w:t>.</w:t>
      </w:r>
    </w:p>
    <w:p w14:paraId="6ABCDA50" w14:textId="77777777" w:rsidR="00CA59B7" w:rsidRDefault="00CA59B7">
      <w:pPr>
        <w:spacing w:before="11"/>
        <w:rPr>
          <w:rFonts w:ascii="Tahoma" w:eastAsia="Tahoma" w:hAnsi="Tahoma" w:cs="Tahoma"/>
          <w:sz w:val="21"/>
          <w:szCs w:val="21"/>
          <w:lang w:val="en-GB"/>
        </w:rPr>
      </w:pPr>
    </w:p>
    <w:p w14:paraId="0848A885" w14:textId="77777777" w:rsidR="00CA59B7" w:rsidRPr="00991A6F" w:rsidRDefault="00A55E5E" w:rsidP="00B21C4E">
      <w:pPr>
        <w:pStyle w:val="Heading2"/>
        <w:ind w:left="0"/>
        <w:jc w:val="both"/>
        <w:rPr>
          <w:rFonts w:eastAsiaTheme="majorEastAsia" w:cs="Tahoma"/>
          <w:color w:val="7573B4"/>
          <w:sz w:val="26"/>
          <w:szCs w:val="26"/>
          <w:u w:val="none"/>
          <w:lang w:val="en-GB"/>
        </w:rPr>
      </w:pPr>
      <w:r w:rsidRPr="00991A6F">
        <w:rPr>
          <w:rFonts w:eastAsiaTheme="majorEastAsia" w:cs="Tahoma"/>
          <w:color w:val="7573B4"/>
          <w:sz w:val="26"/>
          <w:szCs w:val="26"/>
          <w:u w:val="none"/>
          <w:lang w:val="en-GB"/>
        </w:rPr>
        <w:t>Achieving Positive Outcomes</w:t>
      </w:r>
    </w:p>
    <w:p w14:paraId="6675A572" w14:textId="77777777" w:rsidR="00CA59B7" w:rsidRPr="001B0933" w:rsidRDefault="00CA59B7">
      <w:pPr>
        <w:spacing w:before="9"/>
        <w:rPr>
          <w:rFonts w:ascii="Tahoma" w:eastAsia="Tahoma" w:hAnsi="Tahoma" w:cs="Tahoma"/>
          <w:b/>
          <w:bCs/>
          <w:sz w:val="16"/>
          <w:szCs w:val="16"/>
          <w:lang w:val="en-GB"/>
        </w:rPr>
      </w:pPr>
    </w:p>
    <w:p w14:paraId="222237FE" w14:textId="6218C0C9" w:rsidR="001453D5" w:rsidRDefault="001453D5" w:rsidP="001453D5">
      <w:pPr>
        <w:pStyle w:val="BodyText"/>
        <w:spacing w:before="63"/>
        <w:ind w:left="0" w:right="114"/>
        <w:jc w:val="both"/>
        <w:rPr>
          <w:rFonts w:asciiTheme="minorHAnsi" w:hAnsiTheme="minorHAnsi" w:cs="Tahoma"/>
          <w:lang w:val="en-GB"/>
        </w:rPr>
      </w:pPr>
      <w:r w:rsidRPr="00865489">
        <w:rPr>
          <w:rFonts w:asciiTheme="minorHAnsi" w:hAnsiTheme="minorHAnsi" w:cs="Tahoma"/>
          <w:lang w:val="en-GB"/>
        </w:rPr>
        <w:t>Better outcomes are achieved</w:t>
      </w:r>
      <w:r>
        <w:rPr>
          <w:rFonts w:asciiTheme="minorHAnsi" w:hAnsiTheme="minorHAnsi" w:cs="Tahoma"/>
          <w:lang w:val="en-GB"/>
        </w:rPr>
        <w:t xml:space="preserve"> for our</w:t>
      </w:r>
      <w:r w:rsidRPr="00865489">
        <w:rPr>
          <w:rFonts w:asciiTheme="minorHAnsi" w:hAnsiTheme="minorHAnsi" w:cs="Tahoma"/>
          <w:lang w:val="en-GB"/>
        </w:rPr>
        <w:t xml:space="preserve"> young people</w:t>
      </w:r>
      <w:r>
        <w:rPr>
          <w:rFonts w:asciiTheme="minorHAnsi" w:hAnsiTheme="minorHAnsi" w:cs="Tahoma"/>
          <w:lang w:val="en-GB"/>
        </w:rPr>
        <w:t>, w</w:t>
      </w:r>
      <w:r w:rsidRPr="00865489">
        <w:rPr>
          <w:rFonts w:asciiTheme="minorHAnsi" w:hAnsiTheme="minorHAnsi" w:cs="Tahoma"/>
          <w:lang w:val="en-GB"/>
        </w:rPr>
        <w:t>here there is access to responsive</w:t>
      </w:r>
      <w:r w:rsidRPr="00865489">
        <w:rPr>
          <w:rFonts w:asciiTheme="minorHAnsi" w:hAnsiTheme="minorHAnsi" w:cs="Tahoma"/>
          <w:spacing w:val="15"/>
          <w:lang w:val="en-GB"/>
        </w:rPr>
        <w:t xml:space="preserve"> </w:t>
      </w:r>
      <w:r w:rsidRPr="00865489">
        <w:rPr>
          <w:rFonts w:asciiTheme="minorHAnsi" w:hAnsiTheme="minorHAnsi" w:cs="Tahoma"/>
          <w:lang w:val="en-GB"/>
        </w:rPr>
        <w:t>support designed to increase resilience and reduce problems. Good care planning and case management</w:t>
      </w:r>
      <w:r w:rsidRPr="00865489">
        <w:rPr>
          <w:rFonts w:asciiTheme="minorHAnsi" w:hAnsiTheme="minorHAnsi" w:cs="Tahoma"/>
          <w:spacing w:val="46"/>
          <w:lang w:val="en-GB"/>
        </w:rPr>
        <w:t xml:space="preserve"> </w:t>
      </w:r>
      <w:r w:rsidRPr="00865489">
        <w:rPr>
          <w:rFonts w:asciiTheme="minorHAnsi" w:hAnsiTheme="minorHAnsi" w:cs="Tahoma"/>
          <w:lang w:val="en-GB"/>
        </w:rPr>
        <w:t>/ tra</w:t>
      </w:r>
      <w:r>
        <w:rPr>
          <w:rFonts w:asciiTheme="minorHAnsi" w:hAnsiTheme="minorHAnsi" w:cs="Tahoma"/>
          <w:lang w:val="en-GB"/>
        </w:rPr>
        <w:t>cking is fundamental to improve outcomes</w:t>
      </w:r>
      <w:r w:rsidRPr="00865489">
        <w:rPr>
          <w:rFonts w:asciiTheme="minorHAnsi" w:hAnsiTheme="minorHAnsi" w:cs="Tahoma"/>
          <w:lang w:val="en-GB"/>
        </w:rPr>
        <w:t>, in that</w:t>
      </w:r>
      <w:r w:rsidR="00A9117A">
        <w:rPr>
          <w:rFonts w:asciiTheme="minorHAnsi" w:hAnsiTheme="minorHAnsi" w:cs="Tahoma"/>
          <w:spacing w:val="35"/>
          <w:lang w:val="en-GB"/>
        </w:rPr>
        <w:t xml:space="preserve"> </w:t>
      </w:r>
      <w:r w:rsidRPr="00865489">
        <w:rPr>
          <w:rFonts w:asciiTheme="minorHAnsi" w:hAnsiTheme="minorHAnsi" w:cs="Tahoma"/>
          <w:lang w:val="en-GB"/>
        </w:rPr>
        <w:t>it facilitates</w:t>
      </w:r>
      <w:r w:rsidRPr="00865489">
        <w:rPr>
          <w:rFonts w:asciiTheme="minorHAnsi" w:hAnsiTheme="minorHAnsi" w:cs="Tahoma"/>
          <w:spacing w:val="47"/>
          <w:lang w:val="en-GB"/>
        </w:rPr>
        <w:t xml:space="preserve"> </w:t>
      </w:r>
      <w:r w:rsidRPr="00865489">
        <w:rPr>
          <w:rFonts w:asciiTheme="minorHAnsi" w:hAnsiTheme="minorHAnsi" w:cs="Tahoma"/>
          <w:lang w:val="en-GB"/>
        </w:rPr>
        <w:t>an</w:t>
      </w:r>
      <w:r w:rsidRPr="00865489">
        <w:rPr>
          <w:rFonts w:asciiTheme="minorHAnsi" w:hAnsiTheme="minorHAnsi" w:cs="Tahoma"/>
          <w:spacing w:val="47"/>
          <w:lang w:val="en-GB"/>
        </w:rPr>
        <w:t xml:space="preserve"> </w:t>
      </w:r>
      <w:r w:rsidRPr="00865489">
        <w:rPr>
          <w:rFonts w:asciiTheme="minorHAnsi" w:hAnsiTheme="minorHAnsi" w:cs="Tahoma"/>
          <w:lang w:val="en-GB"/>
        </w:rPr>
        <w:t>appropriate</w:t>
      </w:r>
      <w:r w:rsidRPr="00865489">
        <w:rPr>
          <w:rFonts w:asciiTheme="minorHAnsi" w:hAnsiTheme="minorHAnsi" w:cs="Tahoma"/>
          <w:spacing w:val="47"/>
          <w:lang w:val="en-GB"/>
        </w:rPr>
        <w:t xml:space="preserve"> </w:t>
      </w:r>
      <w:r w:rsidRPr="00865489">
        <w:rPr>
          <w:rFonts w:asciiTheme="minorHAnsi" w:hAnsiTheme="minorHAnsi" w:cs="Tahoma"/>
          <w:lang w:val="en-GB"/>
        </w:rPr>
        <w:t>response</w:t>
      </w:r>
      <w:r w:rsidRPr="00865489">
        <w:rPr>
          <w:rFonts w:asciiTheme="minorHAnsi" w:hAnsiTheme="minorHAnsi" w:cs="Tahoma"/>
          <w:spacing w:val="46"/>
          <w:lang w:val="en-GB"/>
        </w:rPr>
        <w:t xml:space="preserve"> </w:t>
      </w:r>
      <w:r w:rsidRPr="00865489">
        <w:rPr>
          <w:rFonts w:asciiTheme="minorHAnsi" w:hAnsiTheme="minorHAnsi" w:cs="Tahoma"/>
          <w:lang w:val="en-GB"/>
        </w:rPr>
        <w:t>of</w:t>
      </w:r>
      <w:r w:rsidRPr="00865489">
        <w:rPr>
          <w:rFonts w:asciiTheme="minorHAnsi" w:hAnsiTheme="minorHAnsi" w:cs="Tahoma"/>
          <w:spacing w:val="47"/>
          <w:lang w:val="en-GB"/>
        </w:rPr>
        <w:t xml:space="preserve"> </w:t>
      </w:r>
      <w:r w:rsidRPr="00865489">
        <w:rPr>
          <w:rFonts w:asciiTheme="minorHAnsi" w:hAnsiTheme="minorHAnsi" w:cs="Tahoma"/>
          <w:lang w:val="en-GB"/>
        </w:rPr>
        <w:t>services</w:t>
      </w:r>
      <w:r w:rsidRPr="00865489">
        <w:rPr>
          <w:rFonts w:asciiTheme="minorHAnsi" w:hAnsiTheme="minorHAnsi" w:cs="Tahoma"/>
          <w:spacing w:val="45"/>
          <w:lang w:val="en-GB"/>
        </w:rPr>
        <w:t xml:space="preserve"> </w:t>
      </w:r>
      <w:r w:rsidRPr="00865489">
        <w:rPr>
          <w:rFonts w:asciiTheme="minorHAnsi" w:hAnsiTheme="minorHAnsi" w:cs="Tahoma"/>
          <w:lang w:val="en-GB"/>
        </w:rPr>
        <w:t>and</w:t>
      </w:r>
      <w:r w:rsidRPr="00865489">
        <w:rPr>
          <w:rFonts w:asciiTheme="minorHAnsi" w:hAnsiTheme="minorHAnsi" w:cs="Tahoma"/>
          <w:spacing w:val="52"/>
          <w:lang w:val="en-GB"/>
        </w:rPr>
        <w:t xml:space="preserve"> </w:t>
      </w:r>
      <w:proofErr w:type="gramStart"/>
      <w:r w:rsidRPr="00865489">
        <w:rPr>
          <w:rFonts w:asciiTheme="minorHAnsi" w:hAnsiTheme="minorHAnsi" w:cs="Tahoma"/>
          <w:lang w:val="en-GB"/>
        </w:rPr>
        <w:t>decision</w:t>
      </w:r>
      <w:r w:rsidRPr="00865489">
        <w:rPr>
          <w:rFonts w:asciiTheme="minorHAnsi" w:hAnsiTheme="minorHAnsi" w:cs="Tahoma"/>
          <w:spacing w:val="46"/>
          <w:lang w:val="en-GB"/>
        </w:rPr>
        <w:t xml:space="preserve"> </w:t>
      </w:r>
      <w:r w:rsidRPr="00865489">
        <w:rPr>
          <w:rFonts w:asciiTheme="minorHAnsi" w:hAnsiTheme="minorHAnsi" w:cs="Tahoma"/>
          <w:lang w:val="en-GB"/>
        </w:rPr>
        <w:t>making</w:t>
      </w:r>
      <w:proofErr w:type="gramEnd"/>
      <w:r w:rsidRPr="00865489">
        <w:rPr>
          <w:rFonts w:asciiTheme="minorHAnsi" w:hAnsiTheme="minorHAnsi" w:cs="Tahoma"/>
          <w:spacing w:val="45"/>
          <w:lang w:val="en-GB"/>
        </w:rPr>
        <w:t xml:space="preserve"> </w:t>
      </w:r>
      <w:r w:rsidRPr="00865489">
        <w:rPr>
          <w:rFonts w:asciiTheme="minorHAnsi" w:hAnsiTheme="minorHAnsi" w:cs="Tahoma"/>
          <w:lang w:val="en-GB"/>
        </w:rPr>
        <w:t>processes</w:t>
      </w:r>
      <w:r w:rsidRPr="00865489">
        <w:rPr>
          <w:rFonts w:asciiTheme="minorHAnsi" w:hAnsiTheme="minorHAnsi" w:cs="Tahoma"/>
          <w:spacing w:val="47"/>
          <w:lang w:val="en-GB"/>
        </w:rPr>
        <w:t xml:space="preserve"> </w:t>
      </w:r>
      <w:r w:rsidRPr="00865489">
        <w:rPr>
          <w:rFonts w:asciiTheme="minorHAnsi" w:hAnsiTheme="minorHAnsi" w:cs="Tahoma"/>
          <w:lang w:val="en-GB"/>
        </w:rPr>
        <w:t>to</w:t>
      </w:r>
      <w:r w:rsidRPr="00865489">
        <w:rPr>
          <w:rFonts w:asciiTheme="minorHAnsi" w:hAnsiTheme="minorHAnsi" w:cs="Tahoma"/>
          <w:spacing w:val="48"/>
          <w:lang w:val="en-GB"/>
        </w:rPr>
        <w:t xml:space="preserve"> </w:t>
      </w:r>
      <w:r w:rsidRPr="00865489">
        <w:rPr>
          <w:rFonts w:asciiTheme="minorHAnsi" w:hAnsiTheme="minorHAnsi" w:cs="Tahoma"/>
          <w:lang w:val="en-GB"/>
        </w:rPr>
        <w:t>the</w:t>
      </w:r>
      <w:r w:rsidRPr="00865489">
        <w:rPr>
          <w:rFonts w:asciiTheme="minorHAnsi" w:hAnsiTheme="minorHAnsi" w:cs="Tahoma"/>
          <w:spacing w:val="46"/>
          <w:lang w:val="en-GB"/>
        </w:rPr>
        <w:t xml:space="preserve"> </w:t>
      </w:r>
      <w:r w:rsidRPr="00865489">
        <w:rPr>
          <w:rFonts w:asciiTheme="minorHAnsi" w:hAnsiTheme="minorHAnsi" w:cs="Tahoma"/>
          <w:lang w:val="en-GB"/>
        </w:rPr>
        <w:t>individual needs of each child or young</w:t>
      </w:r>
      <w:r w:rsidRPr="00865489">
        <w:rPr>
          <w:rFonts w:asciiTheme="minorHAnsi" w:hAnsiTheme="minorHAnsi" w:cs="Tahoma"/>
          <w:spacing w:val="-11"/>
          <w:lang w:val="en-GB"/>
        </w:rPr>
        <w:t xml:space="preserve"> </w:t>
      </w:r>
      <w:r w:rsidRPr="00865489">
        <w:rPr>
          <w:rFonts w:asciiTheme="minorHAnsi" w:hAnsiTheme="minorHAnsi" w:cs="Tahoma"/>
          <w:lang w:val="en-GB"/>
        </w:rPr>
        <w:t xml:space="preserve">person. </w:t>
      </w:r>
    </w:p>
    <w:p w14:paraId="1F468EF1" w14:textId="77777777" w:rsidR="001453D5" w:rsidRPr="002B3D2A" w:rsidRDefault="001453D5" w:rsidP="001453D5">
      <w:pPr>
        <w:pStyle w:val="BodyText"/>
        <w:spacing w:before="63"/>
        <w:ind w:left="0" w:right="114"/>
        <w:jc w:val="both"/>
        <w:rPr>
          <w:rFonts w:asciiTheme="minorHAnsi" w:hAnsiTheme="minorHAnsi" w:cs="Tahoma"/>
          <w:lang w:val="en-GB"/>
        </w:rPr>
      </w:pPr>
      <w:r w:rsidRPr="002B3D2A">
        <w:rPr>
          <w:rFonts w:asciiTheme="minorHAnsi" w:hAnsiTheme="minorHAnsi" w:cs="Tahoma"/>
          <w:lang w:val="en-GB"/>
        </w:rPr>
        <w:t xml:space="preserve">As a Care team we attend all meetings on our young people, we internally hold ITAC (Internal Team Around the Child) </w:t>
      </w:r>
      <w:proofErr w:type="gramStart"/>
      <w:r w:rsidRPr="002B3D2A">
        <w:rPr>
          <w:rFonts w:asciiTheme="minorHAnsi" w:hAnsiTheme="minorHAnsi" w:cs="Tahoma"/>
          <w:lang w:val="en-GB"/>
        </w:rPr>
        <w:t>meeting’s</w:t>
      </w:r>
      <w:proofErr w:type="gramEnd"/>
      <w:r w:rsidRPr="002B3D2A">
        <w:rPr>
          <w:rFonts w:asciiTheme="minorHAnsi" w:hAnsiTheme="minorHAnsi" w:cs="Tahoma"/>
          <w:lang w:val="en-GB"/>
        </w:rPr>
        <w:t xml:space="preserve"> to ensure as a staff team we identify areas of strength and development of the young people and provide a consistent approach. </w:t>
      </w:r>
    </w:p>
    <w:p w14:paraId="70E66560" w14:textId="77777777" w:rsidR="001453D5" w:rsidRPr="002B3D2A" w:rsidRDefault="001453D5" w:rsidP="001453D5">
      <w:pPr>
        <w:spacing w:before="11"/>
        <w:rPr>
          <w:rFonts w:eastAsia="Tahoma" w:cs="Tahoma"/>
          <w:lang w:val="en-GB"/>
        </w:rPr>
      </w:pPr>
    </w:p>
    <w:p w14:paraId="51CC0C0F" w14:textId="61154978" w:rsidR="001453D5" w:rsidRDefault="001453D5" w:rsidP="001453D5">
      <w:pPr>
        <w:pStyle w:val="BodyText"/>
        <w:ind w:left="0" w:right="116"/>
        <w:jc w:val="both"/>
        <w:rPr>
          <w:rFonts w:asciiTheme="minorHAnsi" w:hAnsiTheme="minorHAnsi" w:cs="Tahoma"/>
          <w:lang w:val="en-GB"/>
        </w:rPr>
      </w:pPr>
      <w:r w:rsidRPr="00865489">
        <w:rPr>
          <w:rFonts w:asciiTheme="minorHAnsi" w:hAnsiTheme="minorHAnsi" w:cs="Tahoma"/>
          <w:lang w:val="en-GB"/>
        </w:rPr>
        <w:t>For</w:t>
      </w:r>
      <w:r w:rsidRPr="00865489">
        <w:rPr>
          <w:rFonts w:asciiTheme="minorHAnsi" w:hAnsiTheme="minorHAnsi" w:cs="Tahoma"/>
          <w:spacing w:val="15"/>
          <w:lang w:val="en-GB"/>
        </w:rPr>
        <w:t xml:space="preserve"> </w:t>
      </w:r>
      <w:r w:rsidRPr="00865489">
        <w:rPr>
          <w:rFonts w:asciiTheme="minorHAnsi" w:hAnsiTheme="minorHAnsi" w:cs="Tahoma"/>
          <w:lang w:val="en-GB"/>
        </w:rPr>
        <w:t>children</w:t>
      </w:r>
      <w:r w:rsidRPr="00865489">
        <w:rPr>
          <w:rFonts w:asciiTheme="minorHAnsi" w:hAnsiTheme="minorHAnsi" w:cs="Tahoma"/>
          <w:spacing w:val="14"/>
          <w:lang w:val="en-GB"/>
        </w:rPr>
        <w:t xml:space="preserve"> </w:t>
      </w:r>
      <w:r w:rsidRPr="00865489">
        <w:rPr>
          <w:rFonts w:asciiTheme="minorHAnsi" w:hAnsiTheme="minorHAnsi" w:cs="Tahoma"/>
          <w:lang w:val="en-GB"/>
        </w:rPr>
        <w:t>and</w:t>
      </w:r>
      <w:r w:rsidRPr="00865489">
        <w:rPr>
          <w:rFonts w:asciiTheme="minorHAnsi" w:hAnsiTheme="minorHAnsi" w:cs="Tahoma"/>
          <w:spacing w:val="15"/>
          <w:lang w:val="en-GB"/>
        </w:rPr>
        <w:t xml:space="preserve"> </w:t>
      </w:r>
      <w:r w:rsidRPr="00865489">
        <w:rPr>
          <w:rFonts w:asciiTheme="minorHAnsi" w:hAnsiTheme="minorHAnsi" w:cs="Tahoma"/>
          <w:lang w:val="en-GB"/>
        </w:rPr>
        <w:t>young</w:t>
      </w:r>
      <w:r w:rsidRPr="00865489">
        <w:rPr>
          <w:rFonts w:asciiTheme="minorHAnsi" w:hAnsiTheme="minorHAnsi" w:cs="Tahoma"/>
          <w:spacing w:val="13"/>
          <w:lang w:val="en-GB"/>
        </w:rPr>
        <w:t xml:space="preserve"> </w:t>
      </w:r>
      <w:r w:rsidRPr="00865489">
        <w:rPr>
          <w:rFonts w:asciiTheme="minorHAnsi" w:hAnsiTheme="minorHAnsi" w:cs="Tahoma"/>
          <w:lang w:val="en-GB"/>
        </w:rPr>
        <w:t>people</w:t>
      </w:r>
      <w:r w:rsidRPr="00865489">
        <w:rPr>
          <w:rFonts w:asciiTheme="minorHAnsi" w:hAnsiTheme="minorHAnsi" w:cs="Tahoma"/>
          <w:spacing w:val="13"/>
          <w:lang w:val="en-GB"/>
        </w:rPr>
        <w:t xml:space="preserve"> </w:t>
      </w:r>
      <w:r w:rsidRPr="00865489">
        <w:rPr>
          <w:rFonts w:asciiTheme="minorHAnsi" w:hAnsiTheme="minorHAnsi" w:cs="Tahoma"/>
          <w:lang w:val="en-GB"/>
        </w:rPr>
        <w:t>in</w:t>
      </w:r>
      <w:r w:rsidRPr="00865489">
        <w:rPr>
          <w:rFonts w:asciiTheme="minorHAnsi" w:hAnsiTheme="minorHAnsi" w:cs="Tahoma"/>
          <w:spacing w:val="14"/>
          <w:lang w:val="en-GB"/>
        </w:rPr>
        <w:t xml:space="preserve"> </w:t>
      </w:r>
      <w:r w:rsidRPr="00865489">
        <w:rPr>
          <w:rFonts w:asciiTheme="minorHAnsi" w:hAnsiTheme="minorHAnsi" w:cs="Tahoma"/>
          <w:lang w:val="en-GB"/>
        </w:rPr>
        <w:t>our</w:t>
      </w:r>
      <w:r w:rsidRPr="00865489">
        <w:rPr>
          <w:rFonts w:asciiTheme="minorHAnsi" w:hAnsiTheme="minorHAnsi" w:cs="Tahoma"/>
          <w:spacing w:val="14"/>
          <w:lang w:val="en-GB"/>
        </w:rPr>
        <w:t xml:space="preserve"> </w:t>
      </w:r>
      <w:r w:rsidRPr="00865489">
        <w:rPr>
          <w:rFonts w:asciiTheme="minorHAnsi" w:hAnsiTheme="minorHAnsi" w:cs="Tahoma"/>
          <w:lang w:val="en-GB"/>
        </w:rPr>
        <w:t>care,</w:t>
      </w:r>
      <w:r w:rsidRPr="00865489">
        <w:rPr>
          <w:rFonts w:asciiTheme="minorHAnsi" w:hAnsiTheme="minorHAnsi" w:cs="Tahoma"/>
          <w:spacing w:val="15"/>
          <w:lang w:val="en-GB"/>
        </w:rPr>
        <w:t xml:space="preserve"> </w:t>
      </w:r>
      <w:r w:rsidRPr="00865489">
        <w:rPr>
          <w:rFonts w:asciiTheme="minorHAnsi" w:hAnsiTheme="minorHAnsi" w:cs="Tahoma"/>
          <w:lang w:val="en-GB"/>
        </w:rPr>
        <w:t>having</w:t>
      </w:r>
      <w:r w:rsidRPr="00865489">
        <w:rPr>
          <w:rFonts w:asciiTheme="minorHAnsi" w:hAnsiTheme="minorHAnsi" w:cs="Tahoma"/>
          <w:spacing w:val="15"/>
          <w:lang w:val="en-GB"/>
        </w:rPr>
        <w:t xml:space="preserve"> </w:t>
      </w:r>
      <w:r w:rsidRPr="00865489">
        <w:rPr>
          <w:rFonts w:asciiTheme="minorHAnsi" w:hAnsiTheme="minorHAnsi" w:cs="Tahoma"/>
          <w:lang w:val="en-GB"/>
        </w:rPr>
        <w:t>some</w:t>
      </w:r>
      <w:r w:rsidRPr="00865489">
        <w:rPr>
          <w:rFonts w:asciiTheme="minorHAnsi" w:hAnsiTheme="minorHAnsi" w:cs="Tahoma"/>
          <w:spacing w:val="13"/>
          <w:lang w:val="en-GB"/>
        </w:rPr>
        <w:t xml:space="preserve"> </w:t>
      </w:r>
      <w:r w:rsidRPr="00865489">
        <w:rPr>
          <w:rFonts w:asciiTheme="minorHAnsi" w:hAnsiTheme="minorHAnsi" w:cs="Tahoma"/>
          <w:lang w:val="en-GB"/>
        </w:rPr>
        <w:t>control</w:t>
      </w:r>
      <w:r w:rsidRPr="00865489">
        <w:rPr>
          <w:rFonts w:asciiTheme="minorHAnsi" w:hAnsiTheme="minorHAnsi" w:cs="Tahoma"/>
          <w:spacing w:val="13"/>
          <w:lang w:val="en-GB"/>
        </w:rPr>
        <w:t xml:space="preserve"> </w:t>
      </w:r>
      <w:r w:rsidRPr="00865489">
        <w:rPr>
          <w:rFonts w:asciiTheme="minorHAnsi" w:hAnsiTheme="minorHAnsi" w:cs="Tahoma"/>
          <w:lang w:val="en-GB"/>
        </w:rPr>
        <w:t>over</w:t>
      </w:r>
      <w:r w:rsidRPr="00865489">
        <w:rPr>
          <w:rFonts w:asciiTheme="minorHAnsi" w:hAnsiTheme="minorHAnsi" w:cs="Tahoma"/>
          <w:spacing w:val="11"/>
          <w:lang w:val="en-GB"/>
        </w:rPr>
        <w:t xml:space="preserve"> </w:t>
      </w:r>
      <w:r w:rsidRPr="00865489">
        <w:rPr>
          <w:rFonts w:asciiTheme="minorHAnsi" w:hAnsiTheme="minorHAnsi" w:cs="Tahoma"/>
          <w:lang w:val="en-GB"/>
        </w:rPr>
        <w:t>their</w:t>
      </w:r>
      <w:r w:rsidRPr="00865489">
        <w:rPr>
          <w:rFonts w:asciiTheme="minorHAnsi" w:hAnsiTheme="minorHAnsi" w:cs="Tahoma"/>
          <w:spacing w:val="14"/>
          <w:lang w:val="en-GB"/>
        </w:rPr>
        <w:t xml:space="preserve"> </w:t>
      </w:r>
      <w:r w:rsidRPr="00865489">
        <w:rPr>
          <w:rFonts w:asciiTheme="minorHAnsi" w:hAnsiTheme="minorHAnsi" w:cs="Tahoma"/>
          <w:lang w:val="en-GB"/>
        </w:rPr>
        <w:t>lives</w:t>
      </w:r>
      <w:r w:rsidRPr="00865489">
        <w:rPr>
          <w:rFonts w:asciiTheme="minorHAnsi" w:hAnsiTheme="minorHAnsi" w:cs="Tahoma"/>
          <w:spacing w:val="15"/>
          <w:lang w:val="en-GB"/>
        </w:rPr>
        <w:t xml:space="preserve"> </w:t>
      </w:r>
      <w:r w:rsidRPr="00865489">
        <w:rPr>
          <w:rFonts w:asciiTheme="minorHAnsi" w:hAnsiTheme="minorHAnsi" w:cs="Tahoma"/>
          <w:lang w:val="en-GB"/>
        </w:rPr>
        <w:t>is</w:t>
      </w:r>
      <w:r w:rsidRPr="00865489">
        <w:rPr>
          <w:rFonts w:asciiTheme="minorHAnsi" w:hAnsiTheme="minorHAnsi" w:cs="Tahoma"/>
          <w:spacing w:val="14"/>
          <w:lang w:val="en-GB"/>
        </w:rPr>
        <w:t xml:space="preserve"> </w:t>
      </w:r>
      <w:r w:rsidRPr="00865489">
        <w:rPr>
          <w:rFonts w:asciiTheme="minorHAnsi" w:hAnsiTheme="minorHAnsi" w:cs="Tahoma"/>
          <w:lang w:val="en-GB"/>
        </w:rPr>
        <w:t>often</w:t>
      </w:r>
      <w:r w:rsidRPr="00865489">
        <w:rPr>
          <w:rFonts w:asciiTheme="minorHAnsi" w:hAnsiTheme="minorHAnsi" w:cs="Tahoma"/>
          <w:spacing w:val="14"/>
          <w:lang w:val="en-GB"/>
        </w:rPr>
        <w:t xml:space="preserve"> </w:t>
      </w:r>
      <w:r w:rsidRPr="00865489">
        <w:rPr>
          <w:rFonts w:asciiTheme="minorHAnsi" w:hAnsiTheme="minorHAnsi" w:cs="Tahoma"/>
          <w:lang w:val="en-GB"/>
        </w:rPr>
        <w:t>extremely important. Working with young people in an inclusive, child friendly way to develop goals or</w:t>
      </w:r>
      <w:r w:rsidR="00A9117A">
        <w:rPr>
          <w:rFonts w:asciiTheme="minorHAnsi" w:hAnsiTheme="minorHAnsi" w:cs="Tahoma"/>
          <w:spacing w:val="54"/>
          <w:lang w:val="en-GB"/>
        </w:rPr>
        <w:t xml:space="preserve"> </w:t>
      </w:r>
      <w:r w:rsidRPr="00865489">
        <w:rPr>
          <w:rFonts w:asciiTheme="minorHAnsi" w:hAnsiTheme="minorHAnsi" w:cs="Tahoma"/>
          <w:lang w:val="en-GB"/>
        </w:rPr>
        <w:t>define their</w:t>
      </w:r>
      <w:r w:rsidRPr="00865489">
        <w:rPr>
          <w:rFonts w:asciiTheme="minorHAnsi" w:hAnsiTheme="minorHAnsi" w:cs="Tahoma"/>
          <w:spacing w:val="13"/>
          <w:lang w:val="en-GB"/>
        </w:rPr>
        <w:t xml:space="preserve"> </w:t>
      </w:r>
      <w:r w:rsidRPr="00865489">
        <w:rPr>
          <w:rFonts w:asciiTheme="minorHAnsi" w:hAnsiTheme="minorHAnsi" w:cs="Tahoma"/>
          <w:lang w:val="en-GB"/>
        </w:rPr>
        <w:t>own</w:t>
      </w:r>
      <w:r w:rsidRPr="00865489">
        <w:rPr>
          <w:rFonts w:asciiTheme="minorHAnsi" w:hAnsiTheme="minorHAnsi" w:cs="Tahoma"/>
          <w:spacing w:val="12"/>
          <w:lang w:val="en-GB"/>
        </w:rPr>
        <w:t xml:space="preserve"> </w:t>
      </w:r>
      <w:r w:rsidRPr="00865489">
        <w:rPr>
          <w:rFonts w:asciiTheme="minorHAnsi" w:hAnsiTheme="minorHAnsi" w:cs="Tahoma"/>
          <w:lang w:val="en-GB"/>
        </w:rPr>
        <w:t>outcomes</w:t>
      </w:r>
      <w:r w:rsidRPr="00865489">
        <w:rPr>
          <w:rFonts w:asciiTheme="minorHAnsi" w:hAnsiTheme="minorHAnsi" w:cs="Tahoma"/>
          <w:spacing w:val="14"/>
          <w:lang w:val="en-GB"/>
        </w:rPr>
        <w:t xml:space="preserve"> </w:t>
      </w:r>
      <w:r w:rsidRPr="00865489">
        <w:rPr>
          <w:rFonts w:asciiTheme="minorHAnsi" w:hAnsiTheme="minorHAnsi" w:cs="Tahoma"/>
          <w:lang w:val="en-GB"/>
        </w:rPr>
        <w:t>can</w:t>
      </w:r>
      <w:r w:rsidRPr="00865489">
        <w:rPr>
          <w:rFonts w:asciiTheme="minorHAnsi" w:hAnsiTheme="minorHAnsi" w:cs="Tahoma"/>
          <w:spacing w:val="15"/>
          <w:lang w:val="en-GB"/>
        </w:rPr>
        <w:t xml:space="preserve"> </w:t>
      </w:r>
      <w:r w:rsidRPr="00865489">
        <w:rPr>
          <w:rFonts w:asciiTheme="minorHAnsi" w:hAnsiTheme="minorHAnsi" w:cs="Tahoma"/>
          <w:lang w:val="en-GB"/>
        </w:rPr>
        <w:t>help</w:t>
      </w:r>
      <w:r w:rsidRPr="00865489">
        <w:rPr>
          <w:rFonts w:asciiTheme="minorHAnsi" w:hAnsiTheme="minorHAnsi" w:cs="Tahoma"/>
          <w:spacing w:val="14"/>
          <w:lang w:val="en-GB"/>
        </w:rPr>
        <w:t xml:space="preserve"> </w:t>
      </w:r>
      <w:r w:rsidRPr="00865489">
        <w:rPr>
          <w:rFonts w:asciiTheme="minorHAnsi" w:hAnsiTheme="minorHAnsi" w:cs="Tahoma"/>
          <w:lang w:val="en-GB"/>
        </w:rPr>
        <w:t>promote</w:t>
      </w:r>
      <w:r w:rsidRPr="00865489">
        <w:rPr>
          <w:rFonts w:asciiTheme="minorHAnsi" w:hAnsiTheme="minorHAnsi" w:cs="Tahoma"/>
          <w:spacing w:val="12"/>
          <w:lang w:val="en-GB"/>
        </w:rPr>
        <w:t xml:space="preserve"> </w:t>
      </w:r>
      <w:r w:rsidRPr="00865489">
        <w:rPr>
          <w:rFonts w:asciiTheme="minorHAnsi" w:hAnsiTheme="minorHAnsi" w:cs="Tahoma"/>
          <w:lang w:val="en-GB"/>
        </w:rPr>
        <w:t>a</w:t>
      </w:r>
      <w:r w:rsidRPr="00865489">
        <w:rPr>
          <w:rFonts w:asciiTheme="minorHAnsi" w:hAnsiTheme="minorHAnsi" w:cs="Tahoma"/>
          <w:spacing w:val="13"/>
          <w:lang w:val="en-GB"/>
        </w:rPr>
        <w:t xml:space="preserve"> </w:t>
      </w:r>
      <w:r w:rsidRPr="00865489">
        <w:rPr>
          <w:rFonts w:asciiTheme="minorHAnsi" w:hAnsiTheme="minorHAnsi" w:cs="Tahoma"/>
          <w:lang w:val="en-GB"/>
        </w:rPr>
        <w:t>sense</w:t>
      </w:r>
      <w:r w:rsidRPr="00865489">
        <w:rPr>
          <w:rFonts w:asciiTheme="minorHAnsi" w:hAnsiTheme="minorHAnsi" w:cs="Tahoma"/>
          <w:spacing w:val="12"/>
          <w:lang w:val="en-GB"/>
        </w:rPr>
        <w:t xml:space="preserve"> </w:t>
      </w:r>
      <w:r w:rsidRPr="00865489">
        <w:rPr>
          <w:rFonts w:asciiTheme="minorHAnsi" w:hAnsiTheme="minorHAnsi" w:cs="Tahoma"/>
          <w:lang w:val="en-GB"/>
        </w:rPr>
        <w:t>of</w:t>
      </w:r>
      <w:r w:rsidRPr="00865489">
        <w:rPr>
          <w:rFonts w:asciiTheme="minorHAnsi" w:hAnsiTheme="minorHAnsi" w:cs="Tahoma"/>
          <w:spacing w:val="13"/>
          <w:lang w:val="en-GB"/>
        </w:rPr>
        <w:t xml:space="preserve"> </w:t>
      </w:r>
      <w:r w:rsidRPr="00865489">
        <w:rPr>
          <w:rFonts w:asciiTheme="minorHAnsi" w:hAnsiTheme="minorHAnsi" w:cs="Tahoma"/>
          <w:lang w:val="en-GB"/>
        </w:rPr>
        <w:t>what</w:t>
      </w:r>
      <w:r w:rsidRPr="00865489">
        <w:rPr>
          <w:rFonts w:asciiTheme="minorHAnsi" w:hAnsiTheme="minorHAnsi" w:cs="Tahoma"/>
          <w:spacing w:val="14"/>
          <w:lang w:val="en-GB"/>
        </w:rPr>
        <w:t xml:space="preserve"> </w:t>
      </w:r>
      <w:r w:rsidRPr="00865489">
        <w:rPr>
          <w:rFonts w:asciiTheme="minorHAnsi" w:hAnsiTheme="minorHAnsi" w:cs="Tahoma"/>
          <w:lang w:val="en-GB"/>
        </w:rPr>
        <w:t>the</w:t>
      </w:r>
      <w:r w:rsidRPr="00865489">
        <w:rPr>
          <w:rFonts w:asciiTheme="minorHAnsi" w:hAnsiTheme="minorHAnsi" w:cs="Tahoma"/>
          <w:spacing w:val="12"/>
          <w:lang w:val="en-GB"/>
        </w:rPr>
        <w:t xml:space="preserve"> </w:t>
      </w:r>
      <w:r w:rsidRPr="00865489">
        <w:rPr>
          <w:rFonts w:asciiTheme="minorHAnsi" w:hAnsiTheme="minorHAnsi" w:cs="Tahoma"/>
          <w:lang w:val="en-GB"/>
        </w:rPr>
        <w:t>future</w:t>
      </w:r>
      <w:r w:rsidRPr="00865489">
        <w:rPr>
          <w:rFonts w:asciiTheme="minorHAnsi" w:hAnsiTheme="minorHAnsi" w:cs="Tahoma"/>
          <w:spacing w:val="12"/>
          <w:lang w:val="en-GB"/>
        </w:rPr>
        <w:t xml:space="preserve"> </w:t>
      </w:r>
      <w:r>
        <w:rPr>
          <w:rFonts w:asciiTheme="minorHAnsi" w:hAnsiTheme="minorHAnsi" w:cs="Tahoma"/>
          <w:lang w:val="en-GB"/>
        </w:rPr>
        <w:t>might hold and how we reach it</w:t>
      </w:r>
      <w:r w:rsidRPr="00865489">
        <w:rPr>
          <w:rFonts w:asciiTheme="minorHAnsi" w:hAnsiTheme="minorHAnsi" w:cs="Tahoma"/>
          <w:lang w:val="en-GB"/>
        </w:rPr>
        <w:t>.</w:t>
      </w:r>
    </w:p>
    <w:p w14:paraId="1BF782C7" w14:textId="77777777" w:rsidR="001453D5" w:rsidRDefault="001453D5" w:rsidP="001453D5">
      <w:pPr>
        <w:pStyle w:val="BodyText"/>
        <w:ind w:left="0" w:right="116"/>
        <w:jc w:val="both"/>
        <w:rPr>
          <w:rFonts w:asciiTheme="minorHAnsi" w:hAnsiTheme="minorHAnsi" w:cs="Tahoma"/>
          <w:lang w:val="en-GB"/>
        </w:rPr>
      </w:pPr>
      <w:r>
        <w:rPr>
          <w:rFonts w:asciiTheme="minorHAnsi" w:hAnsiTheme="minorHAnsi" w:cs="Tahoma"/>
          <w:lang w:val="en-GB"/>
        </w:rPr>
        <w:t>The homes approach to achieving positive outcomes for the young people we care for include:</w:t>
      </w:r>
    </w:p>
    <w:p w14:paraId="0160D248" w14:textId="77777777" w:rsidR="001453D5" w:rsidRPr="009F603A" w:rsidRDefault="001453D5" w:rsidP="001453D5">
      <w:pPr>
        <w:pStyle w:val="BodyText"/>
        <w:numPr>
          <w:ilvl w:val="0"/>
          <w:numId w:val="39"/>
        </w:numPr>
        <w:ind w:right="116"/>
        <w:jc w:val="both"/>
        <w:rPr>
          <w:rFonts w:asciiTheme="minorHAnsi" w:hAnsiTheme="minorHAnsi" w:cs="Tahoma"/>
          <w:lang w:val="en-GB"/>
        </w:rPr>
      </w:pPr>
      <w:r w:rsidRPr="009F603A">
        <w:rPr>
          <w:rFonts w:asciiTheme="minorHAnsi" w:hAnsiTheme="minorHAnsi" w:cs="Tahoma"/>
          <w:lang w:val="en-GB"/>
        </w:rPr>
        <w:t>Involving children in discussions about their needs and their future</w:t>
      </w:r>
    </w:p>
    <w:p w14:paraId="7A6FBA4B" w14:textId="77777777" w:rsidR="001453D5" w:rsidRDefault="001453D5" w:rsidP="001453D5">
      <w:pPr>
        <w:pStyle w:val="BodyText"/>
        <w:numPr>
          <w:ilvl w:val="0"/>
          <w:numId w:val="39"/>
        </w:numPr>
        <w:ind w:right="116"/>
        <w:jc w:val="both"/>
        <w:rPr>
          <w:rFonts w:asciiTheme="minorHAnsi" w:hAnsiTheme="minorHAnsi" w:cs="Tahoma"/>
          <w:lang w:val="en-GB"/>
        </w:rPr>
      </w:pPr>
      <w:r>
        <w:rPr>
          <w:rFonts w:asciiTheme="minorHAnsi" w:hAnsiTheme="minorHAnsi" w:cs="Tahoma"/>
          <w:lang w:val="en-GB"/>
        </w:rPr>
        <w:t>Helping them to contribute to care plans and reviews, ensuring their wishes are always considered and where possible addressed</w:t>
      </w:r>
    </w:p>
    <w:p w14:paraId="2B4ABA8C" w14:textId="77777777" w:rsidR="001453D5" w:rsidRDefault="001453D5" w:rsidP="001453D5">
      <w:pPr>
        <w:pStyle w:val="BodyText"/>
        <w:numPr>
          <w:ilvl w:val="0"/>
          <w:numId w:val="39"/>
        </w:numPr>
        <w:ind w:right="116"/>
        <w:jc w:val="both"/>
        <w:rPr>
          <w:rFonts w:asciiTheme="minorHAnsi" w:hAnsiTheme="minorHAnsi" w:cs="Tahoma"/>
          <w:lang w:val="en-GB"/>
        </w:rPr>
      </w:pPr>
      <w:r>
        <w:rPr>
          <w:rFonts w:asciiTheme="minorHAnsi" w:hAnsiTheme="minorHAnsi" w:cs="Tahoma"/>
          <w:lang w:val="en-GB"/>
        </w:rPr>
        <w:t xml:space="preserve">Giving clear information, making sure that young people know about – the reasons for staying residential, their rights while they are with us, </w:t>
      </w:r>
      <w:proofErr w:type="gramStart"/>
      <w:r>
        <w:rPr>
          <w:rFonts w:asciiTheme="minorHAnsi" w:hAnsiTheme="minorHAnsi" w:cs="Tahoma"/>
          <w:lang w:val="en-GB"/>
        </w:rPr>
        <w:t>future plans</w:t>
      </w:r>
      <w:proofErr w:type="gramEnd"/>
      <w:r>
        <w:rPr>
          <w:rFonts w:asciiTheme="minorHAnsi" w:hAnsiTheme="minorHAnsi" w:cs="Tahoma"/>
          <w:lang w:val="en-GB"/>
        </w:rPr>
        <w:t xml:space="preserve"> and how they can influence these.</w:t>
      </w:r>
    </w:p>
    <w:p w14:paraId="6CE35011" w14:textId="77777777" w:rsidR="001453D5" w:rsidRDefault="001453D5" w:rsidP="001453D5">
      <w:pPr>
        <w:pStyle w:val="BodyText"/>
        <w:numPr>
          <w:ilvl w:val="0"/>
          <w:numId w:val="39"/>
        </w:numPr>
        <w:ind w:right="116"/>
        <w:jc w:val="both"/>
        <w:rPr>
          <w:rFonts w:asciiTheme="minorHAnsi" w:hAnsiTheme="minorHAnsi" w:cs="Tahoma"/>
          <w:lang w:val="en-GB"/>
        </w:rPr>
      </w:pPr>
      <w:r>
        <w:rPr>
          <w:rFonts w:asciiTheme="minorHAnsi" w:hAnsiTheme="minorHAnsi" w:cs="Tahoma"/>
          <w:lang w:val="en-GB"/>
        </w:rPr>
        <w:t>Encouraging young people to make choices, state preferences and define outcomes for themselves and respecting these choices and preferences.</w:t>
      </w:r>
    </w:p>
    <w:p w14:paraId="678399C1" w14:textId="07503203" w:rsidR="001453D5" w:rsidRDefault="001453D5" w:rsidP="001453D5">
      <w:pPr>
        <w:pStyle w:val="BodyText"/>
        <w:ind w:right="116"/>
        <w:jc w:val="both"/>
        <w:rPr>
          <w:rFonts w:asciiTheme="minorHAnsi" w:hAnsiTheme="minorHAnsi" w:cs="Tahoma"/>
          <w:lang w:val="en-GB"/>
        </w:rPr>
      </w:pPr>
      <w:r>
        <w:rPr>
          <w:rFonts w:asciiTheme="minorHAnsi" w:hAnsiTheme="minorHAnsi" w:cs="Tahoma"/>
          <w:lang w:val="en-GB"/>
        </w:rPr>
        <w:t>The purpose of providing young people with personalised packages of support, information, advice, guidance and learning and development opportunities is to improve their life-chances.</w:t>
      </w:r>
    </w:p>
    <w:p w14:paraId="2A9B4627" w14:textId="48D4CEB3" w:rsidR="00620D63" w:rsidRDefault="00620D63" w:rsidP="001453D5">
      <w:pPr>
        <w:pStyle w:val="BodyText"/>
        <w:ind w:right="116"/>
        <w:jc w:val="both"/>
        <w:rPr>
          <w:rFonts w:asciiTheme="minorHAnsi" w:hAnsiTheme="minorHAnsi" w:cs="Tahoma"/>
          <w:lang w:val="en-GB"/>
        </w:rPr>
      </w:pPr>
      <w:r>
        <w:rPr>
          <w:noProof/>
          <w:lang w:val="en-GB" w:eastAsia="en-GB"/>
        </w:rPr>
        <w:drawing>
          <wp:anchor distT="0" distB="0" distL="114300" distR="114300" simplePos="0" relativeHeight="251675136" behindDoc="0" locked="0" layoutInCell="1" allowOverlap="1" wp14:anchorId="76D18F2C" wp14:editId="3C3FF75D">
            <wp:simplePos x="0" y="0"/>
            <wp:positionH relativeFrom="margin">
              <wp:posOffset>2282825</wp:posOffset>
            </wp:positionH>
            <wp:positionV relativeFrom="paragraph">
              <wp:posOffset>168275</wp:posOffset>
            </wp:positionV>
            <wp:extent cx="1648460" cy="2266950"/>
            <wp:effectExtent l="0" t="0" r="8890" b="0"/>
            <wp:wrapSquare wrapText="bothSides"/>
            <wp:docPr id="156" name="Picture 156" descr="\\WGLDN-FS12\PS_Care\1. Oakwood\Daily logs books\Josh photo.JPG"/>
            <wp:cNvGraphicFramePr/>
            <a:graphic xmlns:a="http://schemas.openxmlformats.org/drawingml/2006/main">
              <a:graphicData uri="http://schemas.openxmlformats.org/drawingml/2006/picture">
                <pic:pic xmlns:pic="http://schemas.openxmlformats.org/drawingml/2006/picture">
                  <pic:nvPicPr>
                    <pic:cNvPr id="5" name="Picture 5" descr="\\WGLDN-FS12\PS_Care\1. Oakwood\Daily logs books\Josh photo.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846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B47179" w14:textId="0CC812EA" w:rsidR="00620D63" w:rsidRDefault="00620D63" w:rsidP="00620D63">
      <w:pPr>
        <w:pStyle w:val="BodyText"/>
        <w:ind w:right="116"/>
        <w:jc w:val="center"/>
        <w:rPr>
          <w:rFonts w:asciiTheme="minorHAnsi" w:hAnsiTheme="minorHAnsi" w:cs="Tahoma"/>
          <w:lang w:val="en-GB"/>
        </w:rPr>
      </w:pPr>
    </w:p>
    <w:p w14:paraId="26094CCE" w14:textId="6B16129C" w:rsidR="001453D5" w:rsidRPr="001B0933" w:rsidRDefault="001453D5">
      <w:pPr>
        <w:spacing w:line="269" w:lineRule="exact"/>
        <w:rPr>
          <w:rFonts w:ascii="Tahoma" w:eastAsia="Tahoma" w:hAnsi="Tahoma" w:cs="Tahoma"/>
          <w:lang w:val="en-GB"/>
        </w:rPr>
        <w:sectPr w:rsidR="001453D5" w:rsidRPr="001B0933">
          <w:pgSz w:w="11900" w:h="16850"/>
          <w:pgMar w:top="1400" w:right="960" w:bottom="920" w:left="980" w:header="0" w:footer="737" w:gutter="0"/>
          <w:cols w:space="720"/>
        </w:sectPr>
      </w:pPr>
    </w:p>
    <w:p w14:paraId="7DC45EA0" w14:textId="77777777" w:rsidR="00CA59B7" w:rsidRPr="00991A6F" w:rsidRDefault="00A55E5E" w:rsidP="00B21C4E">
      <w:pPr>
        <w:pStyle w:val="Heading2"/>
        <w:ind w:left="0"/>
        <w:jc w:val="both"/>
        <w:rPr>
          <w:rFonts w:eastAsiaTheme="majorEastAsia" w:cs="Tahoma"/>
          <w:color w:val="7573B4"/>
          <w:sz w:val="26"/>
          <w:szCs w:val="26"/>
          <w:u w:val="none"/>
          <w:lang w:val="en-GB"/>
        </w:rPr>
      </w:pPr>
      <w:bookmarkStart w:id="4" w:name="_bookmark5"/>
      <w:bookmarkEnd w:id="4"/>
      <w:r w:rsidRPr="00991A6F">
        <w:rPr>
          <w:rFonts w:eastAsiaTheme="majorEastAsia" w:cs="Tahoma"/>
          <w:color w:val="7573B4"/>
          <w:sz w:val="26"/>
          <w:szCs w:val="26"/>
          <w:u w:val="none"/>
          <w:lang w:val="en-GB"/>
        </w:rPr>
        <w:lastRenderedPageBreak/>
        <w:t>Social, Sporting and Cultural Activities</w:t>
      </w:r>
    </w:p>
    <w:p w14:paraId="716F08DF" w14:textId="77777777" w:rsidR="00CA59B7" w:rsidRPr="001B0933" w:rsidRDefault="00CA59B7">
      <w:pPr>
        <w:spacing w:before="11"/>
        <w:rPr>
          <w:rFonts w:ascii="Tahoma" w:eastAsia="Tahoma" w:hAnsi="Tahoma" w:cs="Tahoma"/>
          <w:b/>
          <w:bCs/>
          <w:sz w:val="16"/>
          <w:szCs w:val="16"/>
          <w:lang w:val="en-GB"/>
        </w:rPr>
      </w:pPr>
    </w:p>
    <w:p w14:paraId="667D00C6" w14:textId="77777777" w:rsidR="00E23C24" w:rsidRPr="00865489" w:rsidRDefault="00E23C24" w:rsidP="00E23C24">
      <w:pPr>
        <w:pStyle w:val="BodyText"/>
        <w:spacing w:before="63"/>
        <w:ind w:left="0" w:right="116"/>
        <w:jc w:val="both"/>
        <w:rPr>
          <w:rFonts w:asciiTheme="minorHAnsi" w:hAnsiTheme="minorHAnsi" w:cs="Tahoma"/>
          <w:lang w:val="en-GB"/>
        </w:rPr>
      </w:pPr>
      <w:r w:rsidRPr="00865489">
        <w:rPr>
          <w:rFonts w:asciiTheme="minorHAnsi" w:hAnsiTheme="minorHAnsi" w:cs="Tahoma"/>
          <w:lang w:val="en-GB"/>
        </w:rPr>
        <w:t xml:space="preserve">All children </w:t>
      </w:r>
      <w:r>
        <w:rPr>
          <w:rFonts w:asciiTheme="minorHAnsi" w:hAnsiTheme="minorHAnsi" w:cs="Tahoma"/>
          <w:lang w:val="en-GB"/>
        </w:rPr>
        <w:t>in the Residential</w:t>
      </w:r>
      <w:r w:rsidRPr="00865489">
        <w:rPr>
          <w:rFonts w:asciiTheme="minorHAnsi" w:hAnsiTheme="minorHAnsi" w:cs="Tahoma"/>
          <w:lang w:val="en-GB"/>
        </w:rPr>
        <w:t xml:space="preserve"> Provision are given the opportunity to actively engage </w:t>
      </w:r>
      <w:proofErr w:type="gramStart"/>
      <w:r w:rsidRPr="00865489">
        <w:rPr>
          <w:rFonts w:asciiTheme="minorHAnsi" w:hAnsiTheme="minorHAnsi" w:cs="Tahoma"/>
          <w:lang w:val="en-GB"/>
        </w:rPr>
        <w:t>in, and</w:t>
      </w:r>
      <w:proofErr w:type="gramEnd"/>
      <w:r w:rsidRPr="00865489">
        <w:rPr>
          <w:rFonts w:asciiTheme="minorHAnsi" w:hAnsiTheme="minorHAnsi" w:cs="Tahoma"/>
          <w:lang w:val="en-GB"/>
        </w:rPr>
        <w:t xml:space="preserve"> influence</w:t>
      </w:r>
      <w:r w:rsidRPr="00865489">
        <w:rPr>
          <w:rFonts w:asciiTheme="minorHAnsi" w:hAnsiTheme="minorHAnsi" w:cs="Tahoma"/>
          <w:spacing w:val="48"/>
          <w:lang w:val="en-GB"/>
        </w:rPr>
        <w:t xml:space="preserve"> </w:t>
      </w:r>
      <w:r w:rsidRPr="00865489">
        <w:rPr>
          <w:rFonts w:asciiTheme="minorHAnsi" w:hAnsiTheme="minorHAnsi" w:cs="Tahoma"/>
          <w:lang w:val="en-GB"/>
        </w:rPr>
        <w:t>the</w:t>
      </w:r>
      <w:r w:rsidRPr="00865489">
        <w:rPr>
          <w:rFonts w:asciiTheme="minorHAnsi" w:hAnsiTheme="minorHAnsi" w:cs="Tahoma"/>
          <w:spacing w:val="-1"/>
          <w:lang w:val="en-GB"/>
        </w:rPr>
        <w:t xml:space="preserve"> </w:t>
      </w:r>
      <w:r w:rsidRPr="00865489">
        <w:rPr>
          <w:rFonts w:asciiTheme="minorHAnsi" w:hAnsiTheme="minorHAnsi" w:cs="Tahoma"/>
          <w:lang w:val="en-GB"/>
        </w:rPr>
        <w:t>planning and delivery of a wide variety of leisure activities which include holidays and day trips</w:t>
      </w:r>
      <w:r w:rsidRPr="00865489">
        <w:rPr>
          <w:rFonts w:asciiTheme="minorHAnsi" w:hAnsiTheme="minorHAnsi" w:cs="Tahoma"/>
          <w:spacing w:val="5"/>
          <w:lang w:val="en-GB"/>
        </w:rPr>
        <w:t xml:space="preserve"> </w:t>
      </w:r>
      <w:r w:rsidRPr="00865489">
        <w:rPr>
          <w:rFonts w:asciiTheme="minorHAnsi" w:hAnsiTheme="minorHAnsi" w:cs="Tahoma"/>
          <w:lang w:val="en-GB"/>
        </w:rPr>
        <w:t>and access appropriate opportunities which involve young people recognising and managing</w:t>
      </w:r>
      <w:r w:rsidRPr="00865489">
        <w:rPr>
          <w:rFonts w:asciiTheme="minorHAnsi" w:hAnsiTheme="minorHAnsi" w:cs="Tahoma"/>
          <w:spacing w:val="8"/>
          <w:lang w:val="en-GB"/>
        </w:rPr>
        <w:t xml:space="preserve"> </w:t>
      </w:r>
      <w:r w:rsidRPr="00865489">
        <w:rPr>
          <w:rFonts w:asciiTheme="minorHAnsi" w:hAnsiTheme="minorHAnsi" w:cs="Tahoma"/>
          <w:lang w:val="en-GB"/>
        </w:rPr>
        <w:t>calculated</w:t>
      </w:r>
      <w:r w:rsidRPr="00865489">
        <w:rPr>
          <w:rFonts w:asciiTheme="minorHAnsi" w:hAnsiTheme="minorHAnsi" w:cs="Tahoma"/>
          <w:spacing w:val="-1"/>
          <w:lang w:val="en-GB"/>
        </w:rPr>
        <w:t xml:space="preserve"> </w:t>
      </w:r>
      <w:r w:rsidRPr="00865489">
        <w:rPr>
          <w:rFonts w:asciiTheme="minorHAnsi" w:hAnsiTheme="minorHAnsi" w:cs="Tahoma"/>
          <w:lang w:val="en-GB"/>
        </w:rPr>
        <w:t>risk.</w:t>
      </w:r>
      <w:r w:rsidRPr="00086369">
        <w:rPr>
          <w:rFonts w:cs="Tahoma"/>
          <w:noProof/>
          <w:lang w:val="en-GB" w:eastAsia="en-GB"/>
        </w:rPr>
        <w:t xml:space="preserve"> </w:t>
      </w:r>
    </w:p>
    <w:p w14:paraId="6493907B" w14:textId="77777777" w:rsidR="00E23C24" w:rsidRPr="00865489" w:rsidRDefault="00E23C24" w:rsidP="00E23C24">
      <w:pPr>
        <w:spacing w:before="11"/>
        <w:rPr>
          <w:rFonts w:eastAsia="Tahoma" w:cs="Tahoma"/>
          <w:lang w:val="en-GB"/>
        </w:rPr>
      </w:pPr>
    </w:p>
    <w:p w14:paraId="0C1AB5C0" w14:textId="6B1486AD" w:rsidR="00E23C24" w:rsidRDefault="00E23C24" w:rsidP="00E23C24">
      <w:pPr>
        <w:pStyle w:val="BodyText"/>
        <w:ind w:left="0" w:right="113"/>
        <w:jc w:val="both"/>
        <w:rPr>
          <w:rFonts w:asciiTheme="minorHAnsi" w:hAnsiTheme="minorHAnsi" w:cs="Tahoma"/>
          <w:lang w:val="en-GB"/>
        </w:rPr>
      </w:pPr>
      <w:r w:rsidRPr="00865489">
        <w:rPr>
          <w:rFonts w:asciiTheme="minorHAnsi" w:hAnsiTheme="minorHAnsi" w:cs="Tahoma"/>
          <w:lang w:val="en-GB"/>
        </w:rPr>
        <w:t>Young</w:t>
      </w:r>
      <w:r w:rsidRPr="00865489">
        <w:rPr>
          <w:rFonts w:asciiTheme="minorHAnsi" w:hAnsiTheme="minorHAnsi" w:cs="Tahoma"/>
          <w:spacing w:val="58"/>
          <w:lang w:val="en-GB"/>
        </w:rPr>
        <w:t xml:space="preserve"> </w:t>
      </w:r>
      <w:r w:rsidRPr="00865489">
        <w:rPr>
          <w:rFonts w:asciiTheme="minorHAnsi" w:hAnsiTheme="minorHAnsi" w:cs="Tahoma"/>
          <w:lang w:val="en-GB"/>
        </w:rPr>
        <w:t>people</w:t>
      </w:r>
      <w:r w:rsidRPr="00865489">
        <w:rPr>
          <w:rFonts w:asciiTheme="minorHAnsi" w:hAnsiTheme="minorHAnsi" w:cs="Tahoma"/>
          <w:spacing w:val="57"/>
          <w:lang w:val="en-GB"/>
        </w:rPr>
        <w:t xml:space="preserve"> </w:t>
      </w:r>
      <w:r w:rsidRPr="00865489">
        <w:rPr>
          <w:rFonts w:asciiTheme="minorHAnsi" w:hAnsiTheme="minorHAnsi" w:cs="Tahoma"/>
          <w:lang w:val="en-GB"/>
        </w:rPr>
        <w:t>are</w:t>
      </w:r>
      <w:r w:rsidRPr="00865489">
        <w:rPr>
          <w:rFonts w:asciiTheme="minorHAnsi" w:hAnsiTheme="minorHAnsi" w:cs="Tahoma"/>
          <w:spacing w:val="57"/>
          <w:lang w:val="en-GB"/>
        </w:rPr>
        <w:t xml:space="preserve"> </w:t>
      </w:r>
      <w:r w:rsidRPr="00865489">
        <w:rPr>
          <w:rFonts w:asciiTheme="minorHAnsi" w:hAnsiTheme="minorHAnsi" w:cs="Tahoma"/>
          <w:lang w:val="en-GB"/>
        </w:rPr>
        <w:t>encouraged</w:t>
      </w:r>
      <w:r w:rsidRPr="00865489">
        <w:rPr>
          <w:rFonts w:asciiTheme="minorHAnsi" w:hAnsiTheme="minorHAnsi" w:cs="Tahoma"/>
          <w:spacing w:val="58"/>
          <w:lang w:val="en-GB"/>
        </w:rPr>
        <w:t xml:space="preserve"> </w:t>
      </w:r>
      <w:r w:rsidRPr="00865489">
        <w:rPr>
          <w:rFonts w:asciiTheme="minorHAnsi" w:hAnsiTheme="minorHAnsi" w:cs="Tahoma"/>
          <w:lang w:val="en-GB"/>
        </w:rPr>
        <w:t>and</w:t>
      </w:r>
      <w:r w:rsidRPr="00865489">
        <w:rPr>
          <w:rFonts w:asciiTheme="minorHAnsi" w:hAnsiTheme="minorHAnsi" w:cs="Tahoma"/>
          <w:spacing w:val="58"/>
          <w:lang w:val="en-GB"/>
        </w:rPr>
        <w:t xml:space="preserve"> </w:t>
      </w:r>
      <w:r w:rsidRPr="00865489">
        <w:rPr>
          <w:rFonts w:asciiTheme="minorHAnsi" w:hAnsiTheme="minorHAnsi" w:cs="Tahoma"/>
          <w:lang w:val="en-GB"/>
        </w:rPr>
        <w:t>supported</w:t>
      </w:r>
      <w:r w:rsidRPr="00865489">
        <w:rPr>
          <w:rFonts w:asciiTheme="minorHAnsi" w:hAnsiTheme="minorHAnsi" w:cs="Tahoma"/>
          <w:spacing w:val="58"/>
          <w:lang w:val="en-GB"/>
        </w:rPr>
        <w:t xml:space="preserve"> </w:t>
      </w:r>
      <w:r w:rsidRPr="00865489">
        <w:rPr>
          <w:rFonts w:asciiTheme="minorHAnsi" w:hAnsiTheme="minorHAnsi" w:cs="Tahoma"/>
          <w:lang w:val="en-GB"/>
        </w:rPr>
        <w:t>in</w:t>
      </w:r>
      <w:r w:rsidRPr="00865489">
        <w:rPr>
          <w:rFonts w:asciiTheme="minorHAnsi" w:hAnsiTheme="minorHAnsi" w:cs="Tahoma"/>
          <w:spacing w:val="57"/>
          <w:lang w:val="en-GB"/>
        </w:rPr>
        <w:t xml:space="preserve"> </w:t>
      </w:r>
      <w:r w:rsidRPr="00865489">
        <w:rPr>
          <w:rFonts w:asciiTheme="minorHAnsi" w:hAnsiTheme="minorHAnsi" w:cs="Tahoma"/>
          <w:lang w:val="en-GB"/>
        </w:rPr>
        <w:t>their</w:t>
      </w:r>
      <w:r w:rsidRPr="00865489">
        <w:rPr>
          <w:rFonts w:asciiTheme="minorHAnsi" w:hAnsiTheme="minorHAnsi" w:cs="Tahoma"/>
          <w:spacing w:val="58"/>
          <w:lang w:val="en-GB"/>
        </w:rPr>
        <w:t xml:space="preserve"> </w:t>
      </w:r>
      <w:r w:rsidRPr="00865489">
        <w:rPr>
          <w:rFonts w:asciiTheme="minorHAnsi" w:hAnsiTheme="minorHAnsi" w:cs="Tahoma"/>
          <w:lang w:val="en-GB"/>
        </w:rPr>
        <w:t>participation</w:t>
      </w:r>
      <w:r w:rsidRPr="00865489">
        <w:rPr>
          <w:rFonts w:asciiTheme="minorHAnsi" w:hAnsiTheme="minorHAnsi" w:cs="Tahoma"/>
          <w:spacing w:val="56"/>
          <w:lang w:val="en-GB"/>
        </w:rPr>
        <w:t xml:space="preserve"> </w:t>
      </w:r>
      <w:r w:rsidRPr="00865489">
        <w:rPr>
          <w:rFonts w:asciiTheme="minorHAnsi" w:hAnsiTheme="minorHAnsi" w:cs="Tahoma"/>
          <w:lang w:val="en-GB"/>
        </w:rPr>
        <w:t>in</w:t>
      </w:r>
      <w:r w:rsidRPr="00865489">
        <w:rPr>
          <w:rFonts w:asciiTheme="minorHAnsi" w:hAnsiTheme="minorHAnsi" w:cs="Tahoma"/>
          <w:spacing w:val="55"/>
          <w:lang w:val="en-GB"/>
        </w:rPr>
        <w:t xml:space="preserve"> </w:t>
      </w:r>
      <w:r w:rsidRPr="00865489">
        <w:rPr>
          <w:rFonts w:asciiTheme="minorHAnsi" w:hAnsiTheme="minorHAnsi" w:cs="Tahoma"/>
          <w:lang w:val="en-GB"/>
        </w:rPr>
        <w:t>a</w:t>
      </w:r>
      <w:r w:rsidRPr="00865489">
        <w:rPr>
          <w:rFonts w:asciiTheme="minorHAnsi" w:hAnsiTheme="minorHAnsi" w:cs="Tahoma"/>
          <w:spacing w:val="58"/>
          <w:lang w:val="en-GB"/>
        </w:rPr>
        <w:t xml:space="preserve"> </w:t>
      </w:r>
      <w:r w:rsidRPr="00865489">
        <w:rPr>
          <w:rFonts w:asciiTheme="minorHAnsi" w:hAnsiTheme="minorHAnsi" w:cs="Tahoma"/>
          <w:lang w:val="en-GB"/>
        </w:rPr>
        <w:t>wide</w:t>
      </w:r>
      <w:r w:rsidRPr="00865489">
        <w:rPr>
          <w:rFonts w:asciiTheme="minorHAnsi" w:hAnsiTheme="minorHAnsi" w:cs="Tahoma"/>
          <w:spacing w:val="57"/>
          <w:lang w:val="en-GB"/>
        </w:rPr>
        <w:t xml:space="preserve"> </w:t>
      </w:r>
      <w:r w:rsidRPr="00865489">
        <w:rPr>
          <w:rFonts w:asciiTheme="minorHAnsi" w:hAnsiTheme="minorHAnsi" w:cs="Tahoma"/>
          <w:lang w:val="en-GB"/>
        </w:rPr>
        <w:t>range</w:t>
      </w:r>
      <w:r w:rsidRPr="00865489">
        <w:rPr>
          <w:rFonts w:asciiTheme="minorHAnsi" w:hAnsiTheme="minorHAnsi" w:cs="Tahoma"/>
          <w:spacing w:val="57"/>
          <w:lang w:val="en-GB"/>
        </w:rPr>
        <w:t xml:space="preserve"> </w:t>
      </w:r>
      <w:r w:rsidRPr="00865489">
        <w:rPr>
          <w:rFonts w:asciiTheme="minorHAnsi" w:hAnsiTheme="minorHAnsi" w:cs="Tahoma"/>
          <w:lang w:val="en-GB"/>
        </w:rPr>
        <w:t>of</w:t>
      </w:r>
      <w:r w:rsidRPr="00865489">
        <w:rPr>
          <w:rFonts w:asciiTheme="minorHAnsi" w:hAnsiTheme="minorHAnsi" w:cs="Tahoma"/>
          <w:spacing w:val="58"/>
          <w:lang w:val="en-GB"/>
        </w:rPr>
        <w:t xml:space="preserve"> </w:t>
      </w:r>
      <w:r w:rsidRPr="00865489">
        <w:rPr>
          <w:rFonts w:asciiTheme="minorHAnsi" w:hAnsiTheme="minorHAnsi" w:cs="Tahoma"/>
          <w:lang w:val="en-GB"/>
        </w:rPr>
        <w:t>social, recreational, learning and cultural activities. Staff management of these activities are based on</w:t>
      </w:r>
      <w:r w:rsidRPr="00865489">
        <w:rPr>
          <w:rFonts w:asciiTheme="minorHAnsi" w:hAnsiTheme="minorHAnsi" w:cs="Tahoma"/>
          <w:spacing w:val="4"/>
          <w:lang w:val="en-GB"/>
        </w:rPr>
        <w:t xml:space="preserve"> </w:t>
      </w:r>
      <w:r w:rsidRPr="00865489">
        <w:rPr>
          <w:rFonts w:asciiTheme="minorHAnsi" w:hAnsiTheme="minorHAnsi" w:cs="Tahoma"/>
          <w:lang w:val="en-GB"/>
        </w:rPr>
        <w:t>their knowledge of a young person’s developmental capacity and independent skills, some young</w:t>
      </w:r>
      <w:r w:rsidRPr="00865489">
        <w:rPr>
          <w:rFonts w:asciiTheme="minorHAnsi" w:hAnsiTheme="minorHAnsi" w:cs="Tahoma"/>
          <w:spacing w:val="32"/>
          <w:lang w:val="en-GB"/>
        </w:rPr>
        <w:t xml:space="preserve"> </w:t>
      </w:r>
      <w:r w:rsidRPr="00865489">
        <w:rPr>
          <w:rFonts w:asciiTheme="minorHAnsi" w:hAnsiTheme="minorHAnsi" w:cs="Tahoma"/>
          <w:lang w:val="en-GB"/>
        </w:rPr>
        <w:t>people will</w:t>
      </w:r>
      <w:r w:rsidRPr="00865489">
        <w:rPr>
          <w:rFonts w:asciiTheme="minorHAnsi" w:hAnsiTheme="minorHAnsi" w:cs="Tahoma"/>
          <w:spacing w:val="24"/>
          <w:lang w:val="en-GB"/>
        </w:rPr>
        <w:t xml:space="preserve"> </w:t>
      </w:r>
      <w:r w:rsidRPr="00865489">
        <w:rPr>
          <w:rFonts w:asciiTheme="minorHAnsi" w:hAnsiTheme="minorHAnsi" w:cs="Tahoma"/>
          <w:lang w:val="en-GB"/>
        </w:rPr>
        <w:t>be</w:t>
      </w:r>
      <w:r w:rsidRPr="00865489">
        <w:rPr>
          <w:rFonts w:asciiTheme="minorHAnsi" w:hAnsiTheme="minorHAnsi" w:cs="Tahoma"/>
          <w:spacing w:val="24"/>
          <w:lang w:val="en-GB"/>
        </w:rPr>
        <w:t xml:space="preserve"> </w:t>
      </w:r>
      <w:r w:rsidRPr="00865489">
        <w:rPr>
          <w:rFonts w:asciiTheme="minorHAnsi" w:hAnsiTheme="minorHAnsi" w:cs="Tahoma"/>
          <w:lang w:val="en-GB"/>
        </w:rPr>
        <w:t>able</w:t>
      </w:r>
      <w:r w:rsidRPr="00865489">
        <w:rPr>
          <w:rFonts w:asciiTheme="minorHAnsi" w:hAnsiTheme="minorHAnsi" w:cs="Tahoma"/>
          <w:spacing w:val="24"/>
          <w:lang w:val="en-GB"/>
        </w:rPr>
        <w:t xml:space="preserve"> </w:t>
      </w:r>
      <w:r w:rsidRPr="00865489">
        <w:rPr>
          <w:rFonts w:asciiTheme="minorHAnsi" w:hAnsiTheme="minorHAnsi" w:cs="Tahoma"/>
          <w:lang w:val="en-GB"/>
        </w:rPr>
        <w:t>to</w:t>
      </w:r>
      <w:r w:rsidRPr="00865489">
        <w:rPr>
          <w:rFonts w:asciiTheme="minorHAnsi" w:hAnsiTheme="minorHAnsi" w:cs="Tahoma"/>
          <w:spacing w:val="25"/>
          <w:lang w:val="en-GB"/>
        </w:rPr>
        <w:t xml:space="preserve"> </w:t>
      </w:r>
      <w:r w:rsidRPr="00865489">
        <w:rPr>
          <w:rFonts w:asciiTheme="minorHAnsi" w:hAnsiTheme="minorHAnsi" w:cs="Tahoma"/>
          <w:lang w:val="en-GB"/>
        </w:rPr>
        <w:t>access</w:t>
      </w:r>
      <w:r w:rsidRPr="00865489">
        <w:rPr>
          <w:rFonts w:asciiTheme="minorHAnsi" w:hAnsiTheme="minorHAnsi" w:cs="Tahoma"/>
          <w:spacing w:val="24"/>
          <w:lang w:val="en-GB"/>
        </w:rPr>
        <w:t xml:space="preserve"> </w:t>
      </w:r>
      <w:r w:rsidRPr="00865489">
        <w:rPr>
          <w:rFonts w:asciiTheme="minorHAnsi" w:hAnsiTheme="minorHAnsi" w:cs="Tahoma"/>
          <w:lang w:val="en-GB"/>
        </w:rPr>
        <w:t>activities</w:t>
      </w:r>
      <w:r w:rsidRPr="00865489">
        <w:rPr>
          <w:rFonts w:asciiTheme="minorHAnsi" w:hAnsiTheme="minorHAnsi" w:cs="Tahoma"/>
          <w:spacing w:val="23"/>
          <w:lang w:val="en-GB"/>
        </w:rPr>
        <w:t xml:space="preserve"> </w:t>
      </w:r>
      <w:r w:rsidRPr="00865489">
        <w:rPr>
          <w:rFonts w:asciiTheme="minorHAnsi" w:hAnsiTheme="minorHAnsi" w:cs="Tahoma"/>
          <w:lang w:val="en-GB"/>
        </w:rPr>
        <w:t>independently</w:t>
      </w:r>
      <w:r w:rsidRPr="00865489">
        <w:rPr>
          <w:rFonts w:asciiTheme="minorHAnsi" w:hAnsiTheme="minorHAnsi" w:cs="Tahoma"/>
          <w:spacing w:val="25"/>
          <w:lang w:val="en-GB"/>
        </w:rPr>
        <w:t xml:space="preserve"> </w:t>
      </w:r>
      <w:r w:rsidRPr="00865489">
        <w:rPr>
          <w:rFonts w:asciiTheme="minorHAnsi" w:hAnsiTheme="minorHAnsi" w:cs="Tahoma"/>
          <w:lang w:val="en-GB"/>
        </w:rPr>
        <w:t>or</w:t>
      </w:r>
      <w:r w:rsidRPr="00865489">
        <w:rPr>
          <w:rFonts w:asciiTheme="minorHAnsi" w:hAnsiTheme="minorHAnsi" w:cs="Tahoma"/>
          <w:spacing w:val="24"/>
          <w:lang w:val="en-GB"/>
        </w:rPr>
        <w:t xml:space="preserve"> </w:t>
      </w:r>
      <w:r w:rsidRPr="00865489">
        <w:rPr>
          <w:rFonts w:asciiTheme="minorHAnsi" w:hAnsiTheme="minorHAnsi" w:cs="Tahoma"/>
          <w:lang w:val="en-GB"/>
        </w:rPr>
        <w:t>semi-independently</w:t>
      </w:r>
      <w:r w:rsidRPr="00865489">
        <w:rPr>
          <w:rFonts w:asciiTheme="minorHAnsi" w:hAnsiTheme="minorHAnsi" w:cs="Tahoma"/>
          <w:spacing w:val="25"/>
          <w:lang w:val="en-GB"/>
        </w:rPr>
        <w:t xml:space="preserve"> </w:t>
      </w:r>
      <w:r w:rsidRPr="00865489">
        <w:rPr>
          <w:rFonts w:asciiTheme="minorHAnsi" w:hAnsiTheme="minorHAnsi" w:cs="Tahoma"/>
          <w:lang w:val="en-GB"/>
        </w:rPr>
        <w:t>whereas</w:t>
      </w:r>
      <w:r w:rsidRPr="00865489">
        <w:rPr>
          <w:rFonts w:asciiTheme="minorHAnsi" w:hAnsiTheme="minorHAnsi" w:cs="Tahoma"/>
          <w:spacing w:val="24"/>
          <w:lang w:val="en-GB"/>
        </w:rPr>
        <w:t xml:space="preserve"> </w:t>
      </w:r>
      <w:r w:rsidRPr="00865489">
        <w:rPr>
          <w:rFonts w:asciiTheme="minorHAnsi" w:hAnsiTheme="minorHAnsi" w:cs="Tahoma"/>
          <w:lang w:val="en-GB"/>
        </w:rPr>
        <w:t>others</w:t>
      </w:r>
      <w:r w:rsidRPr="00865489">
        <w:rPr>
          <w:rFonts w:asciiTheme="minorHAnsi" w:hAnsiTheme="minorHAnsi" w:cs="Tahoma"/>
          <w:spacing w:val="24"/>
          <w:lang w:val="en-GB"/>
        </w:rPr>
        <w:t xml:space="preserve"> </w:t>
      </w:r>
      <w:r w:rsidRPr="00865489">
        <w:rPr>
          <w:rFonts w:asciiTheme="minorHAnsi" w:hAnsiTheme="minorHAnsi" w:cs="Tahoma"/>
          <w:lang w:val="en-GB"/>
        </w:rPr>
        <w:t>may</w:t>
      </w:r>
      <w:r w:rsidRPr="00865489">
        <w:rPr>
          <w:rFonts w:asciiTheme="minorHAnsi" w:hAnsiTheme="minorHAnsi" w:cs="Tahoma"/>
          <w:spacing w:val="25"/>
          <w:lang w:val="en-GB"/>
        </w:rPr>
        <w:t xml:space="preserve"> </w:t>
      </w:r>
      <w:r w:rsidRPr="00865489">
        <w:rPr>
          <w:rFonts w:asciiTheme="minorHAnsi" w:hAnsiTheme="minorHAnsi" w:cs="Tahoma"/>
          <w:lang w:val="en-GB"/>
        </w:rPr>
        <w:t>require</w:t>
      </w:r>
      <w:r w:rsidRPr="00865489">
        <w:rPr>
          <w:rFonts w:asciiTheme="minorHAnsi" w:hAnsiTheme="minorHAnsi" w:cs="Tahoma"/>
          <w:spacing w:val="-1"/>
          <w:lang w:val="en-GB"/>
        </w:rPr>
        <w:t xml:space="preserve"> </w:t>
      </w:r>
      <w:r w:rsidRPr="00865489">
        <w:rPr>
          <w:rFonts w:asciiTheme="minorHAnsi" w:hAnsiTheme="minorHAnsi" w:cs="Tahoma"/>
          <w:lang w:val="en-GB"/>
        </w:rPr>
        <w:t>more staff</w:t>
      </w:r>
      <w:r w:rsidRPr="00865489">
        <w:rPr>
          <w:rFonts w:asciiTheme="minorHAnsi" w:hAnsiTheme="minorHAnsi" w:cs="Tahoma"/>
          <w:spacing w:val="-11"/>
          <w:lang w:val="en-GB"/>
        </w:rPr>
        <w:t xml:space="preserve"> </w:t>
      </w:r>
      <w:r w:rsidR="00613CEC">
        <w:rPr>
          <w:rFonts w:asciiTheme="minorHAnsi" w:hAnsiTheme="minorHAnsi" w:cs="Tahoma"/>
          <w:lang w:val="en-GB"/>
        </w:rPr>
        <w:t>support. Staff will ass</w:t>
      </w:r>
      <w:r w:rsidRPr="00865489">
        <w:rPr>
          <w:rFonts w:asciiTheme="minorHAnsi" w:hAnsiTheme="minorHAnsi" w:cs="Tahoma"/>
          <w:lang w:val="en-GB"/>
        </w:rPr>
        <w:t xml:space="preserve">ess each young person when they arrive with us and identify areas to improve skills and build a complete social development profile.   </w:t>
      </w:r>
    </w:p>
    <w:p w14:paraId="77BB2BE9" w14:textId="77777777" w:rsidR="00E23C24" w:rsidRDefault="00E23C24" w:rsidP="00E23C24">
      <w:pPr>
        <w:pStyle w:val="BodyText"/>
        <w:ind w:left="0" w:right="113"/>
        <w:jc w:val="both"/>
        <w:rPr>
          <w:rFonts w:asciiTheme="minorHAnsi" w:hAnsiTheme="minorHAnsi" w:cs="Tahoma"/>
          <w:lang w:val="en-GB"/>
        </w:rPr>
      </w:pPr>
    </w:p>
    <w:p w14:paraId="62908D71" w14:textId="02A4D25B" w:rsidR="00E23C24" w:rsidRDefault="00E23C24" w:rsidP="00E23C24">
      <w:pPr>
        <w:pStyle w:val="BodyText"/>
        <w:ind w:left="0" w:right="113"/>
        <w:jc w:val="both"/>
        <w:rPr>
          <w:rFonts w:asciiTheme="minorHAnsi" w:hAnsiTheme="minorHAnsi" w:cs="Tahoma"/>
          <w:lang w:val="en-GB"/>
        </w:rPr>
      </w:pPr>
      <w:r w:rsidRPr="00865489">
        <w:rPr>
          <w:rFonts w:asciiTheme="minorHAnsi" w:hAnsiTheme="minorHAnsi" w:cs="Tahoma"/>
          <w:lang w:val="en-GB"/>
        </w:rPr>
        <w:t>As</w:t>
      </w:r>
      <w:r>
        <w:rPr>
          <w:rFonts w:asciiTheme="minorHAnsi" w:hAnsiTheme="minorHAnsi" w:cs="Tahoma"/>
          <w:spacing w:val="42"/>
          <w:lang w:val="en-GB"/>
        </w:rPr>
        <w:t xml:space="preserve"> </w:t>
      </w:r>
      <w:r w:rsidRPr="00865489">
        <w:rPr>
          <w:rFonts w:asciiTheme="minorHAnsi" w:hAnsiTheme="minorHAnsi" w:cs="Tahoma"/>
          <w:lang w:val="en-GB"/>
        </w:rPr>
        <w:t>well</w:t>
      </w:r>
      <w:r w:rsidRPr="00865489">
        <w:rPr>
          <w:rFonts w:asciiTheme="minorHAnsi" w:hAnsiTheme="minorHAnsi" w:cs="Tahoma"/>
          <w:spacing w:val="42"/>
          <w:lang w:val="en-GB"/>
        </w:rPr>
        <w:t xml:space="preserve"> </w:t>
      </w:r>
      <w:r w:rsidRPr="00865489">
        <w:rPr>
          <w:rFonts w:asciiTheme="minorHAnsi" w:hAnsiTheme="minorHAnsi" w:cs="Tahoma"/>
          <w:lang w:val="en-GB"/>
        </w:rPr>
        <w:t>as</w:t>
      </w:r>
      <w:r w:rsidRPr="00865489">
        <w:rPr>
          <w:rFonts w:asciiTheme="minorHAnsi" w:hAnsiTheme="minorHAnsi" w:cs="Tahoma"/>
          <w:spacing w:val="42"/>
          <w:lang w:val="en-GB"/>
        </w:rPr>
        <w:t xml:space="preserve"> </w:t>
      </w:r>
      <w:r w:rsidRPr="00865489">
        <w:rPr>
          <w:rFonts w:asciiTheme="minorHAnsi" w:hAnsiTheme="minorHAnsi" w:cs="Tahoma"/>
          <w:lang w:val="en-GB"/>
        </w:rPr>
        <w:t>supporting</w:t>
      </w:r>
      <w:r w:rsidRPr="00865489">
        <w:rPr>
          <w:rFonts w:asciiTheme="minorHAnsi" w:hAnsiTheme="minorHAnsi" w:cs="Tahoma"/>
          <w:spacing w:val="43"/>
          <w:lang w:val="en-GB"/>
        </w:rPr>
        <w:t xml:space="preserve"> </w:t>
      </w:r>
      <w:r w:rsidRPr="00865489">
        <w:rPr>
          <w:rFonts w:asciiTheme="minorHAnsi" w:hAnsiTheme="minorHAnsi" w:cs="Tahoma"/>
          <w:lang w:val="en-GB"/>
        </w:rPr>
        <w:t>existing</w:t>
      </w:r>
      <w:r w:rsidRPr="00865489">
        <w:rPr>
          <w:rFonts w:asciiTheme="minorHAnsi" w:hAnsiTheme="minorHAnsi" w:cs="Tahoma"/>
          <w:spacing w:val="44"/>
          <w:lang w:val="en-GB"/>
        </w:rPr>
        <w:t xml:space="preserve"> </w:t>
      </w:r>
      <w:r w:rsidRPr="00865489">
        <w:rPr>
          <w:rFonts w:asciiTheme="minorHAnsi" w:hAnsiTheme="minorHAnsi" w:cs="Tahoma"/>
          <w:lang w:val="en-GB"/>
        </w:rPr>
        <w:t>hobbies,</w:t>
      </w:r>
      <w:r w:rsidRPr="00865489">
        <w:rPr>
          <w:rFonts w:asciiTheme="minorHAnsi" w:hAnsiTheme="minorHAnsi" w:cs="Tahoma"/>
          <w:spacing w:val="42"/>
          <w:lang w:val="en-GB"/>
        </w:rPr>
        <w:t xml:space="preserve"> </w:t>
      </w:r>
      <w:r w:rsidRPr="00865489">
        <w:rPr>
          <w:rFonts w:asciiTheme="minorHAnsi" w:hAnsiTheme="minorHAnsi" w:cs="Tahoma"/>
          <w:lang w:val="en-GB"/>
        </w:rPr>
        <w:t>we</w:t>
      </w:r>
      <w:r w:rsidRPr="00865489">
        <w:rPr>
          <w:rFonts w:asciiTheme="minorHAnsi" w:hAnsiTheme="minorHAnsi" w:cs="Tahoma"/>
          <w:spacing w:val="41"/>
          <w:lang w:val="en-GB"/>
        </w:rPr>
        <w:t xml:space="preserve"> </w:t>
      </w:r>
      <w:r w:rsidRPr="00865489">
        <w:rPr>
          <w:rFonts w:asciiTheme="minorHAnsi" w:hAnsiTheme="minorHAnsi" w:cs="Tahoma"/>
          <w:lang w:val="en-GB"/>
        </w:rPr>
        <w:t>offer</w:t>
      </w:r>
      <w:r w:rsidRPr="00865489">
        <w:rPr>
          <w:rFonts w:asciiTheme="minorHAnsi" w:hAnsiTheme="minorHAnsi" w:cs="Tahoma"/>
          <w:spacing w:val="42"/>
          <w:lang w:val="en-GB"/>
        </w:rPr>
        <w:t xml:space="preserve"> </w:t>
      </w:r>
      <w:r w:rsidRPr="00865489">
        <w:rPr>
          <w:rFonts w:asciiTheme="minorHAnsi" w:hAnsiTheme="minorHAnsi" w:cs="Tahoma"/>
          <w:lang w:val="en-GB"/>
        </w:rPr>
        <w:t>young</w:t>
      </w:r>
      <w:r w:rsidRPr="00865489">
        <w:rPr>
          <w:rFonts w:asciiTheme="minorHAnsi" w:hAnsiTheme="minorHAnsi" w:cs="Tahoma"/>
          <w:spacing w:val="43"/>
          <w:lang w:val="en-GB"/>
        </w:rPr>
        <w:t xml:space="preserve"> </w:t>
      </w:r>
      <w:r w:rsidRPr="00865489">
        <w:rPr>
          <w:rFonts w:asciiTheme="minorHAnsi" w:hAnsiTheme="minorHAnsi" w:cs="Tahoma"/>
          <w:lang w:val="en-GB"/>
        </w:rPr>
        <w:t>people</w:t>
      </w:r>
      <w:r w:rsidRPr="00865489">
        <w:rPr>
          <w:rFonts w:asciiTheme="minorHAnsi" w:hAnsiTheme="minorHAnsi" w:cs="Tahoma"/>
          <w:spacing w:val="41"/>
          <w:lang w:val="en-GB"/>
        </w:rPr>
        <w:t xml:space="preserve"> </w:t>
      </w:r>
      <w:r w:rsidRPr="00865489">
        <w:rPr>
          <w:rFonts w:asciiTheme="minorHAnsi" w:hAnsiTheme="minorHAnsi" w:cs="Tahoma"/>
          <w:lang w:val="en-GB"/>
        </w:rPr>
        <w:t>the</w:t>
      </w:r>
      <w:r w:rsidRPr="00865489">
        <w:rPr>
          <w:rFonts w:asciiTheme="minorHAnsi" w:hAnsiTheme="minorHAnsi" w:cs="Tahoma"/>
          <w:spacing w:val="41"/>
          <w:lang w:val="en-GB"/>
        </w:rPr>
        <w:t xml:space="preserve"> </w:t>
      </w:r>
      <w:r w:rsidRPr="00865489">
        <w:rPr>
          <w:rFonts w:asciiTheme="minorHAnsi" w:hAnsiTheme="minorHAnsi" w:cs="Tahoma"/>
          <w:lang w:val="en-GB"/>
        </w:rPr>
        <w:t>opportunity</w:t>
      </w:r>
      <w:r w:rsidRPr="00865489">
        <w:rPr>
          <w:rFonts w:asciiTheme="minorHAnsi" w:hAnsiTheme="minorHAnsi" w:cs="Tahoma"/>
          <w:spacing w:val="43"/>
          <w:lang w:val="en-GB"/>
        </w:rPr>
        <w:t xml:space="preserve"> </w:t>
      </w:r>
      <w:r w:rsidRPr="00865489">
        <w:rPr>
          <w:rFonts w:asciiTheme="minorHAnsi" w:hAnsiTheme="minorHAnsi" w:cs="Tahoma"/>
          <w:lang w:val="en-GB"/>
        </w:rPr>
        <w:t>to</w:t>
      </w:r>
      <w:r w:rsidRPr="00865489">
        <w:rPr>
          <w:rFonts w:asciiTheme="minorHAnsi" w:hAnsiTheme="minorHAnsi" w:cs="Tahoma"/>
          <w:spacing w:val="42"/>
          <w:lang w:val="en-GB"/>
        </w:rPr>
        <w:t xml:space="preserve"> </w:t>
      </w:r>
      <w:r w:rsidRPr="00865489">
        <w:rPr>
          <w:rFonts w:asciiTheme="minorHAnsi" w:hAnsiTheme="minorHAnsi" w:cs="Tahoma"/>
          <w:lang w:val="en-GB"/>
        </w:rPr>
        <w:t>discover</w:t>
      </w:r>
      <w:r w:rsidRPr="00865489">
        <w:rPr>
          <w:rFonts w:asciiTheme="minorHAnsi" w:hAnsiTheme="minorHAnsi" w:cs="Tahoma"/>
          <w:spacing w:val="42"/>
          <w:lang w:val="en-GB"/>
        </w:rPr>
        <w:t xml:space="preserve"> </w:t>
      </w:r>
      <w:r w:rsidRPr="00865489">
        <w:rPr>
          <w:rFonts w:asciiTheme="minorHAnsi" w:hAnsiTheme="minorHAnsi" w:cs="Tahoma"/>
          <w:lang w:val="en-GB"/>
        </w:rPr>
        <w:t>and develop</w:t>
      </w:r>
      <w:r w:rsidRPr="00865489">
        <w:rPr>
          <w:rFonts w:asciiTheme="minorHAnsi" w:hAnsiTheme="minorHAnsi" w:cs="Tahoma"/>
          <w:spacing w:val="44"/>
          <w:lang w:val="en-GB"/>
        </w:rPr>
        <w:t xml:space="preserve"> </w:t>
      </w:r>
      <w:r w:rsidRPr="00865489">
        <w:rPr>
          <w:rFonts w:asciiTheme="minorHAnsi" w:hAnsiTheme="minorHAnsi" w:cs="Tahoma"/>
          <w:lang w:val="en-GB"/>
        </w:rPr>
        <w:t>new</w:t>
      </w:r>
      <w:r w:rsidRPr="00865489">
        <w:rPr>
          <w:rFonts w:asciiTheme="minorHAnsi" w:hAnsiTheme="minorHAnsi" w:cs="Tahoma"/>
          <w:spacing w:val="43"/>
          <w:lang w:val="en-GB"/>
        </w:rPr>
        <w:t xml:space="preserve"> </w:t>
      </w:r>
      <w:r w:rsidRPr="00865489">
        <w:rPr>
          <w:rFonts w:asciiTheme="minorHAnsi" w:hAnsiTheme="minorHAnsi" w:cs="Tahoma"/>
          <w:lang w:val="en-GB"/>
        </w:rPr>
        <w:t>individual</w:t>
      </w:r>
      <w:r w:rsidRPr="00865489">
        <w:rPr>
          <w:rFonts w:asciiTheme="minorHAnsi" w:hAnsiTheme="minorHAnsi" w:cs="Tahoma"/>
          <w:spacing w:val="41"/>
          <w:lang w:val="en-GB"/>
        </w:rPr>
        <w:t xml:space="preserve"> </w:t>
      </w:r>
      <w:r w:rsidRPr="00865489">
        <w:rPr>
          <w:rFonts w:asciiTheme="minorHAnsi" w:hAnsiTheme="minorHAnsi" w:cs="Tahoma"/>
          <w:lang w:val="en-GB"/>
        </w:rPr>
        <w:t>interests</w:t>
      </w:r>
      <w:r w:rsidRPr="00865489">
        <w:rPr>
          <w:rFonts w:asciiTheme="minorHAnsi" w:hAnsiTheme="minorHAnsi" w:cs="Tahoma"/>
          <w:spacing w:val="44"/>
          <w:lang w:val="en-GB"/>
        </w:rPr>
        <w:t xml:space="preserve"> </w:t>
      </w:r>
      <w:r w:rsidRPr="00865489">
        <w:rPr>
          <w:rFonts w:asciiTheme="minorHAnsi" w:hAnsiTheme="minorHAnsi" w:cs="Tahoma"/>
          <w:lang w:val="en-GB"/>
        </w:rPr>
        <w:t>and</w:t>
      </w:r>
      <w:r w:rsidRPr="00865489">
        <w:rPr>
          <w:rFonts w:asciiTheme="minorHAnsi" w:hAnsiTheme="minorHAnsi" w:cs="Tahoma"/>
          <w:spacing w:val="44"/>
          <w:lang w:val="en-GB"/>
        </w:rPr>
        <w:t xml:space="preserve"> </w:t>
      </w:r>
      <w:r w:rsidRPr="00865489">
        <w:rPr>
          <w:rFonts w:asciiTheme="minorHAnsi" w:hAnsiTheme="minorHAnsi" w:cs="Tahoma"/>
          <w:lang w:val="en-GB"/>
        </w:rPr>
        <w:t>hobbies</w:t>
      </w:r>
      <w:r w:rsidRPr="00865489">
        <w:rPr>
          <w:rFonts w:asciiTheme="minorHAnsi" w:hAnsiTheme="minorHAnsi" w:cs="Tahoma"/>
          <w:spacing w:val="44"/>
          <w:lang w:val="en-GB"/>
        </w:rPr>
        <w:t xml:space="preserve"> </w:t>
      </w:r>
      <w:r w:rsidRPr="00865489">
        <w:rPr>
          <w:rFonts w:asciiTheme="minorHAnsi" w:hAnsiTheme="minorHAnsi" w:cs="Tahoma"/>
          <w:lang w:val="en-GB"/>
        </w:rPr>
        <w:t>which</w:t>
      </w:r>
      <w:r w:rsidRPr="00865489">
        <w:rPr>
          <w:rFonts w:asciiTheme="minorHAnsi" w:hAnsiTheme="minorHAnsi" w:cs="Tahoma"/>
          <w:spacing w:val="43"/>
          <w:lang w:val="en-GB"/>
        </w:rPr>
        <w:t xml:space="preserve"> </w:t>
      </w:r>
      <w:r w:rsidRPr="00865489">
        <w:rPr>
          <w:rFonts w:asciiTheme="minorHAnsi" w:hAnsiTheme="minorHAnsi" w:cs="Tahoma"/>
          <w:lang w:val="en-GB"/>
        </w:rPr>
        <w:t>allows</w:t>
      </w:r>
      <w:r w:rsidRPr="00865489">
        <w:rPr>
          <w:rFonts w:asciiTheme="minorHAnsi" w:hAnsiTheme="minorHAnsi" w:cs="Tahoma"/>
          <w:spacing w:val="44"/>
          <w:lang w:val="en-GB"/>
        </w:rPr>
        <w:t xml:space="preserve"> </w:t>
      </w:r>
      <w:r w:rsidRPr="00865489">
        <w:rPr>
          <w:rFonts w:asciiTheme="minorHAnsi" w:hAnsiTheme="minorHAnsi" w:cs="Tahoma"/>
          <w:lang w:val="en-GB"/>
        </w:rPr>
        <w:t>for</w:t>
      </w:r>
      <w:r w:rsidRPr="00865489">
        <w:rPr>
          <w:rFonts w:asciiTheme="minorHAnsi" w:hAnsiTheme="minorHAnsi" w:cs="Tahoma"/>
          <w:spacing w:val="43"/>
          <w:lang w:val="en-GB"/>
        </w:rPr>
        <w:t xml:space="preserve"> </w:t>
      </w:r>
      <w:r w:rsidRPr="00865489">
        <w:rPr>
          <w:rFonts w:asciiTheme="minorHAnsi" w:hAnsiTheme="minorHAnsi" w:cs="Tahoma"/>
          <w:lang w:val="en-GB"/>
        </w:rPr>
        <w:t>the</w:t>
      </w:r>
      <w:r w:rsidRPr="00865489">
        <w:rPr>
          <w:rFonts w:asciiTheme="minorHAnsi" w:hAnsiTheme="minorHAnsi" w:cs="Tahoma"/>
          <w:spacing w:val="43"/>
          <w:lang w:val="en-GB"/>
        </w:rPr>
        <w:t xml:space="preserve"> </w:t>
      </w:r>
      <w:r w:rsidRPr="00865489">
        <w:rPr>
          <w:rFonts w:asciiTheme="minorHAnsi" w:hAnsiTheme="minorHAnsi" w:cs="Tahoma"/>
          <w:lang w:val="en-GB"/>
        </w:rPr>
        <w:t>development</w:t>
      </w:r>
      <w:r w:rsidRPr="00865489">
        <w:rPr>
          <w:rFonts w:asciiTheme="minorHAnsi" w:hAnsiTheme="minorHAnsi" w:cs="Tahoma"/>
          <w:spacing w:val="44"/>
          <w:lang w:val="en-GB"/>
        </w:rPr>
        <w:t xml:space="preserve"> </w:t>
      </w:r>
      <w:r w:rsidRPr="00865489">
        <w:rPr>
          <w:rFonts w:asciiTheme="minorHAnsi" w:hAnsiTheme="minorHAnsi" w:cs="Tahoma"/>
          <w:lang w:val="en-GB"/>
        </w:rPr>
        <w:t>of</w:t>
      </w:r>
      <w:r w:rsidRPr="00865489">
        <w:rPr>
          <w:rFonts w:asciiTheme="minorHAnsi" w:hAnsiTheme="minorHAnsi" w:cs="Tahoma"/>
          <w:spacing w:val="43"/>
          <w:lang w:val="en-GB"/>
        </w:rPr>
        <w:t xml:space="preserve"> </w:t>
      </w:r>
      <w:r w:rsidRPr="00865489">
        <w:rPr>
          <w:rFonts w:asciiTheme="minorHAnsi" w:hAnsiTheme="minorHAnsi" w:cs="Tahoma"/>
          <w:lang w:val="en-GB"/>
        </w:rPr>
        <w:t>wider</w:t>
      </w:r>
      <w:r w:rsidRPr="00865489">
        <w:rPr>
          <w:rFonts w:asciiTheme="minorHAnsi" w:hAnsiTheme="minorHAnsi" w:cs="Tahoma"/>
          <w:spacing w:val="43"/>
          <w:lang w:val="en-GB"/>
        </w:rPr>
        <w:t xml:space="preserve"> </w:t>
      </w:r>
      <w:r w:rsidRPr="00865489">
        <w:rPr>
          <w:rFonts w:asciiTheme="minorHAnsi" w:hAnsiTheme="minorHAnsi" w:cs="Tahoma"/>
          <w:lang w:val="en-GB"/>
        </w:rPr>
        <w:t>social networks.</w:t>
      </w:r>
      <w:r w:rsidRPr="00865489">
        <w:rPr>
          <w:rFonts w:asciiTheme="minorHAnsi" w:hAnsiTheme="minorHAnsi" w:cs="Tahoma"/>
          <w:spacing w:val="35"/>
          <w:lang w:val="en-GB"/>
        </w:rPr>
        <w:t xml:space="preserve"> </w:t>
      </w:r>
      <w:r w:rsidRPr="00865489">
        <w:rPr>
          <w:rFonts w:asciiTheme="minorHAnsi" w:hAnsiTheme="minorHAnsi" w:cs="Tahoma"/>
          <w:lang w:val="en-GB"/>
        </w:rPr>
        <w:t>Many</w:t>
      </w:r>
      <w:r w:rsidRPr="00865489">
        <w:rPr>
          <w:rFonts w:asciiTheme="minorHAnsi" w:hAnsiTheme="minorHAnsi" w:cs="Tahoma"/>
          <w:spacing w:val="35"/>
          <w:lang w:val="en-GB"/>
        </w:rPr>
        <w:t xml:space="preserve"> </w:t>
      </w:r>
      <w:r w:rsidRPr="00865489">
        <w:rPr>
          <w:rFonts w:asciiTheme="minorHAnsi" w:hAnsiTheme="minorHAnsi" w:cs="Tahoma"/>
          <w:lang w:val="en-GB"/>
        </w:rPr>
        <w:t>young</w:t>
      </w:r>
      <w:r w:rsidRPr="00865489">
        <w:rPr>
          <w:rFonts w:asciiTheme="minorHAnsi" w:hAnsiTheme="minorHAnsi" w:cs="Tahoma"/>
          <w:spacing w:val="35"/>
          <w:lang w:val="en-GB"/>
        </w:rPr>
        <w:t xml:space="preserve"> </w:t>
      </w:r>
      <w:r w:rsidRPr="00865489">
        <w:rPr>
          <w:rFonts w:asciiTheme="minorHAnsi" w:hAnsiTheme="minorHAnsi" w:cs="Tahoma"/>
          <w:lang w:val="en-GB"/>
        </w:rPr>
        <w:t>people</w:t>
      </w:r>
      <w:r w:rsidRPr="00865489">
        <w:rPr>
          <w:rFonts w:asciiTheme="minorHAnsi" w:hAnsiTheme="minorHAnsi" w:cs="Tahoma"/>
          <w:spacing w:val="35"/>
          <w:lang w:val="en-GB"/>
        </w:rPr>
        <w:t xml:space="preserve"> </w:t>
      </w:r>
      <w:r w:rsidRPr="00865489">
        <w:rPr>
          <w:rFonts w:asciiTheme="minorHAnsi" w:hAnsiTheme="minorHAnsi" w:cs="Tahoma"/>
          <w:lang w:val="en-GB"/>
        </w:rPr>
        <w:t>join</w:t>
      </w:r>
      <w:r w:rsidRPr="00865489">
        <w:rPr>
          <w:rFonts w:asciiTheme="minorHAnsi" w:hAnsiTheme="minorHAnsi" w:cs="Tahoma"/>
          <w:spacing w:val="36"/>
          <w:lang w:val="en-GB"/>
        </w:rPr>
        <w:t xml:space="preserve"> </w:t>
      </w:r>
      <w:r w:rsidRPr="00865489">
        <w:rPr>
          <w:rFonts w:asciiTheme="minorHAnsi" w:hAnsiTheme="minorHAnsi" w:cs="Tahoma"/>
          <w:lang w:val="en-GB"/>
        </w:rPr>
        <w:t>local</w:t>
      </w:r>
      <w:r w:rsidRPr="00865489">
        <w:rPr>
          <w:rFonts w:asciiTheme="minorHAnsi" w:hAnsiTheme="minorHAnsi" w:cs="Tahoma"/>
          <w:spacing w:val="36"/>
          <w:lang w:val="en-GB"/>
        </w:rPr>
        <w:t xml:space="preserve"> </w:t>
      </w:r>
      <w:r w:rsidRPr="00865489">
        <w:rPr>
          <w:rFonts w:asciiTheme="minorHAnsi" w:hAnsiTheme="minorHAnsi" w:cs="Tahoma"/>
          <w:lang w:val="en-GB"/>
        </w:rPr>
        <w:t>youth</w:t>
      </w:r>
      <w:r w:rsidRPr="00865489">
        <w:rPr>
          <w:rFonts w:asciiTheme="minorHAnsi" w:hAnsiTheme="minorHAnsi" w:cs="Tahoma"/>
          <w:spacing w:val="31"/>
          <w:lang w:val="en-GB"/>
        </w:rPr>
        <w:t xml:space="preserve"> </w:t>
      </w:r>
      <w:r w:rsidRPr="00865489">
        <w:rPr>
          <w:rFonts w:asciiTheme="minorHAnsi" w:hAnsiTheme="minorHAnsi" w:cs="Tahoma"/>
          <w:lang w:val="en-GB"/>
        </w:rPr>
        <w:t>groups</w:t>
      </w:r>
      <w:r w:rsidRPr="00865489">
        <w:rPr>
          <w:rFonts w:asciiTheme="minorHAnsi" w:hAnsiTheme="minorHAnsi" w:cs="Tahoma"/>
          <w:spacing w:val="34"/>
          <w:lang w:val="en-GB"/>
        </w:rPr>
        <w:t xml:space="preserve"> </w:t>
      </w:r>
      <w:r w:rsidRPr="00865489">
        <w:rPr>
          <w:rFonts w:asciiTheme="minorHAnsi" w:hAnsiTheme="minorHAnsi" w:cs="Tahoma"/>
          <w:lang w:val="en-GB"/>
        </w:rPr>
        <w:t>or</w:t>
      </w:r>
      <w:r w:rsidRPr="00865489">
        <w:rPr>
          <w:rFonts w:asciiTheme="minorHAnsi" w:hAnsiTheme="minorHAnsi" w:cs="Tahoma"/>
          <w:spacing w:val="34"/>
          <w:lang w:val="en-GB"/>
        </w:rPr>
        <w:t xml:space="preserve"> </w:t>
      </w:r>
      <w:r w:rsidRPr="00865489">
        <w:rPr>
          <w:rFonts w:asciiTheme="minorHAnsi" w:hAnsiTheme="minorHAnsi" w:cs="Tahoma"/>
          <w:lang w:val="en-GB"/>
        </w:rPr>
        <w:t>community-based</w:t>
      </w:r>
      <w:r w:rsidRPr="00865489">
        <w:rPr>
          <w:rFonts w:asciiTheme="minorHAnsi" w:hAnsiTheme="minorHAnsi" w:cs="Tahoma"/>
          <w:spacing w:val="37"/>
          <w:lang w:val="en-GB"/>
        </w:rPr>
        <w:t xml:space="preserve"> </w:t>
      </w:r>
      <w:r w:rsidRPr="00865489">
        <w:rPr>
          <w:rFonts w:asciiTheme="minorHAnsi" w:hAnsiTheme="minorHAnsi" w:cs="Tahoma"/>
          <w:lang w:val="en-GB"/>
        </w:rPr>
        <w:t>sports</w:t>
      </w:r>
      <w:r w:rsidRPr="00865489">
        <w:rPr>
          <w:rFonts w:asciiTheme="minorHAnsi" w:hAnsiTheme="minorHAnsi" w:cs="Tahoma"/>
          <w:spacing w:val="35"/>
          <w:lang w:val="en-GB"/>
        </w:rPr>
        <w:t xml:space="preserve"> </w:t>
      </w:r>
      <w:r w:rsidRPr="00865489">
        <w:rPr>
          <w:rFonts w:asciiTheme="minorHAnsi" w:hAnsiTheme="minorHAnsi" w:cs="Tahoma"/>
          <w:lang w:val="en-GB"/>
        </w:rPr>
        <w:t>activities</w:t>
      </w:r>
      <w:r w:rsidRPr="00865489">
        <w:rPr>
          <w:rFonts w:asciiTheme="minorHAnsi" w:hAnsiTheme="minorHAnsi" w:cs="Tahoma"/>
          <w:spacing w:val="33"/>
          <w:lang w:val="en-GB"/>
        </w:rPr>
        <w:t xml:space="preserve"> </w:t>
      </w:r>
      <w:r w:rsidRPr="00865489">
        <w:rPr>
          <w:rFonts w:asciiTheme="minorHAnsi" w:hAnsiTheme="minorHAnsi" w:cs="Tahoma"/>
          <w:lang w:val="en-GB"/>
        </w:rPr>
        <w:t>with</w:t>
      </w:r>
      <w:r w:rsidRPr="00865489">
        <w:rPr>
          <w:rFonts w:asciiTheme="minorHAnsi" w:hAnsiTheme="minorHAnsi" w:cs="Tahoma"/>
          <w:spacing w:val="-1"/>
          <w:lang w:val="en-GB"/>
        </w:rPr>
        <w:t xml:space="preserve"> </w:t>
      </w:r>
      <w:r w:rsidR="00613CEC">
        <w:rPr>
          <w:rFonts w:asciiTheme="minorHAnsi" w:hAnsiTheme="minorHAnsi" w:cs="Tahoma"/>
          <w:spacing w:val="-1"/>
          <w:lang w:val="en-GB"/>
        </w:rPr>
        <w:t>some young people sometimes</w:t>
      </w:r>
      <w:r w:rsidRPr="00865489">
        <w:rPr>
          <w:rFonts w:asciiTheme="minorHAnsi" w:hAnsiTheme="minorHAnsi" w:cs="Tahoma"/>
          <w:spacing w:val="21"/>
          <w:lang w:val="en-GB"/>
        </w:rPr>
        <w:t xml:space="preserve"> </w:t>
      </w:r>
      <w:r w:rsidRPr="00865489">
        <w:rPr>
          <w:rFonts w:asciiTheme="minorHAnsi" w:hAnsiTheme="minorHAnsi" w:cs="Tahoma"/>
          <w:lang w:val="en-GB"/>
        </w:rPr>
        <w:t>having</w:t>
      </w:r>
      <w:r w:rsidRPr="00865489">
        <w:rPr>
          <w:rFonts w:asciiTheme="minorHAnsi" w:hAnsiTheme="minorHAnsi" w:cs="Tahoma"/>
          <w:spacing w:val="22"/>
          <w:lang w:val="en-GB"/>
        </w:rPr>
        <w:t xml:space="preserve"> </w:t>
      </w:r>
      <w:r w:rsidRPr="00865489">
        <w:rPr>
          <w:rFonts w:asciiTheme="minorHAnsi" w:hAnsiTheme="minorHAnsi" w:cs="Tahoma"/>
          <w:lang w:val="en-GB"/>
        </w:rPr>
        <w:t>part-time</w:t>
      </w:r>
      <w:r w:rsidRPr="00865489">
        <w:rPr>
          <w:rFonts w:asciiTheme="minorHAnsi" w:hAnsiTheme="minorHAnsi" w:cs="Tahoma"/>
          <w:spacing w:val="21"/>
          <w:lang w:val="en-GB"/>
        </w:rPr>
        <w:t xml:space="preserve"> </w:t>
      </w:r>
      <w:r w:rsidRPr="00865489">
        <w:rPr>
          <w:rFonts w:asciiTheme="minorHAnsi" w:hAnsiTheme="minorHAnsi" w:cs="Tahoma"/>
          <w:lang w:val="en-GB"/>
        </w:rPr>
        <w:t>jobs.</w:t>
      </w:r>
      <w:r w:rsidRPr="00865489">
        <w:rPr>
          <w:rFonts w:asciiTheme="minorHAnsi" w:hAnsiTheme="minorHAnsi" w:cs="Tahoma"/>
          <w:spacing w:val="21"/>
          <w:lang w:val="en-GB"/>
        </w:rPr>
        <w:t xml:space="preserve"> </w:t>
      </w:r>
      <w:r w:rsidRPr="00865489">
        <w:rPr>
          <w:rFonts w:asciiTheme="minorHAnsi" w:hAnsiTheme="minorHAnsi" w:cs="Tahoma"/>
          <w:lang w:val="en-GB"/>
        </w:rPr>
        <w:t>We</w:t>
      </w:r>
      <w:r w:rsidRPr="00865489">
        <w:rPr>
          <w:rFonts w:asciiTheme="minorHAnsi" w:hAnsiTheme="minorHAnsi" w:cs="Tahoma"/>
          <w:spacing w:val="21"/>
          <w:lang w:val="en-GB"/>
        </w:rPr>
        <w:t xml:space="preserve"> </w:t>
      </w:r>
      <w:r>
        <w:rPr>
          <w:rFonts w:asciiTheme="minorHAnsi" w:hAnsiTheme="minorHAnsi" w:cs="Tahoma"/>
          <w:lang w:val="en-GB"/>
        </w:rPr>
        <w:t>understand that</w:t>
      </w:r>
      <w:r w:rsidRPr="00865489">
        <w:rPr>
          <w:rFonts w:asciiTheme="minorHAnsi" w:hAnsiTheme="minorHAnsi" w:cs="Tahoma"/>
          <w:spacing w:val="22"/>
          <w:lang w:val="en-GB"/>
        </w:rPr>
        <w:t xml:space="preserve"> </w:t>
      </w:r>
      <w:r w:rsidRPr="00865489">
        <w:rPr>
          <w:rFonts w:asciiTheme="minorHAnsi" w:hAnsiTheme="minorHAnsi" w:cs="Tahoma"/>
          <w:lang w:val="en-GB"/>
        </w:rPr>
        <w:t>it</w:t>
      </w:r>
      <w:r>
        <w:rPr>
          <w:rFonts w:asciiTheme="minorHAnsi" w:hAnsiTheme="minorHAnsi" w:cs="Tahoma"/>
          <w:spacing w:val="22"/>
          <w:lang w:val="en-GB"/>
        </w:rPr>
        <w:t xml:space="preserve"> is</w:t>
      </w:r>
      <w:r w:rsidRPr="00865489">
        <w:rPr>
          <w:rFonts w:asciiTheme="minorHAnsi" w:hAnsiTheme="minorHAnsi" w:cs="Tahoma"/>
          <w:spacing w:val="22"/>
          <w:lang w:val="en-GB"/>
        </w:rPr>
        <w:t xml:space="preserve"> </w:t>
      </w:r>
      <w:r w:rsidRPr="00865489">
        <w:rPr>
          <w:rFonts w:asciiTheme="minorHAnsi" w:hAnsiTheme="minorHAnsi" w:cs="Tahoma"/>
          <w:lang w:val="en-GB"/>
        </w:rPr>
        <w:t>important</w:t>
      </w:r>
      <w:r w:rsidRPr="00865489">
        <w:rPr>
          <w:rFonts w:asciiTheme="minorHAnsi" w:hAnsiTheme="minorHAnsi" w:cs="Tahoma"/>
          <w:spacing w:val="21"/>
          <w:lang w:val="en-GB"/>
        </w:rPr>
        <w:t xml:space="preserve"> </w:t>
      </w:r>
      <w:r w:rsidRPr="00865489">
        <w:rPr>
          <w:rFonts w:asciiTheme="minorHAnsi" w:hAnsiTheme="minorHAnsi" w:cs="Tahoma"/>
          <w:lang w:val="en-GB"/>
        </w:rPr>
        <w:t>that</w:t>
      </w:r>
      <w:r w:rsidRPr="00865489">
        <w:rPr>
          <w:rFonts w:asciiTheme="minorHAnsi" w:hAnsiTheme="minorHAnsi" w:cs="Tahoma"/>
          <w:spacing w:val="23"/>
          <w:lang w:val="en-GB"/>
        </w:rPr>
        <w:t xml:space="preserve"> </w:t>
      </w:r>
      <w:r w:rsidRPr="00865489">
        <w:rPr>
          <w:rFonts w:asciiTheme="minorHAnsi" w:hAnsiTheme="minorHAnsi" w:cs="Tahoma"/>
          <w:lang w:val="en-GB"/>
        </w:rPr>
        <w:t>young</w:t>
      </w:r>
      <w:r w:rsidRPr="00865489">
        <w:rPr>
          <w:rFonts w:asciiTheme="minorHAnsi" w:hAnsiTheme="minorHAnsi" w:cs="Tahoma"/>
          <w:spacing w:val="21"/>
          <w:lang w:val="en-GB"/>
        </w:rPr>
        <w:t xml:space="preserve"> </w:t>
      </w:r>
      <w:r w:rsidRPr="00865489">
        <w:rPr>
          <w:rFonts w:asciiTheme="minorHAnsi" w:hAnsiTheme="minorHAnsi" w:cs="Tahoma"/>
          <w:lang w:val="en-GB"/>
        </w:rPr>
        <w:t>people</w:t>
      </w:r>
      <w:r w:rsidRPr="00865489">
        <w:rPr>
          <w:rFonts w:asciiTheme="minorHAnsi" w:hAnsiTheme="minorHAnsi" w:cs="Tahoma"/>
          <w:spacing w:val="21"/>
          <w:lang w:val="en-GB"/>
        </w:rPr>
        <w:t xml:space="preserve"> </w:t>
      </w:r>
      <w:r w:rsidRPr="00865489">
        <w:rPr>
          <w:rFonts w:asciiTheme="minorHAnsi" w:hAnsiTheme="minorHAnsi" w:cs="Tahoma"/>
          <w:lang w:val="en-GB"/>
        </w:rPr>
        <w:t>feel</w:t>
      </w:r>
      <w:r w:rsidRPr="00865489">
        <w:rPr>
          <w:rFonts w:asciiTheme="minorHAnsi" w:hAnsiTheme="minorHAnsi" w:cs="Tahoma"/>
          <w:spacing w:val="22"/>
          <w:lang w:val="en-GB"/>
        </w:rPr>
        <w:t xml:space="preserve"> </w:t>
      </w:r>
      <w:r w:rsidRPr="00865489">
        <w:rPr>
          <w:rFonts w:asciiTheme="minorHAnsi" w:hAnsiTheme="minorHAnsi" w:cs="Tahoma"/>
          <w:lang w:val="en-GB"/>
        </w:rPr>
        <w:t>that they are part of the wider community and that they also have something positive to</w:t>
      </w:r>
      <w:r>
        <w:rPr>
          <w:rFonts w:asciiTheme="minorHAnsi" w:hAnsiTheme="minorHAnsi" w:cs="Tahoma"/>
          <w:lang w:val="en-GB"/>
        </w:rPr>
        <w:t xml:space="preserve"> look forward to.</w:t>
      </w:r>
    </w:p>
    <w:p w14:paraId="5E8F155F" w14:textId="77777777" w:rsidR="00E23C24" w:rsidRDefault="00E23C24" w:rsidP="00E23C24">
      <w:pPr>
        <w:pStyle w:val="BodyText"/>
        <w:ind w:left="0" w:right="113"/>
        <w:jc w:val="both"/>
        <w:rPr>
          <w:rFonts w:asciiTheme="minorHAnsi" w:hAnsiTheme="minorHAnsi" w:cs="Tahoma"/>
          <w:lang w:val="en-GB"/>
        </w:rPr>
      </w:pPr>
    </w:p>
    <w:p w14:paraId="3A25DCBF" w14:textId="7EC212A8" w:rsidR="00062725" w:rsidRDefault="00062725" w:rsidP="00E23C24">
      <w:pPr>
        <w:pStyle w:val="BodyText"/>
        <w:ind w:left="0" w:right="113"/>
        <w:jc w:val="both"/>
        <w:rPr>
          <w:rFonts w:asciiTheme="minorHAnsi" w:hAnsiTheme="minorHAnsi" w:cs="Tahoma"/>
          <w:lang w:val="en-GB"/>
        </w:rPr>
      </w:pPr>
    </w:p>
    <w:p w14:paraId="7652AF96" w14:textId="46B244EA" w:rsidR="00062725" w:rsidRPr="00887D12" w:rsidRDefault="00062725" w:rsidP="00062725">
      <w:pPr>
        <w:pStyle w:val="BodyText"/>
        <w:ind w:left="0" w:right="113"/>
        <w:jc w:val="center"/>
        <w:rPr>
          <w:rFonts w:asciiTheme="minorHAnsi" w:hAnsiTheme="minorHAnsi" w:cs="Tahoma"/>
          <w:spacing w:val="42"/>
          <w:lang w:val="en-GB"/>
        </w:rPr>
      </w:pPr>
      <w:r>
        <w:rPr>
          <w:rFonts w:asciiTheme="minorHAnsi" w:hAnsiTheme="minorHAnsi" w:cs="Tahoma"/>
          <w:noProof/>
          <w:spacing w:val="42"/>
          <w:lang w:val="en-GB" w:eastAsia="en-GB"/>
        </w:rPr>
        <w:drawing>
          <wp:inline distT="0" distB="0" distL="0" distR="0" wp14:anchorId="56FA8581" wp14:editId="35BA49E9">
            <wp:extent cx="2145665" cy="2133600"/>
            <wp:effectExtent l="0" t="0" r="698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5665" cy="2133600"/>
                    </a:xfrm>
                    <a:prstGeom prst="rect">
                      <a:avLst/>
                    </a:prstGeom>
                    <a:noFill/>
                  </pic:spPr>
                </pic:pic>
              </a:graphicData>
            </a:graphic>
          </wp:inline>
        </w:drawing>
      </w:r>
    </w:p>
    <w:p w14:paraId="0521E877" w14:textId="77777777" w:rsidR="00E23C24" w:rsidRPr="00865489" w:rsidRDefault="00E23C24" w:rsidP="00E23C24">
      <w:pPr>
        <w:pStyle w:val="BodyText"/>
        <w:ind w:left="0" w:right="115"/>
        <w:jc w:val="both"/>
        <w:rPr>
          <w:rFonts w:asciiTheme="minorHAnsi" w:hAnsiTheme="minorHAnsi" w:cs="Tahoma"/>
          <w:lang w:val="en-GB"/>
        </w:rPr>
      </w:pPr>
    </w:p>
    <w:p w14:paraId="00DFD9C7" w14:textId="518B597A" w:rsidR="00E23C24" w:rsidRPr="00865489" w:rsidRDefault="00E23C24" w:rsidP="00E23C24">
      <w:pPr>
        <w:pStyle w:val="BodyText"/>
        <w:ind w:left="0" w:right="115"/>
        <w:jc w:val="both"/>
        <w:rPr>
          <w:rFonts w:asciiTheme="minorHAnsi" w:hAnsiTheme="minorHAnsi" w:cs="Tahoma"/>
          <w:lang w:val="en-GB"/>
        </w:rPr>
      </w:pPr>
      <w:r w:rsidRPr="00865489">
        <w:rPr>
          <w:rFonts w:asciiTheme="minorHAnsi" w:hAnsiTheme="minorHAnsi" w:cs="Tahoma"/>
          <w:lang w:val="en-GB"/>
        </w:rPr>
        <w:t xml:space="preserve">Each young person in Pontville’s </w:t>
      </w:r>
      <w:r>
        <w:rPr>
          <w:rFonts w:asciiTheme="minorHAnsi" w:hAnsiTheme="minorHAnsi" w:cs="Tahoma"/>
          <w:lang w:val="en-GB"/>
        </w:rPr>
        <w:t>Residential</w:t>
      </w:r>
      <w:r w:rsidR="00613CEC">
        <w:rPr>
          <w:rFonts w:asciiTheme="minorHAnsi" w:hAnsiTheme="minorHAnsi" w:cs="Tahoma"/>
          <w:lang w:val="en-GB"/>
        </w:rPr>
        <w:t xml:space="preserve"> provision will work on </w:t>
      </w:r>
      <w:r w:rsidRPr="00865489">
        <w:rPr>
          <w:rFonts w:asciiTheme="minorHAnsi" w:hAnsiTheme="minorHAnsi" w:cs="Tahoma"/>
          <w:lang w:val="en-GB"/>
        </w:rPr>
        <w:t>AQA units</w:t>
      </w:r>
      <w:r w:rsidR="00613CEC">
        <w:rPr>
          <w:rFonts w:asciiTheme="minorHAnsi" w:hAnsiTheme="minorHAnsi" w:cs="Tahoma"/>
          <w:lang w:val="en-GB"/>
        </w:rPr>
        <w:t>, during their time with us</w:t>
      </w:r>
      <w:r w:rsidRPr="00865489">
        <w:rPr>
          <w:rFonts w:asciiTheme="minorHAnsi" w:hAnsiTheme="minorHAnsi" w:cs="Tahoma"/>
          <w:lang w:val="en-GB"/>
        </w:rPr>
        <w:t>. These are designed around social skills. They are targeted to be age appropriate and based on adding to their life skills. We actively encourage all young people to h</w:t>
      </w:r>
      <w:r w:rsidR="000443A1">
        <w:rPr>
          <w:rFonts w:asciiTheme="minorHAnsi" w:hAnsiTheme="minorHAnsi" w:cs="Tahoma"/>
          <w:lang w:val="en-GB"/>
        </w:rPr>
        <w:t>elp identif</w:t>
      </w:r>
      <w:r w:rsidRPr="00865489">
        <w:rPr>
          <w:rFonts w:asciiTheme="minorHAnsi" w:hAnsiTheme="minorHAnsi" w:cs="Tahoma"/>
          <w:lang w:val="en-GB"/>
        </w:rPr>
        <w:t xml:space="preserve">y what they want to work on, </w:t>
      </w:r>
      <w:proofErr w:type="gramStart"/>
      <w:r w:rsidRPr="00865489">
        <w:rPr>
          <w:rFonts w:asciiTheme="minorHAnsi" w:hAnsiTheme="minorHAnsi" w:cs="Tahoma"/>
          <w:lang w:val="en-GB"/>
        </w:rPr>
        <w:t>in order to</w:t>
      </w:r>
      <w:proofErr w:type="gramEnd"/>
      <w:r w:rsidRPr="00865489">
        <w:rPr>
          <w:rFonts w:asciiTheme="minorHAnsi" w:hAnsiTheme="minorHAnsi" w:cs="Tahoma"/>
          <w:lang w:val="en-GB"/>
        </w:rPr>
        <w:t xml:space="preserve"> help them have ownership. </w:t>
      </w:r>
    </w:p>
    <w:p w14:paraId="60A3DD49" w14:textId="77777777" w:rsidR="00CA59B7" w:rsidRDefault="00CA59B7">
      <w:pPr>
        <w:spacing w:before="2"/>
        <w:rPr>
          <w:rFonts w:ascii="Tahoma" w:eastAsia="Tahoma" w:hAnsi="Tahoma" w:cs="Tahoma"/>
          <w:lang w:val="en-GB"/>
        </w:rPr>
      </w:pPr>
    </w:p>
    <w:p w14:paraId="39081C89" w14:textId="77777777" w:rsidR="00CA59B7" w:rsidRPr="00991A6F" w:rsidRDefault="00A55E5E" w:rsidP="00B21C4E">
      <w:pPr>
        <w:pStyle w:val="Heading2"/>
        <w:ind w:left="0"/>
        <w:jc w:val="both"/>
        <w:rPr>
          <w:rFonts w:eastAsiaTheme="majorEastAsia" w:cs="Tahoma"/>
          <w:color w:val="7573B4"/>
          <w:sz w:val="26"/>
          <w:szCs w:val="26"/>
          <w:u w:val="none"/>
          <w:lang w:val="en-GB"/>
        </w:rPr>
      </w:pPr>
      <w:bookmarkStart w:id="5" w:name="_bookmark6"/>
      <w:bookmarkEnd w:id="5"/>
      <w:r w:rsidRPr="00991A6F">
        <w:rPr>
          <w:rFonts w:eastAsiaTheme="majorEastAsia" w:cs="Tahoma"/>
          <w:color w:val="7573B4"/>
          <w:sz w:val="26"/>
          <w:szCs w:val="26"/>
          <w:u w:val="none"/>
          <w:lang w:val="en-GB"/>
        </w:rPr>
        <w:t>Placement Plans</w:t>
      </w:r>
    </w:p>
    <w:p w14:paraId="073B7569" w14:textId="77777777" w:rsidR="00CA59B7" w:rsidRPr="001B0933" w:rsidRDefault="00CA59B7">
      <w:pPr>
        <w:spacing w:before="9"/>
        <w:rPr>
          <w:rFonts w:ascii="Tahoma" w:eastAsia="Tahoma" w:hAnsi="Tahoma" w:cs="Tahoma"/>
          <w:b/>
          <w:bCs/>
          <w:sz w:val="16"/>
          <w:szCs w:val="16"/>
          <w:lang w:val="en-GB"/>
        </w:rPr>
      </w:pPr>
    </w:p>
    <w:p w14:paraId="3C77CA30" w14:textId="77777777" w:rsidR="00177AF3" w:rsidRDefault="00E23C24" w:rsidP="00E23C24">
      <w:pPr>
        <w:pStyle w:val="BodyText"/>
        <w:spacing w:before="63"/>
        <w:ind w:left="0" w:right="112"/>
        <w:jc w:val="both"/>
        <w:rPr>
          <w:rFonts w:asciiTheme="minorHAnsi" w:hAnsiTheme="minorHAnsi" w:cs="Tahoma"/>
          <w:spacing w:val="43"/>
          <w:lang w:val="en-GB"/>
        </w:rPr>
      </w:pPr>
      <w:r w:rsidRPr="00865489">
        <w:rPr>
          <w:rFonts w:asciiTheme="minorHAnsi" w:hAnsiTheme="minorHAnsi" w:cs="Tahoma"/>
          <w:lang w:val="en-GB"/>
        </w:rPr>
        <w:t>All</w:t>
      </w:r>
      <w:r w:rsidRPr="00865489">
        <w:rPr>
          <w:rFonts w:asciiTheme="minorHAnsi" w:hAnsiTheme="minorHAnsi" w:cs="Tahoma"/>
          <w:spacing w:val="26"/>
          <w:lang w:val="en-GB"/>
        </w:rPr>
        <w:t xml:space="preserve"> </w:t>
      </w:r>
      <w:r w:rsidRPr="00865489">
        <w:rPr>
          <w:rFonts w:asciiTheme="minorHAnsi" w:hAnsiTheme="minorHAnsi" w:cs="Tahoma"/>
          <w:lang w:val="en-GB"/>
        </w:rPr>
        <w:t>young</w:t>
      </w:r>
      <w:r w:rsidRPr="00865489">
        <w:rPr>
          <w:rFonts w:asciiTheme="minorHAnsi" w:hAnsiTheme="minorHAnsi" w:cs="Tahoma"/>
          <w:spacing w:val="25"/>
          <w:lang w:val="en-GB"/>
        </w:rPr>
        <w:t xml:space="preserve"> </w:t>
      </w:r>
      <w:r w:rsidRPr="00865489">
        <w:rPr>
          <w:rFonts w:asciiTheme="minorHAnsi" w:hAnsiTheme="minorHAnsi" w:cs="Tahoma"/>
          <w:lang w:val="en-GB"/>
        </w:rPr>
        <w:t>people</w:t>
      </w:r>
      <w:r w:rsidRPr="00865489">
        <w:rPr>
          <w:rFonts w:asciiTheme="minorHAnsi" w:hAnsiTheme="minorHAnsi" w:cs="Tahoma"/>
          <w:spacing w:val="23"/>
          <w:lang w:val="en-GB"/>
        </w:rPr>
        <w:t xml:space="preserve"> </w:t>
      </w:r>
      <w:r w:rsidRPr="00865489">
        <w:rPr>
          <w:rFonts w:asciiTheme="minorHAnsi" w:hAnsiTheme="minorHAnsi" w:cs="Tahoma"/>
          <w:lang w:val="en-GB"/>
        </w:rPr>
        <w:t>have</w:t>
      </w:r>
      <w:r w:rsidRPr="00865489">
        <w:rPr>
          <w:rFonts w:asciiTheme="minorHAnsi" w:hAnsiTheme="minorHAnsi" w:cs="Tahoma"/>
          <w:spacing w:val="26"/>
          <w:lang w:val="en-GB"/>
        </w:rPr>
        <w:t xml:space="preserve"> </w:t>
      </w:r>
      <w:r w:rsidRPr="00865489">
        <w:rPr>
          <w:rFonts w:asciiTheme="minorHAnsi" w:hAnsiTheme="minorHAnsi" w:cs="Tahoma"/>
          <w:lang w:val="en-GB"/>
        </w:rPr>
        <w:t>a</w:t>
      </w:r>
      <w:r w:rsidRPr="00865489">
        <w:rPr>
          <w:rFonts w:asciiTheme="minorHAnsi" w:hAnsiTheme="minorHAnsi" w:cs="Tahoma"/>
          <w:spacing w:val="24"/>
          <w:lang w:val="en-GB"/>
        </w:rPr>
        <w:t xml:space="preserve"> </w:t>
      </w:r>
      <w:r w:rsidRPr="00865489">
        <w:rPr>
          <w:rFonts w:asciiTheme="minorHAnsi" w:hAnsiTheme="minorHAnsi" w:cs="Tahoma"/>
          <w:lang w:val="en-GB"/>
        </w:rPr>
        <w:t>comprehensive</w:t>
      </w:r>
      <w:r w:rsidRPr="00865489">
        <w:rPr>
          <w:rFonts w:asciiTheme="minorHAnsi" w:hAnsiTheme="minorHAnsi" w:cs="Tahoma"/>
          <w:spacing w:val="24"/>
          <w:lang w:val="en-GB"/>
        </w:rPr>
        <w:t xml:space="preserve"> </w:t>
      </w:r>
      <w:r w:rsidRPr="00865489">
        <w:rPr>
          <w:rFonts w:asciiTheme="minorHAnsi" w:hAnsiTheme="minorHAnsi" w:cs="Tahoma"/>
          <w:lang w:val="en-GB"/>
        </w:rPr>
        <w:t>placement</w:t>
      </w:r>
      <w:r w:rsidRPr="00865489">
        <w:rPr>
          <w:rFonts w:asciiTheme="minorHAnsi" w:hAnsiTheme="minorHAnsi" w:cs="Tahoma"/>
          <w:spacing w:val="27"/>
          <w:lang w:val="en-GB"/>
        </w:rPr>
        <w:t xml:space="preserve"> </w:t>
      </w:r>
      <w:r w:rsidRPr="00865489">
        <w:rPr>
          <w:rFonts w:asciiTheme="minorHAnsi" w:hAnsiTheme="minorHAnsi" w:cs="Tahoma"/>
          <w:lang w:val="en-GB"/>
        </w:rPr>
        <w:t>plan</w:t>
      </w:r>
      <w:r w:rsidRPr="00865489">
        <w:rPr>
          <w:rFonts w:asciiTheme="minorHAnsi" w:hAnsiTheme="minorHAnsi" w:cs="Tahoma"/>
          <w:spacing w:val="24"/>
          <w:lang w:val="en-GB"/>
        </w:rPr>
        <w:t xml:space="preserve"> </w:t>
      </w:r>
      <w:r w:rsidRPr="00865489">
        <w:rPr>
          <w:rFonts w:asciiTheme="minorHAnsi" w:hAnsiTheme="minorHAnsi" w:cs="Tahoma"/>
          <w:lang w:val="en-GB"/>
        </w:rPr>
        <w:t>which</w:t>
      </w:r>
      <w:r w:rsidRPr="00865489">
        <w:rPr>
          <w:rFonts w:asciiTheme="minorHAnsi" w:hAnsiTheme="minorHAnsi" w:cs="Tahoma"/>
          <w:spacing w:val="26"/>
          <w:lang w:val="en-GB"/>
        </w:rPr>
        <w:t xml:space="preserve"> </w:t>
      </w:r>
      <w:r w:rsidRPr="00865489">
        <w:rPr>
          <w:rFonts w:asciiTheme="minorHAnsi" w:hAnsiTheme="minorHAnsi" w:cs="Tahoma"/>
          <w:lang w:val="en-GB"/>
        </w:rPr>
        <w:t>includes:</w:t>
      </w:r>
      <w:r w:rsidRPr="00865489">
        <w:rPr>
          <w:rFonts w:asciiTheme="minorHAnsi" w:hAnsiTheme="minorHAnsi" w:cs="Tahoma"/>
          <w:spacing w:val="25"/>
          <w:lang w:val="en-GB"/>
        </w:rPr>
        <w:t xml:space="preserve"> </w:t>
      </w:r>
      <w:r w:rsidRPr="00865489">
        <w:rPr>
          <w:rFonts w:asciiTheme="minorHAnsi" w:hAnsiTheme="minorHAnsi" w:cs="Tahoma"/>
          <w:lang w:val="en-GB"/>
        </w:rPr>
        <w:t>the</w:t>
      </w:r>
      <w:r w:rsidRPr="00865489">
        <w:rPr>
          <w:rFonts w:asciiTheme="minorHAnsi" w:hAnsiTheme="minorHAnsi" w:cs="Tahoma"/>
          <w:spacing w:val="26"/>
          <w:lang w:val="en-GB"/>
        </w:rPr>
        <w:t xml:space="preserve"> </w:t>
      </w:r>
      <w:proofErr w:type="gramStart"/>
      <w:r w:rsidRPr="00865489">
        <w:rPr>
          <w:rFonts w:asciiTheme="minorHAnsi" w:hAnsiTheme="minorHAnsi" w:cs="Tahoma"/>
          <w:lang w:val="en-GB"/>
        </w:rPr>
        <w:t>day</w:t>
      </w:r>
      <w:r w:rsidRPr="00865489">
        <w:rPr>
          <w:rFonts w:asciiTheme="minorHAnsi" w:hAnsiTheme="minorHAnsi" w:cs="Tahoma"/>
          <w:spacing w:val="24"/>
          <w:lang w:val="en-GB"/>
        </w:rPr>
        <w:t xml:space="preserve"> </w:t>
      </w:r>
      <w:r w:rsidRPr="00865489">
        <w:rPr>
          <w:rFonts w:asciiTheme="minorHAnsi" w:hAnsiTheme="minorHAnsi" w:cs="Tahoma"/>
          <w:lang w:val="en-GB"/>
        </w:rPr>
        <w:t>to</w:t>
      </w:r>
      <w:r w:rsidRPr="00865489">
        <w:rPr>
          <w:rFonts w:asciiTheme="minorHAnsi" w:hAnsiTheme="minorHAnsi" w:cs="Tahoma"/>
          <w:spacing w:val="24"/>
          <w:lang w:val="en-GB"/>
        </w:rPr>
        <w:t xml:space="preserve"> </w:t>
      </w:r>
      <w:r w:rsidRPr="00865489">
        <w:rPr>
          <w:rFonts w:asciiTheme="minorHAnsi" w:hAnsiTheme="minorHAnsi" w:cs="Tahoma"/>
          <w:lang w:val="en-GB"/>
        </w:rPr>
        <w:t>day</w:t>
      </w:r>
      <w:proofErr w:type="gramEnd"/>
      <w:r w:rsidRPr="00865489">
        <w:rPr>
          <w:rFonts w:asciiTheme="minorHAnsi" w:hAnsiTheme="minorHAnsi" w:cs="Tahoma"/>
          <w:spacing w:val="24"/>
          <w:lang w:val="en-GB"/>
        </w:rPr>
        <w:t xml:space="preserve"> </w:t>
      </w:r>
      <w:r w:rsidRPr="00865489">
        <w:rPr>
          <w:rFonts w:asciiTheme="minorHAnsi" w:hAnsiTheme="minorHAnsi" w:cs="Tahoma"/>
          <w:lang w:val="en-GB"/>
        </w:rPr>
        <w:t>routines, contact</w:t>
      </w:r>
      <w:r w:rsidRPr="00865489">
        <w:rPr>
          <w:rFonts w:asciiTheme="minorHAnsi" w:hAnsiTheme="minorHAnsi" w:cs="Tahoma"/>
          <w:spacing w:val="33"/>
          <w:lang w:val="en-GB"/>
        </w:rPr>
        <w:t xml:space="preserve"> </w:t>
      </w:r>
      <w:r w:rsidRPr="00865489">
        <w:rPr>
          <w:rFonts w:asciiTheme="minorHAnsi" w:hAnsiTheme="minorHAnsi" w:cs="Tahoma"/>
          <w:lang w:val="en-GB"/>
        </w:rPr>
        <w:t>arrangements,</w:t>
      </w:r>
      <w:r w:rsidRPr="00865489">
        <w:rPr>
          <w:rFonts w:asciiTheme="minorHAnsi" w:hAnsiTheme="minorHAnsi" w:cs="Tahoma"/>
          <w:spacing w:val="33"/>
          <w:lang w:val="en-GB"/>
        </w:rPr>
        <w:t xml:space="preserve"> </w:t>
      </w:r>
      <w:r w:rsidRPr="00865489">
        <w:rPr>
          <w:rFonts w:asciiTheme="minorHAnsi" w:hAnsiTheme="minorHAnsi" w:cs="Tahoma"/>
          <w:lang w:val="en-GB"/>
        </w:rPr>
        <w:t>family</w:t>
      </w:r>
      <w:r w:rsidRPr="00865489">
        <w:rPr>
          <w:rFonts w:asciiTheme="minorHAnsi" w:hAnsiTheme="minorHAnsi" w:cs="Tahoma"/>
          <w:spacing w:val="32"/>
          <w:lang w:val="en-GB"/>
        </w:rPr>
        <w:t xml:space="preserve"> </w:t>
      </w:r>
      <w:r w:rsidRPr="00865489">
        <w:rPr>
          <w:rFonts w:asciiTheme="minorHAnsi" w:hAnsiTheme="minorHAnsi" w:cs="Tahoma"/>
          <w:lang w:val="en-GB"/>
        </w:rPr>
        <w:t>details,</w:t>
      </w:r>
      <w:r w:rsidRPr="00865489">
        <w:rPr>
          <w:rFonts w:asciiTheme="minorHAnsi" w:hAnsiTheme="minorHAnsi" w:cs="Tahoma"/>
          <w:spacing w:val="32"/>
          <w:lang w:val="en-GB"/>
        </w:rPr>
        <w:t xml:space="preserve"> </w:t>
      </w:r>
      <w:r w:rsidRPr="00865489">
        <w:rPr>
          <w:rFonts w:asciiTheme="minorHAnsi" w:hAnsiTheme="minorHAnsi" w:cs="Tahoma"/>
          <w:lang w:val="en-GB"/>
        </w:rPr>
        <w:t>education</w:t>
      </w:r>
      <w:r w:rsidRPr="00865489">
        <w:rPr>
          <w:rFonts w:asciiTheme="minorHAnsi" w:hAnsiTheme="minorHAnsi" w:cs="Tahoma"/>
          <w:spacing w:val="31"/>
          <w:lang w:val="en-GB"/>
        </w:rPr>
        <w:t xml:space="preserve"> </w:t>
      </w:r>
      <w:r w:rsidRPr="00865489">
        <w:rPr>
          <w:rFonts w:asciiTheme="minorHAnsi" w:hAnsiTheme="minorHAnsi" w:cs="Tahoma"/>
          <w:lang w:val="en-GB"/>
        </w:rPr>
        <w:t>arrangements,</w:t>
      </w:r>
      <w:r w:rsidRPr="00865489">
        <w:rPr>
          <w:rFonts w:asciiTheme="minorHAnsi" w:hAnsiTheme="minorHAnsi" w:cs="Tahoma"/>
          <w:spacing w:val="33"/>
          <w:lang w:val="en-GB"/>
        </w:rPr>
        <w:t xml:space="preserve"> </w:t>
      </w:r>
      <w:r w:rsidRPr="00865489">
        <w:rPr>
          <w:rFonts w:asciiTheme="minorHAnsi" w:hAnsiTheme="minorHAnsi" w:cs="Tahoma"/>
          <w:lang w:val="en-GB"/>
        </w:rPr>
        <w:t>health</w:t>
      </w:r>
      <w:r w:rsidRPr="00865489">
        <w:rPr>
          <w:rFonts w:asciiTheme="minorHAnsi" w:hAnsiTheme="minorHAnsi" w:cs="Tahoma"/>
          <w:spacing w:val="32"/>
          <w:lang w:val="en-GB"/>
        </w:rPr>
        <w:t xml:space="preserve"> </w:t>
      </w:r>
      <w:r w:rsidRPr="00865489">
        <w:rPr>
          <w:rFonts w:asciiTheme="minorHAnsi" w:hAnsiTheme="minorHAnsi" w:cs="Tahoma"/>
          <w:lang w:val="en-GB"/>
        </w:rPr>
        <w:t>care,</w:t>
      </w:r>
      <w:r w:rsidRPr="00865489">
        <w:rPr>
          <w:rFonts w:asciiTheme="minorHAnsi" w:hAnsiTheme="minorHAnsi" w:cs="Tahoma"/>
          <w:spacing w:val="33"/>
          <w:lang w:val="en-GB"/>
        </w:rPr>
        <w:t xml:space="preserve"> </w:t>
      </w:r>
      <w:r w:rsidRPr="00865489">
        <w:rPr>
          <w:rFonts w:asciiTheme="minorHAnsi" w:hAnsiTheme="minorHAnsi" w:cs="Tahoma"/>
          <w:lang w:val="en-GB"/>
        </w:rPr>
        <w:t>consents</w:t>
      </w:r>
      <w:r w:rsidRPr="00865489">
        <w:rPr>
          <w:rFonts w:asciiTheme="minorHAnsi" w:hAnsiTheme="minorHAnsi" w:cs="Tahoma"/>
          <w:spacing w:val="33"/>
          <w:lang w:val="en-GB"/>
        </w:rPr>
        <w:t xml:space="preserve"> </w:t>
      </w:r>
      <w:r w:rsidRPr="00865489">
        <w:rPr>
          <w:rFonts w:asciiTheme="minorHAnsi" w:hAnsiTheme="minorHAnsi" w:cs="Tahoma"/>
          <w:lang w:val="en-GB"/>
        </w:rPr>
        <w:t>for</w:t>
      </w:r>
      <w:r w:rsidRPr="00865489">
        <w:rPr>
          <w:rFonts w:asciiTheme="minorHAnsi" w:hAnsiTheme="minorHAnsi" w:cs="Tahoma"/>
          <w:spacing w:val="31"/>
          <w:lang w:val="en-GB"/>
        </w:rPr>
        <w:t xml:space="preserve"> </w:t>
      </w:r>
      <w:r w:rsidRPr="00865489">
        <w:rPr>
          <w:rFonts w:asciiTheme="minorHAnsi" w:hAnsiTheme="minorHAnsi" w:cs="Tahoma"/>
          <w:lang w:val="en-GB"/>
        </w:rPr>
        <w:t xml:space="preserve">medical treatment, risk assessments, PEP, identity, </w:t>
      </w:r>
      <w:proofErr w:type="gramStart"/>
      <w:r w:rsidRPr="00865489">
        <w:rPr>
          <w:rFonts w:asciiTheme="minorHAnsi" w:hAnsiTheme="minorHAnsi" w:cs="Tahoma"/>
          <w:lang w:val="en-GB"/>
        </w:rPr>
        <w:t>Social</w:t>
      </w:r>
      <w:proofErr w:type="gramEnd"/>
      <w:r w:rsidRPr="00865489">
        <w:rPr>
          <w:rFonts w:asciiTheme="minorHAnsi" w:hAnsiTheme="minorHAnsi" w:cs="Tahoma"/>
          <w:lang w:val="en-GB"/>
        </w:rPr>
        <w:t xml:space="preserve"> development profiles,</w:t>
      </w:r>
      <w:r w:rsidRPr="00865489">
        <w:rPr>
          <w:rFonts w:asciiTheme="minorHAnsi" w:hAnsiTheme="minorHAnsi" w:cs="Tahoma"/>
          <w:spacing w:val="25"/>
          <w:lang w:val="en-GB"/>
        </w:rPr>
        <w:t xml:space="preserve"> </w:t>
      </w:r>
      <w:r w:rsidRPr="00865489">
        <w:rPr>
          <w:rFonts w:asciiTheme="minorHAnsi" w:hAnsiTheme="minorHAnsi" w:cs="Tahoma"/>
          <w:lang w:val="en-GB"/>
        </w:rPr>
        <w:t>social and leisure activities which is reviewed on a minimum half termly basis or as circumstances dictate.</w:t>
      </w:r>
      <w:r w:rsidRPr="00865489">
        <w:rPr>
          <w:rFonts w:asciiTheme="minorHAnsi" w:hAnsiTheme="minorHAnsi" w:cs="Tahoma"/>
          <w:spacing w:val="43"/>
          <w:lang w:val="en-GB"/>
        </w:rPr>
        <w:t xml:space="preserve"> </w:t>
      </w:r>
    </w:p>
    <w:p w14:paraId="23EF7AC0" w14:textId="4A566E6B" w:rsidR="00E23C24" w:rsidRDefault="00E23C24" w:rsidP="00E23C24">
      <w:pPr>
        <w:pStyle w:val="BodyText"/>
        <w:spacing w:before="63"/>
        <w:ind w:left="0" w:right="112"/>
        <w:jc w:val="both"/>
        <w:rPr>
          <w:rFonts w:asciiTheme="minorHAnsi" w:hAnsiTheme="minorHAnsi" w:cs="Tahoma"/>
          <w:lang w:val="en-GB"/>
        </w:rPr>
      </w:pPr>
      <w:r w:rsidRPr="00865489">
        <w:rPr>
          <w:rFonts w:asciiTheme="minorHAnsi" w:hAnsiTheme="minorHAnsi" w:cs="Tahoma"/>
          <w:lang w:val="en-GB"/>
        </w:rPr>
        <w:t>A review</w:t>
      </w:r>
      <w:r w:rsidRPr="00865489">
        <w:rPr>
          <w:rFonts w:asciiTheme="minorHAnsi" w:hAnsiTheme="minorHAnsi" w:cs="Tahoma"/>
          <w:spacing w:val="48"/>
          <w:lang w:val="en-GB"/>
        </w:rPr>
        <w:t xml:space="preserve"> </w:t>
      </w:r>
      <w:r w:rsidRPr="00865489">
        <w:rPr>
          <w:rFonts w:asciiTheme="minorHAnsi" w:hAnsiTheme="minorHAnsi" w:cs="Tahoma"/>
          <w:lang w:val="en-GB"/>
        </w:rPr>
        <w:t>of</w:t>
      </w:r>
      <w:r w:rsidRPr="00865489">
        <w:rPr>
          <w:rFonts w:asciiTheme="minorHAnsi" w:hAnsiTheme="minorHAnsi" w:cs="Tahoma"/>
          <w:spacing w:val="48"/>
          <w:lang w:val="en-GB"/>
        </w:rPr>
        <w:t xml:space="preserve"> </w:t>
      </w:r>
      <w:r w:rsidRPr="00865489">
        <w:rPr>
          <w:rFonts w:asciiTheme="minorHAnsi" w:hAnsiTheme="minorHAnsi" w:cs="Tahoma"/>
          <w:lang w:val="en-GB"/>
        </w:rPr>
        <w:t>arrangements</w:t>
      </w:r>
      <w:r w:rsidRPr="00865489">
        <w:rPr>
          <w:rFonts w:asciiTheme="minorHAnsi" w:hAnsiTheme="minorHAnsi" w:cs="Tahoma"/>
          <w:spacing w:val="49"/>
          <w:lang w:val="en-GB"/>
        </w:rPr>
        <w:t xml:space="preserve"> </w:t>
      </w:r>
      <w:r w:rsidRPr="00865489">
        <w:rPr>
          <w:rFonts w:asciiTheme="minorHAnsi" w:hAnsiTheme="minorHAnsi" w:cs="Tahoma"/>
          <w:lang w:val="en-GB"/>
        </w:rPr>
        <w:t>will</w:t>
      </w:r>
      <w:r w:rsidRPr="00865489">
        <w:rPr>
          <w:rFonts w:asciiTheme="minorHAnsi" w:hAnsiTheme="minorHAnsi" w:cs="Tahoma"/>
          <w:spacing w:val="48"/>
          <w:lang w:val="en-GB"/>
        </w:rPr>
        <w:t xml:space="preserve"> </w:t>
      </w:r>
      <w:r w:rsidRPr="00865489">
        <w:rPr>
          <w:rFonts w:asciiTheme="minorHAnsi" w:hAnsiTheme="minorHAnsi" w:cs="Tahoma"/>
          <w:lang w:val="en-GB"/>
        </w:rPr>
        <w:t>be</w:t>
      </w:r>
      <w:r w:rsidRPr="00865489">
        <w:rPr>
          <w:rFonts w:asciiTheme="minorHAnsi" w:hAnsiTheme="minorHAnsi" w:cs="Tahoma"/>
          <w:spacing w:val="48"/>
          <w:lang w:val="en-GB"/>
        </w:rPr>
        <w:t xml:space="preserve"> </w:t>
      </w:r>
      <w:r w:rsidRPr="00865489">
        <w:rPr>
          <w:rFonts w:asciiTheme="minorHAnsi" w:hAnsiTheme="minorHAnsi" w:cs="Tahoma"/>
          <w:lang w:val="en-GB"/>
        </w:rPr>
        <w:t>held</w:t>
      </w:r>
      <w:r w:rsidRPr="00865489">
        <w:rPr>
          <w:rFonts w:asciiTheme="minorHAnsi" w:hAnsiTheme="minorHAnsi" w:cs="Tahoma"/>
          <w:spacing w:val="49"/>
          <w:lang w:val="en-GB"/>
        </w:rPr>
        <w:t xml:space="preserve"> </w:t>
      </w:r>
      <w:r w:rsidRPr="00865489">
        <w:rPr>
          <w:rFonts w:asciiTheme="minorHAnsi" w:hAnsiTheme="minorHAnsi" w:cs="Tahoma"/>
          <w:lang w:val="en-GB"/>
        </w:rPr>
        <w:t>within 12 weeks of</w:t>
      </w:r>
      <w:r w:rsidRPr="00865489">
        <w:rPr>
          <w:rFonts w:asciiTheme="minorHAnsi" w:hAnsiTheme="minorHAnsi" w:cs="Tahoma"/>
          <w:spacing w:val="48"/>
          <w:lang w:val="en-GB"/>
        </w:rPr>
        <w:t xml:space="preserve"> </w:t>
      </w:r>
      <w:r w:rsidRPr="00865489">
        <w:rPr>
          <w:rFonts w:asciiTheme="minorHAnsi" w:hAnsiTheme="minorHAnsi" w:cs="Tahoma"/>
          <w:lang w:val="en-GB"/>
        </w:rPr>
        <w:t>placement</w:t>
      </w:r>
      <w:r w:rsidRPr="00865489">
        <w:rPr>
          <w:rFonts w:asciiTheme="minorHAnsi" w:hAnsiTheme="minorHAnsi" w:cs="Tahoma"/>
          <w:spacing w:val="47"/>
          <w:lang w:val="en-GB"/>
        </w:rPr>
        <w:t xml:space="preserve"> </w:t>
      </w:r>
      <w:r w:rsidRPr="00865489">
        <w:rPr>
          <w:rFonts w:asciiTheme="minorHAnsi" w:hAnsiTheme="minorHAnsi" w:cs="Tahoma"/>
          <w:lang w:val="en-GB"/>
        </w:rPr>
        <w:t>in lin</w:t>
      </w:r>
      <w:r w:rsidR="00177AF3">
        <w:rPr>
          <w:rFonts w:asciiTheme="minorHAnsi" w:hAnsiTheme="minorHAnsi" w:cs="Tahoma"/>
          <w:lang w:val="en-GB"/>
        </w:rPr>
        <w:t>e with a school post admission review.</w:t>
      </w:r>
      <w:r w:rsidRPr="00865489">
        <w:rPr>
          <w:rFonts w:asciiTheme="minorHAnsi" w:hAnsiTheme="minorHAnsi" w:cs="Tahoma"/>
          <w:lang w:val="en-GB"/>
        </w:rPr>
        <w:t xml:space="preserve"> It is the responsibility of the </w:t>
      </w:r>
      <w:proofErr w:type="gramStart"/>
      <w:r w:rsidRPr="00865489">
        <w:rPr>
          <w:rFonts w:asciiTheme="minorHAnsi" w:hAnsiTheme="minorHAnsi" w:cs="Tahoma"/>
          <w:lang w:val="en-GB"/>
        </w:rPr>
        <w:t>key-worker</w:t>
      </w:r>
      <w:proofErr w:type="gramEnd"/>
      <w:r w:rsidRPr="00865489">
        <w:rPr>
          <w:rFonts w:asciiTheme="minorHAnsi" w:hAnsiTheme="minorHAnsi" w:cs="Tahoma"/>
          <w:lang w:val="en-GB"/>
        </w:rPr>
        <w:t>, under th</w:t>
      </w:r>
      <w:r w:rsidR="00177AF3">
        <w:rPr>
          <w:rFonts w:asciiTheme="minorHAnsi" w:hAnsiTheme="minorHAnsi" w:cs="Tahoma"/>
          <w:lang w:val="en-GB"/>
        </w:rPr>
        <w:t>e guidance of the head of care</w:t>
      </w:r>
      <w:r w:rsidRPr="00865489">
        <w:rPr>
          <w:rFonts w:asciiTheme="minorHAnsi" w:hAnsiTheme="minorHAnsi" w:cs="Tahoma"/>
          <w:lang w:val="en-GB"/>
        </w:rPr>
        <w:t>,</w:t>
      </w:r>
      <w:r w:rsidRPr="00865489">
        <w:rPr>
          <w:rFonts w:asciiTheme="minorHAnsi" w:hAnsiTheme="minorHAnsi" w:cs="Tahoma"/>
          <w:spacing w:val="63"/>
          <w:lang w:val="en-GB"/>
        </w:rPr>
        <w:t xml:space="preserve"> </w:t>
      </w:r>
      <w:r w:rsidRPr="00865489">
        <w:rPr>
          <w:rFonts w:asciiTheme="minorHAnsi" w:hAnsiTheme="minorHAnsi" w:cs="Tahoma"/>
          <w:lang w:val="en-GB"/>
        </w:rPr>
        <w:t>to monitor and ensure that the requirements of the care plan are implemented in the day-to-day</w:t>
      </w:r>
      <w:r w:rsidRPr="00865489">
        <w:rPr>
          <w:rFonts w:asciiTheme="minorHAnsi" w:hAnsiTheme="minorHAnsi" w:cs="Tahoma"/>
          <w:spacing w:val="36"/>
          <w:lang w:val="en-GB"/>
        </w:rPr>
        <w:t xml:space="preserve"> </w:t>
      </w:r>
      <w:r w:rsidRPr="00865489">
        <w:rPr>
          <w:rFonts w:asciiTheme="minorHAnsi" w:hAnsiTheme="minorHAnsi" w:cs="Tahoma"/>
          <w:lang w:val="en-GB"/>
        </w:rPr>
        <w:t>care of each young</w:t>
      </w:r>
      <w:r w:rsidRPr="00865489">
        <w:rPr>
          <w:rFonts w:asciiTheme="minorHAnsi" w:hAnsiTheme="minorHAnsi" w:cs="Tahoma"/>
          <w:spacing w:val="-2"/>
          <w:lang w:val="en-GB"/>
        </w:rPr>
        <w:t xml:space="preserve"> </w:t>
      </w:r>
      <w:r w:rsidRPr="00865489">
        <w:rPr>
          <w:rFonts w:asciiTheme="minorHAnsi" w:hAnsiTheme="minorHAnsi" w:cs="Tahoma"/>
          <w:lang w:val="en-GB"/>
        </w:rPr>
        <w:t>person.</w:t>
      </w:r>
    </w:p>
    <w:p w14:paraId="70D6CF6B" w14:textId="685EB174" w:rsidR="00062725" w:rsidRDefault="00062725" w:rsidP="00E23C24">
      <w:pPr>
        <w:pStyle w:val="BodyText"/>
        <w:spacing w:before="63"/>
        <w:ind w:left="0" w:right="112"/>
        <w:jc w:val="both"/>
        <w:rPr>
          <w:rFonts w:asciiTheme="minorHAnsi" w:hAnsiTheme="minorHAnsi" w:cs="Tahoma"/>
          <w:lang w:val="en-GB"/>
        </w:rPr>
      </w:pPr>
    </w:p>
    <w:p w14:paraId="13CAADEC" w14:textId="3A42F0A8" w:rsidR="000D667E" w:rsidRDefault="000D667E" w:rsidP="00E23C24">
      <w:pPr>
        <w:pStyle w:val="BodyText"/>
        <w:spacing w:before="63"/>
        <w:ind w:left="0" w:right="112"/>
        <w:jc w:val="both"/>
        <w:rPr>
          <w:rFonts w:asciiTheme="minorHAnsi" w:hAnsiTheme="minorHAnsi" w:cs="Tahoma"/>
          <w:lang w:val="en-GB"/>
        </w:rPr>
      </w:pPr>
    </w:p>
    <w:p w14:paraId="35174110" w14:textId="5BAB7798" w:rsidR="00F47BD4" w:rsidRDefault="00F47BD4" w:rsidP="00E23C24">
      <w:pPr>
        <w:pStyle w:val="BodyText"/>
        <w:spacing w:before="63"/>
        <w:ind w:left="0" w:right="112"/>
        <w:jc w:val="both"/>
        <w:rPr>
          <w:rFonts w:asciiTheme="minorHAnsi" w:hAnsiTheme="minorHAnsi" w:cs="Tahoma"/>
          <w:lang w:val="en-GB"/>
        </w:rPr>
      </w:pPr>
    </w:p>
    <w:p w14:paraId="5C17EAAB" w14:textId="6A76392B" w:rsidR="00F47BD4" w:rsidRDefault="00F47BD4" w:rsidP="00E23C24">
      <w:pPr>
        <w:pStyle w:val="BodyText"/>
        <w:spacing w:before="63"/>
        <w:ind w:left="0" w:right="112"/>
        <w:jc w:val="both"/>
        <w:rPr>
          <w:rFonts w:asciiTheme="minorHAnsi" w:hAnsiTheme="minorHAnsi" w:cs="Tahoma"/>
          <w:lang w:val="en-GB"/>
        </w:rPr>
      </w:pPr>
    </w:p>
    <w:p w14:paraId="547C2938" w14:textId="77777777" w:rsidR="00F47BD4" w:rsidRPr="00865489" w:rsidRDefault="00F47BD4" w:rsidP="00E23C24">
      <w:pPr>
        <w:pStyle w:val="BodyText"/>
        <w:spacing w:before="63"/>
        <w:ind w:left="0" w:right="112"/>
        <w:jc w:val="both"/>
        <w:rPr>
          <w:rFonts w:asciiTheme="minorHAnsi" w:hAnsiTheme="minorHAnsi" w:cs="Tahoma"/>
          <w:lang w:val="en-GB"/>
        </w:rPr>
      </w:pPr>
    </w:p>
    <w:p w14:paraId="0BAF4DAD" w14:textId="43B32EC9" w:rsidR="00CA59B7" w:rsidRDefault="00E23C24">
      <w:pPr>
        <w:spacing w:before="11"/>
        <w:rPr>
          <w:rFonts w:ascii="Tahoma" w:eastAsia="Tahoma" w:hAnsi="Tahoma" w:cs="Tahoma"/>
          <w:sz w:val="21"/>
          <w:szCs w:val="21"/>
          <w:lang w:val="en-GB"/>
        </w:rPr>
      </w:pPr>
      <w:r w:rsidRPr="00865489">
        <w:rPr>
          <w:rFonts w:eastAsia="Tahoma" w:cs="Tahoma"/>
          <w:lang w:val="en-GB"/>
        </w:rPr>
        <w:lastRenderedPageBreak/>
        <w:t xml:space="preserve">                                            </w:t>
      </w:r>
    </w:p>
    <w:p w14:paraId="427CF2DF" w14:textId="77777777" w:rsidR="00CA59B7" w:rsidRPr="00991A6F" w:rsidRDefault="00A55E5E" w:rsidP="00B21C4E">
      <w:pPr>
        <w:pStyle w:val="Heading2"/>
        <w:ind w:left="0"/>
        <w:jc w:val="both"/>
        <w:rPr>
          <w:rFonts w:eastAsiaTheme="majorEastAsia" w:cs="Tahoma"/>
          <w:color w:val="7573B4"/>
          <w:sz w:val="26"/>
          <w:szCs w:val="26"/>
          <w:u w:val="none"/>
          <w:lang w:val="en-GB"/>
        </w:rPr>
      </w:pPr>
      <w:bookmarkStart w:id="6" w:name="_bookmark7"/>
      <w:bookmarkEnd w:id="6"/>
      <w:r w:rsidRPr="00991A6F">
        <w:rPr>
          <w:rFonts w:eastAsiaTheme="majorEastAsia" w:cs="Tahoma"/>
          <w:color w:val="7573B4"/>
          <w:sz w:val="26"/>
          <w:szCs w:val="26"/>
          <w:u w:val="none"/>
          <w:lang w:val="en-GB"/>
        </w:rPr>
        <w:t>Religious and Cultural Ethos</w:t>
      </w:r>
    </w:p>
    <w:p w14:paraId="74ED4390" w14:textId="53592725" w:rsidR="00177AF3" w:rsidRDefault="00177AF3" w:rsidP="0045508E">
      <w:pPr>
        <w:pStyle w:val="BodyText"/>
        <w:spacing w:before="63"/>
        <w:ind w:left="0" w:right="112"/>
        <w:jc w:val="both"/>
        <w:rPr>
          <w:rFonts w:cs="Tahoma"/>
          <w:b/>
          <w:bCs/>
          <w:sz w:val="16"/>
          <w:szCs w:val="16"/>
          <w:lang w:val="en-GB"/>
        </w:rPr>
      </w:pPr>
    </w:p>
    <w:p w14:paraId="1ABC5A79" w14:textId="57CBE1E2" w:rsidR="00177AF3" w:rsidRPr="00865489" w:rsidRDefault="00177AF3" w:rsidP="000443A1">
      <w:pPr>
        <w:pStyle w:val="NoSpacing"/>
        <w:jc w:val="both"/>
        <w:rPr>
          <w:lang w:val="en-GB"/>
        </w:rPr>
      </w:pPr>
      <w:r w:rsidRPr="00865489">
        <w:rPr>
          <w:lang w:val="en-GB"/>
        </w:rPr>
        <w:t xml:space="preserve">The religious and spiritual needs of young people is central to their identity and welfare and </w:t>
      </w:r>
      <w:r>
        <w:rPr>
          <w:lang w:val="en-GB"/>
        </w:rPr>
        <w:t>our</w:t>
      </w:r>
      <w:r w:rsidRPr="00865489">
        <w:rPr>
          <w:lang w:val="en-GB"/>
        </w:rPr>
        <w:t xml:space="preserve"> </w:t>
      </w:r>
      <w:r>
        <w:rPr>
          <w:lang w:val="en-GB"/>
        </w:rPr>
        <w:t>Residential</w:t>
      </w:r>
      <w:r w:rsidRPr="00865489">
        <w:rPr>
          <w:lang w:val="en-GB"/>
        </w:rPr>
        <w:t xml:space="preserve"> Provision</w:t>
      </w:r>
      <w:r>
        <w:rPr>
          <w:lang w:val="en-GB"/>
        </w:rPr>
        <w:t xml:space="preserve"> is</w:t>
      </w:r>
      <w:r w:rsidRPr="00865489">
        <w:rPr>
          <w:lang w:val="en-GB"/>
        </w:rPr>
        <w:t xml:space="preserve"> proactive in supporting them in these aspects. We are</w:t>
      </w:r>
      <w:r w:rsidRPr="00865489">
        <w:rPr>
          <w:spacing w:val="10"/>
          <w:lang w:val="en-GB"/>
        </w:rPr>
        <w:t xml:space="preserve"> </w:t>
      </w:r>
      <w:r w:rsidRPr="00865489">
        <w:rPr>
          <w:lang w:val="en-GB"/>
        </w:rPr>
        <w:t>sensitive and</w:t>
      </w:r>
      <w:r w:rsidRPr="00865489">
        <w:rPr>
          <w:spacing w:val="27"/>
          <w:lang w:val="en-GB"/>
        </w:rPr>
        <w:t xml:space="preserve"> </w:t>
      </w:r>
      <w:r w:rsidRPr="00865489">
        <w:rPr>
          <w:lang w:val="en-GB"/>
        </w:rPr>
        <w:t>respectful</w:t>
      </w:r>
      <w:r w:rsidRPr="00865489">
        <w:rPr>
          <w:spacing w:val="27"/>
          <w:lang w:val="en-GB"/>
        </w:rPr>
        <w:t xml:space="preserve"> </w:t>
      </w:r>
      <w:r w:rsidRPr="00865489">
        <w:rPr>
          <w:lang w:val="en-GB"/>
        </w:rPr>
        <w:t>of</w:t>
      </w:r>
      <w:r w:rsidRPr="00865489">
        <w:rPr>
          <w:spacing w:val="24"/>
          <w:lang w:val="en-GB"/>
        </w:rPr>
        <w:t xml:space="preserve"> </w:t>
      </w:r>
      <w:r w:rsidRPr="00865489">
        <w:rPr>
          <w:lang w:val="en-GB"/>
        </w:rPr>
        <w:t>the</w:t>
      </w:r>
      <w:r w:rsidRPr="00865489">
        <w:rPr>
          <w:spacing w:val="26"/>
          <w:lang w:val="en-GB"/>
        </w:rPr>
        <w:t xml:space="preserve"> </w:t>
      </w:r>
      <w:r w:rsidRPr="00865489">
        <w:rPr>
          <w:lang w:val="en-GB"/>
        </w:rPr>
        <w:t>religious</w:t>
      </w:r>
      <w:r w:rsidRPr="00865489">
        <w:rPr>
          <w:spacing w:val="27"/>
          <w:lang w:val="en-GB"/>
        </w:rPr>
        <w:t xml:space="preserve"> </w:t>
      </w:r>
      <w:r w:rsidRPr="00865489">
        <w:rPr>
          <w:lang w:val="en-GB"/>
        </w:rPr>
        <w:t>and</w:t>
      </w:r>
      <w:r w:rsidRPr="00865489">
        <w:rPr>
          <w:spacing w:val="25"/>
          <w:lang w:val="en-GB"/>
        </w:rPr>
        <w:t xml:space="preserve"> </w:t>
      </w:r>
      <w:r w:rsidRPr="00865489">
        <w:rPr>
          <w:lang w:val="en-GB"/>
        </w:rPr>
        <w:t>cultural</w:t>
      </w:r>
      <w:r w:rsidRPr="00865489">
        <w:rPr>
          <w:spacing w:val="27"/>
          <w:lang w:val="en-GB"/>
        </w:rPr>
        <w:t xml:space="preserve"> </w:t>
      </w:r>
      <w:r w:rsidRPr="00865489">
        <w:rPr>
          <w:lang w:val="en-GB"/>
        </w:rPr>
        <w:t>needs</w:t>
      </w:r>
      <w:r w:rsidRPr="00865489">
        <w:rPr>
          <w:spacing w:val="27"/>
          <w:lang w:val="en-GB"/>
        </w:rPr>
        <w:t xml:space="preserve"> </w:t>
      </w:r>
      <w:r w:rsidRPr="00865489">
        <w:rPr>
          <w:lang w:val="en-GB"/>
        </w:rPr>
        <w:t>of</w:t>
      </w:r>
      <w:r w:rsidRPr="00865489">
        <w:rPr>
          <w:spacing w:val="26"/>
          <w:lang w:val="en-GB"/>
        </w:rPr>
        <w:t xml:space="preserve"> </w:t>
      </w:r>
      <w:r w:rsidRPr="00865489">
        <w:rPr>
          <w:lang w:val="en-GB"/>
        </w:rPr>
        <w:t>all</w:t>
      </w:r>
      <w:r w:rsidRPr="00865489">
        <w:rPr>
          <w:spacing w:val="24"/>
          <w:lang w:val="en-GB"/>
        </w:rPr>
        <w:t xml:space="preserve"> </w:t>
      </w:r>
      <w:r w:rsidRPr="00865489">
        <w:rPr>
          <w:lang w:val="en-GB"/>
        </w:rPr>
        <w:t>the</w:t>
      </w:r>
      <w:r w:rsidRPr="00865489">
        <w:rPr>
          <w:spacing w:val="23"/>
          <w:lang w:val="en-GB"/>
        </w:rPr>
        <w:t xml:space="preserve"> </w:t>
      </w:r>
      <w:r w:rsidRPr="00865489">
        <w:rPr>
          <w:lang w:val="en-GB"/>
        </w:rPr>
        <w:t>young</w:t>
      </w:r>
      <w:r w:rsidRPr="00865489">
        <w:rPr>
          <w:spacing w:val="25"/>
          <w:lang w:val="en-GB"/>
        </w:rPr>
        <w:t xml:space="preserve"> </w:t>
      </w:r>
      <w:r w:rsidRPr="00865489">
        <w:rPr>
          <w:lang w:val="en-GB"/>
        </w:rPr>
        <w:t>people</w:t>
      </w:r>
      <w:r w:rsidRPr="00865489">
        <w:rPr>
          <w:spacing w:val="26"/>
          <w:lang w:val="en-GB"/>
        </w:rPr>
        <w:t xml:space="preserve"> </w:t>
      </w:r>
      <w:r w:rsidRPr="00865489">
        <w:rPr>
          <w:lang w:val="en-GB"/>
        </w:rPr>
        <w:t>and</w:t>
      </w:r>
      <w:r w:rsidRPr="00865489">
        <w:rPr>
          <w:spacing w:val="27"/>
          <w:lang w:val="en-GB"/>
        </w:rPr>
        <w:t xml:space="preserve"> </w:t>
      </w:r>
      <w:r w:rsidRPr="00865489">
        <w:rPr>
          <w:lang w:val="en-GB"/>
        </w:rPr>
        <w:t>their</w:t>
      </w:r>
      <w:r w:rsidRPr="00865489">
        <w:rPr>
          <w:spacing w:val="24"/>
          <w:lang w:val="en-GB"/>
        </w:rPr>
        <w:t xml:space="preserve"> </w:t>
      </w:r>
      <w:r w:rsidRPr="00865489">
        <w:rPr>
          <w:lang w:val="en-GB"/>
        </w:rPr>
        <w:t>families,</w:t>
      </w:r>
      <w:r w:rsidRPr="00865489">
        <w:rPr>
          <w:spacing w:val="27"/>
          <w:lang w:val="en-GB"/>
        </w:rPr>
        <w:t xml:space="preserve"> </w:t>
      </w:r>
      <w:r>
        <w:rPr>
          <w:lang w:val="en-GB"/>
        </w:rPr>
        <w:t>and welcome</w:t>
      </w:r>
      <w:r w:rsidRPr="00865489">
        <w:rPr>
          <w:spacing w:val="23"/>
          <w:lang w:val="en-GB"/>
        </w:rPr>
        <w:t xml:space="preserve"> </w:t>
      </w:r>
      <w:r w:rsidRPr="00865489">
        <w:rPr>
          <w:lang w:val="en-GB"/>
        </w:rPr>
        <w:t>information</w:t>
      </w:r>
      <w:r w:rsidRPr="00865489">
        <w:rPr>
          <w:spacing w:val="24"/>
          <w:lang w:val="en-GB"/>
        </w:rPr>
        <w:t xml:space="preserve"> </w:t>
      </w:r>
      <w:r w:rsidRPr="00865489">
        <w:rPr>
          <w:lang w:val="en-GB"/>
        </w:rPr>
        <w:t>prior</w:t>
      </w:r>
      <w:r w:rsidRPr="00865489">
        <w:rPr>
          <w:spacing w:val="23"/>
          <w:lang w:val="en-GB"/>
        </w:rPr>
        <w:t xml:space="preserve"> </w:t>
      </w:r>
      <w:r w:rsidRPr="00865489">
        <w:rPr>
          <w:lang w:val="en-GB"/>
        </w:rPr>
        <w:t>to</w:t>
      </w:r>
      <w:r w:rsidRPr="00865489">
        <w:rPr>
          <w:spacing w:val="22"/>
          <w:lang w:val="en-GB"/>
        </w:rPr>
        <w:t xml:space="preserve"> </w:t>
      </w:r>
      <w:r w:rsidRPr="00865489">
        <w:rPr>
          <w:lang w:val="en-GB"/>
        </w:rPr>
        <w:t>admission</w:t>
      </w:r>
      <w:r w:rsidRPr="00865489">
        <w:rPr>
          <w:spacing w:val="23"/>
          <w:lang w:val="en-GB"/>
        </w:rPr>
        <w:t xml:space="preserve"> </w:t>
      </w:r>
      <w:r w:rsidRPr="00865489">
        <w:rPr>
          <w:lang w:val="en-GB"/>
        </w:rPr>
        <w:t>concerning</w:t>
      </w:r>
      <w:r w:rsidRPr="00865489">
        <w:rPr>
          <w:spacing w:val="24"/>
          <w:lang w:val="en-GB"/>
        </w:rPr>
        <w:t xml:space="preserve"> </w:t>
      </w:r>
      <w:r w:rsidRPr="00865489">
        <w:rPr>
          <w:lang w:val="en-GB"/>
        </w:rPr>
        <w:t>any</w:t>
      </w:r>
      <w:r w:rsidRPr="00865489">
        <w:rPr>
          <w:spacing w:val="24"/>
          <w:lang w:val="en-GB"/>
        </w:rPr>
        <w:t xml:space="preserve"> </w:t>
      </w:r>
      <w:r w:rsidRPr="00865489">
        <w:rPr>
          <w:lang w:val="en-GB"/>
        </w:rPr>
        <w:t>specific</w:t>
      </w:r>
      <w:r w:rsidRPr="00865489">
        <w:rPr>
          <w:spacing w:val="22"/>
          <w:lang w:val="en-GB"/>
        </w:rPr>
        <w:t xml:space="preserve"> </w:t>
      </w:r>
      <w:r w:rsidRPr="00865489">
        <w:rPr>
          <w:lang w:val="en-GB"/>
        </w:rPr>
        <w:t>requirements.</w:t>
      </w:r>
      <w:r w:rsidRPr="00865489">
        <w:rPr>
          <w:spacing w:val="28"/>
          <w:lang w:val="en-GB"/>
        </w:rPr>
        <w:t xml:space="preserve"> </w:t>
      </w:r>
      <w:r w:rsidRPr="00865489">
        <w:rPr>
          <w:lang w:val="en-GB"/>
        </w:rPr>
        <w:t>Young</w:t>
      </w:r>
      <w:r w:rsidRPr="00865489">
        <w:rPr>
          <w:spacing w:val="21"/>
          <w:lang w:val="en-GB"/>
        </w:rPr>
        <w:t xml:space="preserve"> </w:t>
      </w:r>
      <w:r w:rsidRPr="00865489">
        <w:rPr>
          <w:lang w:val="en-GB"/>
        </w:rPr>
        <w:t>people</w:t>
      </w:r>
      <w:r w:rsidRPr="00865489">
        <w:rPr>
          <w:spacing w:val="22"/>
          <w:lang w:val="en-GB"/>
        </w:rPr>
        <w:t xml:space="preserve"> </w:t>
      </w:r>
      <w:r w:rsidRPr="00865489">
        <w:rPr>
          <w:lang w:val="en-GB"/>
        </w:rPr>
        <w:t>will be supported in any religious observance of their choice as well as work aimed at increasing</w:t>
      </w:r>
      <w:r w:rsidRPr="00865489">
        <w:rPr>
          <w:spacing w:val="27"/>
          <w:lang w:val="en-GB"/>
        </w:rPr>
        <w:t xml:space="preserve"> </w:t>
      </w:r>
      <w:r w:rsidRPr="00865489">
        <w:rPr>
          <w:lang w:val="en-GB"/>
        </w:rPr>
        <w:t>young people’s</w:t>
      </w:r>
      <w:r w:rsidRPr="00865489">
        <w:rPr>
          <w:spacing w:val="31"/>
          <w:lang w:val="en-GB"/>
        </w:rPr>
        <w:t xml:space="preserve"> </w:t>
      </w:r>
      <w:r w:rsidRPr="00865489">
        <w:rPr>
          <w:lang w:val="en-GB"/>
        </w:rPr>
        <w:t>awareness,</w:t>
      </w:r>
      <w:r w:rsidRPr="00865489">
        <w:rPr>
          <w:spacing w:val="31"/>
          <w:lang w:val="en-GB"/>
        </w:rPr>
        <w:t xml:space="preserve"> </w:t>
      </w:r>
      <w:r w:rsidRPr="00865489">
        <w:rPr>
          <w:lang w:val="en-GB"/>
        </w:rPr>
        <w:t>understanding</w:t>
      </w:r>
      <w:r w:rsidRPr="00865489">
        <w:rPr>
          <w:spacing w:val="31"/>
          <w:lang w:val="en-GB"/>
        </w:rPr>
        <w:t xml:space="preserve"> </w:t>
      </w:r>
      <w:r w:rsidRPr="00865489">
        <w:rPr>
          <w:lang w:val="en-GB"/>
        </w:rPr>
        <w:t>and</w:t>
      </w:r>
      <w:r w:rsidRPr="00865489">
        <w:rPr>
          <w:spacing w:val="31"/>
          <w:lang w:val="en-GB"/>
        </w:rPr>
        <w:t xml:space="preserve"> </w:t>
      </w:r>
      <w:r w:rsidRPr="00865489">
        <w:rPr>
          <w:lang w:val="en-GB"/>
        </w:rPr>
        <w:t>acceptance</w:t>
      </w:r>
      <w:r w:rsidRPr="00865489">
        <w:rPr>
          <w:spacing w:val="30"/>
          <w:lang w:val="en-GB"/>
        </w:rPr>
        <w:t xml:space="preserve"> </w:t>
      </w:r>
      <w:r w:rsidRPr="00865489">
        <w:rPr>
          <w:lang w:val="en-GB"/>
        </w:rPr>
        <w:t>of</w:t>
      </w:r>
      <w:r w:rsidRPr="00865489">
        <w:rPr>
          <w:spacing w:val="30"/>
          <w:lang w:val="en-GB"/>
        </w:rPr>
        <w:t xml:space="preserve"> </w:t>
      </w:r>
      <w:r w:rsidRPr="00865489">
        <w:rPr>
          <w:lang w:val="en-GB"/>
        </w:rPr>
        <w:t>different</w:t>
      </w:r>
      <w:r w:rsidRPr="00865489">
        <w:rPr>
          <w:spacing w:val="31"/>
          <w:lang w:val="en-GB"/>
        </w:rPr>
        <w:t xml:space="preserve"> </w:t>
      </w:r>
      <w:r w:rsidRPr="00865489">
        <w:rPr>
          <w:lang w:val="en-GB"/>
        </w:rPr>
        <w:t>faiths.</w:t>
      </w:r>
      <w:r w:rsidRPr="00865489">
        <w:rPr>
          <w:spacing w:val="30"/>
          <w:lang w:val="en-GB"/>
        </w:rPr>
        <w:t xml:space="preserve"> </w:t>
      </w:r>
      <w:r w:rsidRPr="00865489">
        <w:rPr>
          <w:lang w:val="en-GB"/>
        </w:rPr>
        <w:t>Young</w:t>
      </w:r>
      <w:r w:rsidRPr="00865489">
        <w:rPr>
          <w:spacing w:val="31"/>
          <w:lang w:val="en-GB"/>
        </w:rPr>
        <w:t xml:space="preserve"> </w:t>
      </w:r>
      <w:r w:rsidRPr="00865489">
        <w:rPr>
          <w:lang w:val="en-GB"/>
        </w:rPr>
        <w:t>people</w:t>
      </w:r>
      <w:r w:rsidRPr="00865489">
        <w:rPr>
          <w:spacing w:val="29"/>
          <w:lang w:val="en-GB"/>
        </w:rPr>
        <w:t xml:space="preserve"> </w:t>
      </w:r>
      <w:r w:rsidRPr="00865489">
        <w:rPr>
          <w:lang w:val="en-GB"/>
        </w:rPr>
        <w:t>are</w:t>
      </w:r>
      <w:r w:rsidRPr="00865489">
        <w:rPr>
          <w:spacing w:val="29"/>
          <w:lang w:val="en-GB"/>
        </w:rPr>
        <w:t xml:space="preserve"> </w:t>
      </w:r>
      <w:r w:rsidRPr="00865489">
        <w:rPr>
          <w:lang w:val="en-GB"/>
        </w:rPr>
        <w:t>actively encouraged</w:t>
      </w:r>
      <w:r w:rsidRPr="00865489">
        <w:rPr>
          <w:spacing w:val="58"/>
          <w:lang w:val="en-GB"/>
        </w:rPr>
        <w:t xml:space="preserve"> </w:t>
      </w:r>
      <w:r w:rsidRPr="00865489">
        <w:rPr>
          <w:lang w:val="en-GB"/>
        </w:rPr>
        <w:t>to</w:t>
      </w:r>
      <w:r w:rsidRPr="00865489">
        <w:rPr>
          <w:spacing w:val="59"/>
          <w:lang w:val="en-GB"/>
        </w:rPr>
        <w:t xml:space="preserve"> </w:t>
      </w:r>
      <w:r w:rsidRPr="00865489">
        <w:rPr>
          <w:lang w:val="en-GB"/>
        </w:rPr>
        <w:t>maintain</w:t>
      </w:r>
      <w:r w:rsidRPr="00865489">
        <w:rPr>
          <w:spacing w:val="55"/>
          <w:lang w:val="en-GB"/>
        </w:rPr>
        <w:t xml:space="preserve"> </w:t>
      </w:r>
      <w:r w:rsidRPr="00865489">
        <w:rPr>
          <w:lang w:val="en-GB"/>
        </w:rPr>
        <w:t>cultural</w:t>
      </w:r>
      <w:r w:rsidRPr="00865489">
        <w:rPr>
          <w:spacing w:val="58"/>
          <w:lang w:val="en-GB"/>
        </w:rPr>
        <w:t xml:space="preserve"> </w:t>
      </w:r>
      <w:r w:rsidRPr="00865489">
        <w:rPr>
          <w:lang w:val="en-GB"/>
        </w:rPr>
        <w:t>links,</w:t>
      </w:r>
      <w:r w:rsidRPr="00865489">
        <w:rPr>
          <w:spacing w:val="59"/>
          <w:lang w:val="en-GB"/>
        </w:rPr>
        <w:t xml:space="preserve"> </w:t>
      </w:r>
      <w:r w:rsidRPr="00865489">
        <w:rPr>
          <w:lang w:val="en-GB"/>
        </w:rPr>
        <w:t>and</w:t>
      </w:r>
      <w:r w:rsidRPr="00865489">
        <w:rPr>
          <w:spacing w:val="56"/>
          <w:lang w:val="en-GB"/>
        </w:rPr>
        <w:t xml:space="preserve"> </w:t>
      </w:r>
      <w:r w:rsidRPr="00865489">
        <w:rPr>
          <w:lang w:val="en-GB"/>
        </w:rPr>
        <w:t>this</w:t>
      </w:r>
      <w:r w:rsidRPr="00865489">
        <w:rPr>
          <w:spacing w:val="56"/>
          <w:lang w:val="en-GB"/>
        </w:rPr>
        <w:t xml:space="preserve"> </w:t>
      </w:r>
      <w:r w:rsidRPr="00865489">
        <w:rPr>
          <w:lang w:val="en-GB"/>
        </w:rPr>
        <w:t>is</w:t>
      </w:r>
      <w:r w:rsidRPr="00865489">
        <w:rPr>
          <w:spacing w:val="58"/>
          <w:lang w:val="en-GB"/>
        </w:rPr>
        <w:t xml:space="preserve"> </w:t>
      </w:r>
      <w:r w:rsidRPr="00865489">
        <w:rPr>
          <w:lang w:val="en-GB"/>
        </w:rPr>
        <w:t>supported</w:t>
      </w:r>
      <w:r w:rsidRPr="00865489">
        <w:rPr>
          <w:spacing w:val="58"/>
          <w:lang w:val="en-GB"/>
        </w:rPr>
        <w:t xml:space="preserve"> </w:t>
      </w:r>
      <w:r w:rsidRPr="00865489">
        <w:rPr>
          <w:lang w:val="en-GB"/>
        </w:rPr>
        <w:t>by</w:t>
      </w:r>
      <w:r w:rsidRPr="00865489">
        <w:rPr>
          <w:spacing w:val="59"/>
          <w:lang w:val="en-GB"/>
        </w:rPr>
        <w:t xml:space="preserve"> </w:t>
      </w:r>
      <w:r w:rsidRPr="00865489">
        <w:rPr>
          <w:lang w:val="en-GB"/>
        </w:rPr>
        <w:t>a</w:t>
      </w:r>
      <w:r w:rsidRPr="00865489">
        <w:rPr>
          <w:spacing w:val="58"/>
          <w:lang w:val="en-GB"/>
        </w:rPr>
        <w:t xml:space="preserve"> </w:t>
      </w:r>
      <w:r w:rsidRPr="00865489">
        <w:rPr>
          <w:lang w:val="en-GB"/>
        </w:rPr>
        <w:t>culture in</w:t>
      </w:r>
      <w:r>
        <w:rPr>
          <w:lang w:val="en-GB"/>
        </w:rPr>
        <w:t xml:space="preserve"> the school</w:t>
      </w:r>
      <w:r w:rsidRPr="00865489">
        <w:rPr>
          <w:lang w:val="en-GB"/>
        </w:rPr>
        <w:t xml:space="preserve"> which recognises individuality and celebrates diversity. We will support a young person to attend a</w:t>
      </w:r>
      <w:r w:rsidRPr="00865489">
        <w:rPr>
          <w:spacing w:val="16"/>
          <w:lang w:val="en-GB"/>
        </w:rPr>
        <w:t xml:space="preserve"> </w:t>
      </w:r>
      <w:r w:rsidRPr="00865489">
        <w:rPr>
          <w:lang w:val="en-GB"/>
        </w:rPr>
        <w:t>service or</w:t>
      </w:r>
      <w:r w:rsidRPr="00865489">
        <w:rPr>
          <w:spacing w:val="14"/>
          <w:lang w:val="en-GB"/>
        </w:rPr>
        <w:t xml:space="preserve"> </w:t>
      </w:r>
      <w:r w:rsidRPr="00865489">
        <w:rPr>
          <w:lang w:val="en-GB"/>
        </w:rPr>
        <w:t>receive</w:t>
      </w:r>
      <w:r w:rsidRPr="00865489">
        <w:rPr>
          <w:spacing w:val="14"/>
          <w:lang w:val="en-GB"/>
        </w:rPr>
        <w:t xml:space="preserve"> </w:t>
      </w:r>
      <w:r w:rsidRPr="00865489">
        <w:rPr>
          <w:lang w:val="en-GB"/>
        </w:rPr>
        <w:t>instruction</w:t>
      </w:r>
      <w:r w:rsidRPr="00865489">
        <w:rPr>
          <w:spacing w:val="15"/>
          <w:lang w:val="en-GB"/>
        </w:rPr>
        <w:t xml:space="preserve"> </w:t>
      </w:r>
      <w:r w:rsidRPr="00865489">
        <w:rPr>
          <w:lang w:val="en-GB"/>
        </w:rPr>
        <w:t>in</w:t>
      </w:r>
      <w:r w:rsidRPr="00865489">
        <w:rPr>
          <w:spacing w:val="12"/>
          <w:lang w:val="en-GB"/>
        </w:rPr>
        <w:t xml:space="preserve"> </w:t>
      </w:r>
      <w:r w:rsidRPr="00865489">
        <w:rPr>
          <w:lang w:val="en-GB"/>
        </w:rPr>
        <w:t>their</w:t>
      </w:r>
      <w:r w:rsidRPr="00865489">
        <w:rPr>
          <w:spacing w:val="14"/>
          <w:lang w:val="en-GB"/>
        </w:rPr>
        <w:t xml:space="preserve"> </w:t>
      </w:r>
      <w:r w:rsidRPr="00865489">
        <w:rPr>
          <w:lang w:val="en-GB"/>
        </w:rPr>
        <w:t>chosen</w:t>
      </w:r>
      <w:r w:rsidRPr="00865489">
        <w:rPr>
          <w:spacing w:val="14"/>
          <w:lang w:val="en-GB"/>
        </w:rPr>
        <w:t xml:space="preserve"> </w:t>
      </w:r>
      <w:r w:rsidRPr="00865489">
        <w:rPr>
          <w:lang w:val="en-GB"/>
        </w:rPr>
        <w:t>faith</w:t>
      </w:r>
      <w:r w:rsidRPr="00865489">
        <w:rPr>
          <w:spacing w:val="14"/>
          <w:lang w:val="en-GB"/>
        </w:rPr>
        <w:t xml:space="preserve"> </w:t>
      </w:r>
      <w:r w:rsidRPr="00865489">
        <w:rPr>
          <w:lang w:val="en-GB"/>
        </w:rPr>
        <w:t>as</w:t>
      </w:r>
      <w:r w:rsidRPr="00865489">
        <w:rPr>
          <w:spacing w:val="15"/>
          <w:lang w:val="en-GB"/>
        </w:rPr>
        <w:t xml:space="preserve"> </w:t>
      </w:r>
      <w:r w:rsidRPr="00865489">
        <w:rPr>
          <w:lang w:val="en-GB"/>
        </w:rPr>
        <w:t>well</w:t>
      </w:r>
      <w:r w:rsidRPr="00865489">
        <w:rPr>
          <w:spacing w:val="15"/>
          <w:lang w:val="en-GB"/>
        </w:rPr>
        <w:t xml:space="preserve"> </w:t>
      </w:r>
      <w:r w:rsidRPr="00865489">
        <w:rPr>
          <w:lang w:val="en-GB"/>
        </w:rPr>
        <w:t>as</w:t>
      </w:r>
      <w:r w:rsidRPr="00865489">
        <w:rPr>
          <w:spacing w:val="15"/>
          <w:lang w:val="en-GB"/>
        </w:rPr>
        <w:t xml:space="preserve"> </w:t>
      </w:r>
      <w:r w:rsidRPr="00865489">
        <w:rPr>
          <w:lang w:val="en-GB"/>
        </w:rPr>
        <w:t>supporting</w:t>
      </w:r>
      <w:r w:rsidRPr="00865489">
        <w:rPr>
          <w:spacing w:val="13"/>
          <w:lang w:val="en-GB"/>
        </w:rPr>
        <w:t xml:space="preserve"> </w:t>
      </w:r>
      <w:r w:rsidRPr="00865489">
        <w:rPr>
          <w:lang w:val="en-GB"/>
        </w:rPr>
        <w:t>them</w:t>
      </w:r>
      <w:r w:rsidRPr="00865489">
        <w:rPr>
          <w:spacing w:val="14"/>
          <w:lang w:val="en-GB"/>
        </w:rPr>
        <w:t xml:space="preserve"> </w:t>
      </w:r>
      <w:r w:rsidRPr="00865489">
        <w:rPr>
          <w:lang w:val="en-GB"/>
        </w:rPr>
        <w:t>in</w:t>
      </w:r>
      <w:r w:rsidRPr="00865489">
        <w:rPr>
          <w:spacing w:val="12"/>
          <w:lang w:val="en-GB"/>
        </w:rPr>
        <w:t xml:space="preserve"> </w:t>
      </w:r>
      <w:r w:rsidRPr="00865489">
        <w:rPr>
          <w:lang w:val="en-GB"/>
        </w:rPr>
        <w:t>other</w:t>
      </w:r>
      <w:r w:rsidRPr="00865489">
        <w:rPr>
          <w:spacing w:val="14"/>
          <w:lang w:val="en-GB"/>
        </w:rPr>
        <w:t xml:space="preserve"> </w:t>
      </w:r>
      <w:r w:rsidRPr="00865489">
        <w:rPr>
          <w:lang w:val="en-GB"/>
        </w:rPr>
        <w:t>aspects</w:t>
      </w:r>
      <w:r w:rsidRPr="00865489">
        <w:rPr>
          <w:spacing w:val="15"/>
          <w:lang w:val="en-GB"/>
        </w:rPr>
        <w:t xml:space="preserve"> </w:t>
      </w:r>
      <w:r w:rsidRPr="00865489">
        <w:rPr>
          <w:lang w:val="en-GB"/>
        </w:rPr>
        <w:t>of</w:t>
      </w:r>
      <w:r w:rsidRPr="00865489">
        <w:rPr>
          <w:spacing w:val="14"/>
          <w:lang w:val="en-GB"/>
        </w:rPr>
        <w:t xml:space="preserve"> </w:t>
      </w:r>
      <w:r w:rsidRPr="00865489">
        <w:rPr>
          <w:lang w:val="en-GB"/>
        </w:rPr>
        <w:t>religious observance such as diet and dress for</w:t>
      </w:r>
      <w:r w:rsidRPr="00865489">
        <w:rPr>
          <w:spacing w:val="-12"/>
          <w:lang w:val="en-GB"/>
        </w:rPr>
        <w:t xml:space="preserve"> </w:t>
      </w:r>
      <w:r w:rsidRPr="00865489">
        <w:rPr>
          <w:lang w:val="en-GB"/>
        </w:rPr>
        <w:t>example.</w:t>
      </w:r>
    </w:p>
    <w:p w14:paraId="1B71E01C" w14:textId="77777777" w:rsidR="00062725" w:rsidRDefault="00062725" w:rsidP="00B21C4E">
      <w:pPr>
        <w:pStyle w:val="Heading2"/>
        <w:ind w:left="0"/>
        <w:jc w:val="both"/>
        <w:rPr>
          <w:rFonts w:eastAsiaTheme="majorEastAsia" w:cs="Tahoma"/>
          <w:color w:val="7573B4"/>
          <w:sz w:val="26"/>
          <w:szCs w:val="26"/>
          <w:u w:val="none"/>
          <w:lang w:val="en-GB"/>
        </w:rPr>
      </w:pPr>
      <w:bookmarkStart w:id="7" w:name="_bookmark8"/>
      <w:bookmarkEnd w:id="7"/>
    </w:p>
    <w:p w14:paraId="1C0082D6" w14:textId="7A8D57E5" w:rsidR="00CA59B7" w:rsidRPr="00991A6F" w:rsidRDefault="00A55E5E" w:rsidP="00B21C4E">
      <w:pPr>
        <w:pStyle w:val="Heading2"/>
        <w:ind w:left="0"/>
        <w:jc w:val="both"/>
        <w:rPr>
          <w:rFonts w:eastAsiaTheme="majorEastAsia" w:cs="Tahoma"/>
          <w:color w:val="7573B4"/>
          <w:sz w:val="26"/>
          <w:szCs w:val="26"/>
          <w:u w:val="none"/>
          <w:lang w:val="en-GB"/>
        </w:rPr>
      </w:pPr>
      <w:r w:rsidRPr="00991A6F">
        <w:rPr>
          <w:rFonts w:eastAsiaTheme="majorEastAsia" w:cs="Tahoma"/>
          <w:color w:val="7573B4"/>
          <w:sz w:val="26"/>
          <w:szCs w:val="26"/>
          <w:u w:val="none"/>
          <w:lang w:val="en-GB"/>
        </w:rPr>
        <w:t>Contact between Children, Families, Relatives and Friends</w:t>
      </w:r>
    </w:p>
    <w:p w14:paraId="7032A813" w14:textId="77777777" w:rsidR="00177AF3" w:rsidRDefault="00177AF3" w:rsidP="00177AF3">
      <w:pPr>
        <w:pStyle w:val="BodyText"/>
        <w:spacing w:before="63"/>
        <w:ind w:left="0" w:right="115"/>
        <w:jc w:val="both"/>
        <w:rPr>
          <w:rFonts w:asciiTheme="minorHAnsi" w:hAnsiTheme="minorHAnsi" w:cs="Tahoma"/>
          <w:lang w:val="en-GB"/>
        </w:rPr>
      </w:pPr>
    </w:p>
    <w:p w14:paraId="5AA81C4A" w14:textId="05A406F4" w:rsidR="00CA59B7" w:rsidRPr="001B0933" w:rsidRDefault="00177AF3" w:rsidP="00F61FC6">
      <w:pPr>
        <w:pStyle w:val="BodyText"/>
        <w:spacing w:before="63"/>
        <w:ind w:left="0" w:right="115"/>
        <w:jc w:val="both"/>
        <w:rPr>
          <w:rFonts w:cs="Tahoma"/>
          <w:b/>
          <w:bCs/>
          <w:sz w:val="16"/>
          <w:szCs w:val="16"/>
          <w:lang w:val="en-GB"/>
        </w:rPr>
      </w:pPr>
      <w:proofErr w:type="gramStart"/>
      <w:r>
        <w:rPr>
          <w:rFonts w:asciiTheme="minorHAnsi" w:hAnsiTheme="minorHAnsi" w:cs="Tahoma"/>
          <w:lang w:val="en-GB"/>
        </w:rPr>
        <w:t>All of</w:t>
      </w:r>
      <w:proofErr w:type="gramEnd"/>
      <w:r>
        <w:rPr>
          <w:rFonts w:asciiTheme="minorHAnsi" w:hAnsiTheme="minorHAnsi" w:cs="Tahoma"/>
          <w:lang w:val="en-GB"/>
        </w:rPr>
        <w:t xml:space="preserve"> our young people are resident Monday to Friday, going home at weekends and school holidays. </w:t>
      </w:r>
      <w:r w:rsidRPr="00865489">
        <w:rPr>
          <w:rFonts w:asciiTheme="minorHAnsi" w:hAnsiTheme="minorHAnsi" w:cs="Tahoma"/>
          <w:lang w:val="en-GB"/>
        </w:rPr>
        <w:t>Ch</w:t>
      </w:r>
      <w:r w:rsidR="00137804">
        <w:rPr>
          <w:rFonts w:asciiTheme="minorHAnsi" w:hAnsiTheme="minorHAnsi" w:cs="Tahoma"/>
          <w:lang w:val="en-GB"/>
        </w:rPr>
        <w:t>ildren and young people who stay</w:t>
      </w:r>
      <w:r w:rsidRPr="00865489">
        <w:rPr>
          <w:rFonts w:asciiTheme="minorHAnsi" w:hAnsiTheme="minorHAnsi" w:cs="Tahoma"/>
          <w:lang w:val="en-GB"/>
        </w:rPr>
        <w:t xml:space="preserve"> at Pontville</w:t>
      </w:r>
      <w:r>
        <w:rPr>
          <w:rFonts w:asciiTheme="minorHAnsi" w:hAnsiTheme="minorHAnsi" w:cs="Tahoma"/>
          <w:lang w:val="en-GB"/>
        </w:rPr>
        <w:t>’s</w:t>
      </w:r>
      <w:r w:rsidRPr="00865489">
        <w:rPr>
          <w:rFonts w:asciiTheme="minorHAnsi" w:hAnsiTheme="minorHAnsi" w:cs="Tahoma"/>
          <w:lang w:val="en-GB"/>
        </w:rPr>
        <w:t xml:space="preserve"> </w:t>
      </w:r>
      <w:r>
        <w:rPr>
          <w:rFonts w:asciiTheme="minorHAnsi" w:hAnsiTheme="minorHAnsi" w:cs="Tahoma"/>
          <w:lang w:val="en-GB"/>
        </w:rPr>
        <w:t>Residential</w:t>
      </w:r>
      <w:r w:rsidRPr="00865489">
        <w:rPr>
          <w:rFonts w:asciiTheme="minorHAnsi" w:hAnsiTheme="minorHAnsi" w:cs="Tahoma"/>
          <w:lang w:val="en-GB"/>
        </w:rPr>
        <w:t xml:space="preserve"> Provision</w:t>
      </w:r>
      <w:r>
        <w:rPr>
          <w:rFonts w:asciiTheme="minorHAnsi" w:hAnsiTheme="minorHAnsi" w:cs="Tahoma"/>
          <w:lang w:val="en-GB"/>
        </w:rPr>
        <w:t xml:space="preserve"> will</w:t>
      </w:r>
      <w:r w:rsidRPr="00865489">
        <w:rPr>
          <w:rFonts w:asciiTheme="minorHAnsi" w:hAnsiTheme="minorHAnsi" w:cs="Tahoma"/>
          <w:lang w:val="en-GB"/>
        </w:rPr>
        <w:t xml:space="preserve"> be actively supported in</w:t>
      </w:r>
      <w:r w:rsidRPr="00865489">
        <w:rPr>
          <w:rFonts w:asciiTheme="minorHAnsi" w:hAnsiTheme="minorHAnsi" w:cs="Tahoma"/>
          <w:spacing w:val="39"/>
          <w:lang w:val="en-GB"/>
        </w:rPr>
        <w:t xml:space="preserve"> </w:t>
      </w:r>
      <w:r w:rsidRPr="00865489">
        <w:rPr>
          <w:rFonts w:asciiTheme="minorHAnsi" w:hAnsiTheme="minorHAnsi" w:cs="Tahoma"/>
          <w:lang w:val="en-GB"/>
        </w:rPr>
        <w:t>maintaining contact with parents, family and significant others</w:t>
      </w:r>
      <w:r>
        <w:rPr>
          <w:rFonts w:asciiTheme="minorHAnsi" w:hAnsiTheme="minorHAnsi" w:cs="Tahoma"/>
          <w:lang w:val="en-GB"/>
        </w:rPr>
        <w:t>, throughout the week</w:t>
      </w:r>
      <w:r w:rsidRPr="00865489">
        <w:rPr>
          <w:rFonts w:asciiTheme="minorHAnsi" w:hAnsiTheme="minorHAnsi" w:cs="Tahoma"/>
          <w:lang w:val="en-GB"/>
        </w:rPr>
        <w:t>. All Staff actively</w:t>
      </w:r>
      <w:r w:rsidRPr="00865489">
        <w:rPr>
          <w:rFonts w:asciiTheme="minorHAnsi" w:hAnsiTheme="minorHAnsi" w:cs="Tahoma"/>
          <w:spacing w:val="57"/>
          <w:lang w:val="en-GB"/>
        </w:rPr>
        <w:t xml:space="preserve"> </w:t>
      </w:r>
      <w:r w:rsidRPr="00865489">
        <w:rPr>
          <w:rFonts w:asciiTheme="minorHAnsi" w:hAnsiTheme="minorHAnsi" w:cs="Tahoma"/>
          <w:lang w:val="en-GB"/>
        </w:rPr>
        <w:t xml:space="preserve">promote family contact, as appropriate and agreed in the placement plan for each young person. Contact is supported in a variety of ways including visits, telephone contact, </w:t>
      </w:r>
      <w:proofErr w:type="gramStart"/>
      <w:r w:rsidRPr="00865489">
        <w:rPr>
          <w:rFonts w:asciiTheme="minorHAnsi" w:hAnsiTheme="minorHAnsi" w:cs="Tahoma"/>
          <w:lang w:val="en-GB"/>
        </w:rPr>
        <w:t>Social</w:t>
      </w:r>
      <w:proofErr w:type="gramEnd"/>
      <w:r w:rsidRPr="00865489">
        <w:rPr>
          <w:rFonts w:asciiTheme="minorHAnsi" w:hAnsiTheme="minorHAnsi" w:cs="Tahoma"/>
          <w:lang w:val="en-GB"/>
        </w:rPr>
        <w:t xml:space="preserve"> media (where</w:t>
      </w:r>
      <w:r w:rsidRPr="00865489">
        <w:rPr>
          <w:rFonts w:asciiTheme="minorHAnsi" w:hAnsiTheme="minorHAnsi" w:cs="Tahoma"/>
          <w:spacing w:val="4"/>
          <w:lang w:val="en-GB"/>
        </w:rPr>
        <w:t xml:space="preserve"> </w:t>
      </w:r>
      <w:r w:rsidRPr="00865489">
        <w:rPr>
          <w:rFonts w:asciiTheme="minorHAnsi" w:hAnsiTheme="minorHAnsi" w:cs="Tahoma"/>
          <w:lang w:val="en-GB"/>
        </w:rPr>
        <w:t>appropriate), email,</w:t>
      </w:r>
      <w:r w:rsidRPr="00865489">
        <w:rPr>
          <w:rFonts w:asciiTheme="minorHAnsi" w:hAnsiTheme="minorHAnsi" w:cs="Tahoma"/>
          <w:spacing w:val="31"/>
          <w:lang w:val="en-GB"/>
        </w:rPr>
        <w:t xml:space="preserve"> </w:t>
      </w:r>
      <w:r w:rsidRPr="00865489">
        <w:rPr>
          <w:rFonts w:asciiTheme="minorHAnsi" w:hAnsiTheme="minorHAnsi" w:cs="Tahoma"/>
          <w:lang w:val="en-GB"/>
        </w:rPr>
        <w:t>school</w:t>
      </w:r>
      <w:r w:rsidRPr="00865489">
        <w:rPr>
          <w:rFonts w:asciiTheme="minorHAnsi" w:hAnsiTheme="minorHAnsi" w:cs="Tahoma"/>
          <w:spacing w:val="33"/>
          <w:lang w:val="en-GB"/>
        </w:rPr>
        <w:t xml:space="preserve"> </w:t>
      </w:r>
      <w:r w:rsidRPr="00865489">
        <w:rPr>
          <w:rFonts w:asciiTheme="minorHAnsi" w:hAnsiTheme="minorHAnsi" w:cs="Tahoma"/>
          <w:lang w:val="en-GB"/>
        </w:rPr>
        <w:t>parents’</w:t>
      </w:r>
      <w:r w:rsidRPr="00865489">
        <w:rPr>
          <w:rFonts w:asciiTheme="minorHAnsi" w:hAnsiTheme="minorHAnsi" w:cs="Tahoma"/>
          <w:spacing w:val="31"/>
          <w:lang w:val="en-GB"/>
        </w:rPr>
        <w:t xml:space="preserve"> </w:t>
      </w:r>
      <w:r w:rsidRPr="00865489">
        <w:rPr>
          <w:rFonts w:asciiTheme="minorHAnsi" w:hAnsiTheme="minorHAnsi" w:cs="Tahoma"/>
          <w:lang w:val="en-GB"/>
        </w:rPr>
        <w:t>evenings</w:t>
      </w:r>
      <w:r w:rsidRPr="00865489">
        <w:rPr>
          <w:rFonts w:asciiTheme="minorHAnsi" w:hAnsiTheme="minorHAnsi" w:cs="Tahoma"/>
          <w:spacing w:val="32"/>
          <w:lang w:val="en-GB"/>
        </w:rPr>
        <w:t xml:space="preserve"> </w:t>
      </w:r>
      <w:r w:rsidRPr="00865489">
        <w:rPr>
          <w:rFonts w:asciiTheme="minorHAnsi" w:hAnsiTheme="minorHAnsi" w:cs="Tahoma"/>
          <w:lang w:val="en-GB"/>
        </w:rPr>
        <w:t>and</w:t>
      </w:r>
      <w:r w:rsidRPr="00865489">
        <w:rPr>
          <w:rFonts w:asciiTheme="minorHAnsi" w:hAnsiTheme="minorHAnsi" w:cs="Tahoma"/>
          <w:spacing w:val="32"/>
          <w:lang w:val="en-GB"/>
        </w:rPr>
        <w:t xml:space="preserve"> </w:t>
      </w:r>
      <w:r w:rsidRPr="00865489">
        <w:rPr>
          <w:rFonts w:asciiTheme="minorHAnsi" w:hAnsiTheme="minorHAnsi" w:cs="Tahoma"/>
          <w:lang w:val="en-GB"/>
        </w:rPr>
        <w:t>reviews.</w:t>
      </w:r>
      <w:r w:rsidRPr="00865489">
        <w:rPr>
          <w:rFonts w:asciiTheme="minorHAnsi" w:hAnsiTheme="minorHAnsi" w:cs="Tahoma"/>
          <w:spacing w:val="32"/>
          <w:lang w:val="en-GB"/>
        </w:rPr>
        <w:t xml:space="preserve"> </w:t>
      </w:r>
    </w:p>
    <w:p w14:paraId="30A8C56C" w14:textId="77777777" w:rsidR="00CA59B7" w:rsidRDefault="00CA59B7">
      <w:pPr>
        <w:spacing w:before="11"/>
        <w:rPr>
          <w:rFonts w:ascii="Tahoma" w:eastAsia="Tahoma" w:hAnsi="Tahoma" w:cs="Tahoma"/>
          <w:sz w:val="21"/>
          <w:szCs w:val="21"/>
          <w:lang w:val="en-GB"/>
        </w:rPr>
      </w:pPr>
    </w:p>
    <w:p w14:paraId="09F47E76" w14:textId="77777777" w:rsidR="00CA59B7" w:rsidRPr="00991A6F" w:rsidRDefault="00A55E5E" w:rsidP="00B21C4E">
      <w:pPr>
        <w:pStyle w:val="Heading2"/>
        <w:ind w:left="0"/>
        <w:jc w:val="both"/>
        <w:rPr>
          <w:rFonts w:eastAsiaTheme="majorEastAsia" w:cs="Tahoma"/>
          <w:color w:val="7573B4"/>
          <w:sz w:val="26"/>
          <w:szCs w:val="26"/>
          <w:u w:val="none"/>
          <w:lang w:val="en-GB"/>
        </w:rPr>
      </w:pPr>
      <w:bookmarkStart w:id="8" w:name="_bookmark9"/>
      <w:bookmarkEnd w:id="8"/>
      <w:r w:rsidRPr="00991A6F">
        <w:rPr>
          <w:rFonts w:eastAsiaTheme="majorEastAsia" w:cs="Tahoma"/>
          <w:color w:val="7573B4"/>
          <w:sz w:val="26"/>
          <w:szCs w:val="26"/>
          <w:u w:val="none"/>
          <w:lang w:val="en-GB"/>
        </w:rPr>
        <w:t>Consultation with Young People</w:t>
      </w:r>
    </w:p>
    <w:p w14:paraId="03A42D71" w14:textId="77777777" w:rsidR="00CA59B7" w:rsidRPr="001B0933" w:rsidRDefault="00CA59B7">
      <w:pPr>
        <w:spacing w:before="9"/>
        <w:rPr>
          <w:rFonts w:ascii="Tahoma" w:eastAsia="Tahoma" w:hAnsi="Tahoma" w:cs="Tahoma"/>
          <w:b/>
          <w:bCs/>
          <w:sz w:val="16"/>
          <w:szCs w:val="16"/>
          <w:lang w:val="en-GB"/>
        </w:rPr>
      </w:pPr>
    </w:p>
    <w:p w14:paraId="5B914F35" w14:textId="3A24FC00" w:rsidR="00137804" w:rsidRPr="00865489" w:rsidRDefault="00137804" w:rsidP="00137804">
      <w:pPr>
        <w:pStyle w:val="BodyText"/>
        <w:spacing w:before="63"/>
        <w:ind w:left="0" w:right="113"/>
        <w:jc w:val="both"/>
        <w:rPr>
          <w:rFonts w:asciiTheme="minorHAnsi" w:hAnsiTheme="minorHAnsi" w:cs="Tahoma"/>
          <w:lang w:val="en-GB"/>
        </w:rPr>
      </w:pPr>
      <w:r w:rsidRPr="00865489">
        <w:rPr>
          <w:rFonts w:asciiTheme="minorHAnsi" w:hAnsiTheme="minorHAnsi" w:cs="Tahoma"/>
          <w:lang w:val="en-GB"/>
        </w:rPr>
        <w:t>We</w:t>
      </w:r>
      <w:r w:rsidRPr="00865489">
        <w:rPr>
          <w:rFonts w:asciiTheme="minorHAnsi" w:hAnsiTheme="minorHAnsi" w:cs="Tahoma"/>
          <w:spacing w:val="26"/>
          <w:lang w:val="en-GB"/>
        </w:rPr>
        <w:t xml:space="preserve"> </w:t>
      </w:r>
      <w:r w:rsidRPr="00865489">
        <w:rPr>
          <w:rFonts w:asciiTheme="minorHAnsi" w:hAnsiTheme="minorHAnsi" w:cs="Tahoma"/>
          <w:lang w:val="en-GB"/>
        </w:rPr>
        <w:t>believe</w:t>
      </w:r>
      <w:r w:rsidRPr="00865489">
        <w:rPr>
          <w:rFonts w:asciiTheme="minorHAnsi" w:hAnsiTheme="minorHAnsi" w:cs="Tahoma"/>
          <w:spacing w:val="26"/>
          <w:lang w:val="en-GB"/>
        </w:rPr>
        <w:t xml:space="preserve"> </w:t>
      </w:r>
      <w:r w:rsidRPr="00865489">
        <w:rPr>
          <w:rFonts w:asciiTheme="minorHAnsi" w:hAnsiTheme="minorHAnsi" w:cs="Tahoma"/>
          <w:lang w:val="en-GB"/>
        </w:rPr>
        <w:t>that</w:t>
      </w:r>
      <w:r w:rsidRPr="00865489">
        <w:rPr>
          <w:rFonts w:asciiTheme="minorHAnsi" w:hAnsiTheme="minorHAnsi" w:cs="Tahoma"/>
          <w:spacing w:val="26"/>
          <w:lang w:val="en-GB"/>
        </w:rPr>
        <w:t xml:space="preserve"> </w:t>
      </w:r>
      <w:r w:rsidR="00AC44F0" w:rsidRPr="00865489">
        <w:rPr>
          <w:rFonts w:asciiTheme="minorHAnsi" w:hAnsiTheme="minorHAnsi" w:cs="Tahoma"/>
          <w:lang w:val="en-GB"/>
        </w:rPr>
        <w:t>Pontville</w:t>
      </w:r>
      <w:r w:rsidR="000443A1">
        <w:rPr>
          <w:rFonts w:asciiTheme="minorHAnsi" w:hAnsiTheme="minorHAnsi" w:cs="Tahoma"/>
          <w:lang w:val="en-GB"/>
        </w:rPr>
        <w:t>’s</w:t>
      </w:r>
      <w:r w:rsidRPr="00865489">
        <w:rPr>
          <w:rFonts w:asciiTheme="minorHAnsi" w:hAnsiTheme="minorHAnsi" w:cs="Tahoma"/>
          <w:lang w:val="en-GB"/>
        </w:rPr>
        <w:t xml:space="preserve"> </w:t>
      </w:r>
      <w:r>
        <w:rPr>
          <w:rFonts w:asciiTheme="minorHAnsi" w:hAnsiTheme="minorHAnsi" w:cs="Tahoma"/>
          <w:lang w:val="en-GB"/>
        </w:rPr>
        <w:t>Residential</w:t>
      </w:r>
      <w:r w:rsidRPr="00865489">
        <w:rPr>
          <w:rFonts w:asciiTheme="minorHAnsi" w:hAnsiTheme="minorHAnsi" w:cs="Tahoma"/>
          <w:lang w:val="en-GB"/>
        </w:rPr>
        <w:t xml:space="preserve"> Provision</w:t>
      </w:r>
      <w:r w:rsidRPr="00865489">
        <w:rPr>
          <w:rFonts w:asciiTheme="minorHAnsi" w:hAnsiTheme="minorHAnsi" w:cs="Tahoma"/>
          <w:spacing w:val="25"/>
          <w:lang w:val="en-GB"/>
        </w:rPr>
        <w:t xml:space="preserve"> </w:t>
      </w:r>
      <w:r w:rsidRPr="00865489">
        <w:rPr>
          <w:rFonts w:asciiTheme="minorHAnsi" w:hAnsiTheme="minorHAnsi" w:cs="Tahoma"/>
          <w:lang w:val="en-GB"/>
        </w:rPr>
        <w:t>functions</w:t>
      </w:r>
      <w:r w:rsidRPr="00865489">
        <w:rPr>
          <w:rFonts w:asciiTheme="minorHAnsi" w:hAnsiTheme="minorHAnsi" w:cs="Tahoma"/>
          <w:spacing w:val="27"/>
          <w:lang w:val="en-GB"/>
        </w:rPr>
        <w:t xml:space="preserve"> </w:t>
      </w:r>
      <w:r w:rsidRPr="00865489">
        <w:rPr>
          <w:rFonts w:asciiTheme="minorHAnsi" w:hAnsiTheme="minorHAnsi" w:cs="Tahoma"/>
          <w:lang w:val="en-GB"/>
        </w:rPr>
        <w:t>best</w:t>
      </w:r>
      <w:r w:rsidRPr="00865489">
        <w:rPr>
          <w:rFonts w:asciiTheme="minorHAnsi" w:hAnsiTheme="minorHAnsi" w:cs="Tahoma"/>
          <w:spacing w:val="27"/>
          <w:lang w:val="en-GB"/>
        </w:rPr>
        <w:t xml:space="preserve"> </w:t>
      </w:r>
      <w:r w:rsidRPr="00865489">
        <w:rPr>
          <w:rFonts w:asciiTheme="minorHAnsi" w:hAnsiTheme="minorHAnsi" w:cs="Tahoma"/>
          <w:lang w:val="en-GB"/>
        </w:rPr>
        <w:t>and</w:t>
      </w:r>
      <w:r w:rsidRPr="00865489">
        <w:rPr>
          <w:rFonts w:asciiTheme="minorHAnsi" w:hAnsiTheme="minorHAnsi" w:cs="Tahoma"/>
          <w:spacing w:val="25"/>
          <w:lang w:val="en-GB"/>
        </w:rPr>
        <w:t xml:space="preserve"> </w:t>
      </w:r>
      <w:r w:rsidRPr="00865489">
        <w:rPr>
          <w:rFonts w:asciiTheme="minorHAnsi" w:hAnsiTheme="minorHAnsi" w:cs="Tahoma"/>
          <w:lang w:val="en-GB"/>
        </w:rPr>
        <w:t>the</w:t>
      </w:r>
      <w:r w:rsidRPr="00865489">
        <w:rPr>
          <w:rFonts w:asciiTheme="minorHAnsi" w:hAnsiTheme="minorHAnsi" w:cs="Tahoma"/>
          <w:spacing w:val="26"/>
          <w:lang w:val="en-GB"/>
        </w:rPr>
        <w:t xml:space="preserve"> </w:t>
      </w:r>
      <w:r w:rsidRPr="00865489">
        <w:rPr>
          <w:rFonts w:asciiTheme="minorHAnsi" w:hAnsiTheme="minorHAnsi" w:cs="Tahoma"/>
          <w:lang w:val="en-GB"/>
        </w:rPr>
        <w:t>young</w:t>
      </w:r>
      <w:r w:rsidRPr="00865489">
        <w:rPr>
          <w:rFonts w:asciiTheme="minorHAnsi" w:hAnsiTheme="minorHAnsi" w:cs="Tahoma"/>
          <w:spacing w:val="25"/>
          <w:lang w:val="en-GB"/>
        </w:rPr>
        <w:t xml:space="preserve"> </w:t>
      </w:r>
      <w:r w:rsidRPr="00865489">
        <w:rPr>
          <w:rFonts w:asciiTheme="minorHAnsi" w:hAnsiTheme="minorHAnsi" w:cs="Tahoma"/>
          <w:lang w:val="en-GB"/>
        </w:rPr>
        <w:t>people</w:t>
      </w:r>
      <w:r w:rsidRPr="00865489">
        <w:rPr>
          <w:rFonts w:asciiTheme="minorHAnsi" w:hAnsiTheme="minorHAnsi" w:cs="Tahoma"/>
          <w:spacing w:val="26"/>
          <w:lang w:val="en-GB"/>
        </w:rPr>
        <w:t xml:space="preserve"> </w:t>
      </w:r>
      <w:r w:rsidRPr="00865489">
        <w:rPr>
          <w:rFonts w:asciiTheme="minorHAnsi" w:hAnsiTheme="minorHAnsi" w:cs="Tahoma"/>
          <w:lang w:val="en-GB"/>
        </w:rPr>
        <w:t>living</w:t>
      </w:r>
      <w:r w:rsidRPr="00865489">
        <w:rPr>
          <w:rFonts w:asciiTheme="minorHAnsi" w:hAnsiTheme="minorHAnsi" w:cs="Tahoma"/>
          <w:spacing w:val="27"/>
          <w:lang w:val="en-GB"/>
        </w:rPr>
        <w:t xml:space="preserve"> </w:t>
      </w:r>
      <w:r w:rsidRPr="00865489">
        <w:rPr>
          <w:rFonts w:asciiTheme="minorHAnsi" w:hAnsiTheme="minorHAnsi" w:cs="Tahoma"/>
          <w:lang w:val="en-GB"/>
        </w:rPr>
        <w:t>here</w:t>
      </w:r>
      <w:r w:rsidRPr="00865489">
        <w:rPr>
          <w:rFonts w:asciiTheme="minorHAnsi" w:hAnsiTheme="minorHAnsi" w:cs="Tahoma"/>
          <w:spacing w:val="26"/>
          <w:lang w:val="en-GB"/>
        </w:rPr>
        <w:t xml:space="preserve"> </w:t>
      </w:r>
      <w:r w:rsidRPr="00865489">
        <w:rPr>
          <w:rFonts w:asciiTheme="minorHAnsi" w:hAnsiTheme="minorHAnsi" w:cs="Tahoma"/>
          <w:lang w:val="en-GB"/>
        </w:rPr>
        <w:t>are</w:t>
      </w:r>
      <w:r w:rsidRPr="00865489">
        <w:rPr>
          <w:rFonts w:asciiTheme="minorHAnsi" w:hAnsiTheme="minorHAnsi" w:cs="Tahoma"/>
          <w:spacing w:val="26"/>
          <w:lang w:val="en-GB"/>
        </w:rPr>
        <w:t xml:space="preserve"> </w:t>
      </w:r>
      <w:r w:rsidRPr="00865489">
        <w:rPr>
          <w:rFonts w:asciiTheme="minorHAnsi" w:hAnsiTheme="minorHAnsi" w:cs="Tahoma"/>
          <w:lang w:val="en-GB"/>
        </w:rPr>
        <w:t>happiest when they are routinely consulted about events, actions and decision which affect</w:t>
      </w:r>
      <w:r w:rsidRPr="00865489">
        <w:rPr>
          <w:rFonts w:asciiTheme="minorHAnsi" w:hAnsiTheme="minorHAnsi" w:cs="Tahoma"/>
          <w:spacing w:val="7"/>
          <w:lang w:val="en-GB"/>
        </w:rPr>
        <w:t xml:space="preserve"> </w:t>
      </w:r>
      <w:r w:rsidRPr="00865489">
        <w:rPr>
          <w:rFonts w:asciiTheme="minorHAnsi" w:hAnsiTheme="minorHAnsi" w:cs="Tahoma"/>
          <w:lang w:val="en-GB"/>
        </w:rPr>
        <w:t xml:space="preserve">them. </w:t>
      </w:r>
      <w:proofErr w:type="gramStart"/>
      <w:r w:rsidRPr="00865489">
        <w:rPr>
          <w:rFonts w:asciiTheme="minorHAnsi" w:hAnsiTheme="minorHAnsi" w:cs="Tahoma"/>
          <w:lang w:val="en-GB"/>
        </w:rPr>
        <w:t>Consequently</w:t>
      </w:r>
      <w:proofErr w:type="gramEnd"/>
      <w:r w:rsidRPr="00865489">
        <w:rPr>
          <w:rFonts w:asciiTheme="minorHAnsi" w:hAnsiTheme="minorHAnsi" w:cs="Tahoma"/>
          <w:lang w:val="en-GB"/>
        </w:rPr>
        <w:t xml:space="preserve"> the home has in place </w:t>
      </w:r>
      <w:proofErr w:type="gramStart"/>
      <w:r w:rsidRPr="00865489">
        <w:rPr>
          <w:rFonts w:asciiTheme="minorHAnsi" w:hAnsiTheme="minorHAnsi" w:cs="Tahoma"/>
          <w:lang w:val="en-GB"/>
        </w:rPr>
        <w:t>a number of</w:t>
      </w:r>
      <w:proofErr w:type="gramEnd"/>
      <w:r w:rsidRPr="00865489">
        <w:rPr>
          <w:rFonts w:asciiTheme="minorHAnsi" w:hAnsiTheme="minorHAnsi" w:cs="Tahoma"/>
          <w:lang w:val="en-GB"/>
        </w:rPr>
        <w:t xml:space="preserve"> formal and informal systems designed to</w:t>
      </w:r>
      <w:r w:rsidRPr="00865489">
        <w:rPr>
          <w:rFonts w:asciiTheme="minorHAnsi" w:hAnsiTheme="minorHAnsi" w:cs="Tahoma"/>
          <w:spacing w:val="26"/>
          <w:lang w:val="en-GB"/>
        </w:rPr>
        <w:t xml:space="preserve"> </w:t>
      </w:r>
      <w:r w:rsidRPr="00865489">
        <w:rPr>
          <w:rFonts w:asciiTheme="minorHAnsi" w:hAnsiTheme="minorHAnsi" w:cs="Tahoma"/>
          <w:lang w:val="en-GB"/>
        </w:rPr>
        <w:t>involve young</w:t>
      </w:r>
      <w:r w:rsidRPr="00865489">
        <w:rPr>
          <w:rFonts w:asciiTheme="minorHAnsi" w:hAnsiTheme="minorHAnsi" w:cs="Tahoma"/>
          <w:spacing w:val="28"/>
          <w:lang w:val="en-GB"/>
        </w:rPr>
        <w:t xml:space="preserve"> </w:t>
      </w:r>
      <w:r w:rsidRPr="00865489">
        <w:rPr>
          <w:rFonts w:asciiTheme="minorHAnsi" w:hAnsiTheme="minorHAnsi" w:cs="Tahoma"/>
          <w:lang w:val="en-GB"/>
        </w:rPr>
        <w:t>people</w:t>
      </w:r>
      <w:r w:rsidRPr="00865489">
        <w:rPr>
          <w:rFonts w:asciiTheme="minorHAnsi" w:hAnsiTheme="minorHAnsi" w:cs="Tahoma"/>
          <w:spacing w:val="27"/>
          <w:lang w:val="en-GB"/>
        </w:rPr>
        <w:t xml:space="preserve"> </w:t>
      </w:r>
      <w:r w:rsidRPr="00865489">
        <w:rPr>
          <w:rFonts w:asciiTheme="minorHAnsi" w:hAnsiTheme="minorHAnsi" w:cs="Tahoma"/>
          <w:lang w:val="en-GB"/>
        </w:rPr>
        <w:t>in</w:t>
      </w:r>
      <w:r w:rsidRPr="00865489">
        <w:rPr>
          <w:rFonts w:asciiTheme="minorHAnsi" w:hAnsiTheme="minorHAnsi" w:cs="Tahoma"/>
          <w:spacing w:val="27"/>
          <w:lang w:val="en-GB"/>
        </w:rPr>
        <w:t xml:space="preserve"> </w:t>
      </w:r>
      <w:r w:rsidRPr="00865489">
        <w:rPr>
          <w:rFonts w:asciiTheme="minorHAnsi" w:hAnsiTheme="minorHAnsi" w:cs="Tahoma"/>
          <w:lang w:val="en-GB"/>
        </w:rPr>
        <w:t>active</w:t>
      </w:r>
      <w:r w:rsidRPr="00865489">
        <w:rPr>
          <w:rFonts w:asciiTheme="minorHAnsi" w:hAnsiTheme="minorHAnsi" w:cs="Tahoma"/>
          <w:spacing w:val="25"/>
          <w:lang w:val="en-GB"/>
        </w:rPr>
        <w:t xml:space="preserve"> </w:t>
      </w:r>
      <w:r w:rsidRPr="00865489">
        <w:rPr>
          <w:rFonts w:asciiTheme="minorHAnsi" w:hAnsiTheme="minorHAnsi" w:cs="Tahoma"/>
          <w:lang w:val="en-GB"/>
        </w:rPr>
        <w:t>decision</w:t>
      </w:r>
      <w:r w:rsidRPr="00865489">
        <w:rPr>
          <w:rFonts w:asciiTheme="minorHAnsi" w:hAnsiTheme="minorHAnsi" w:cs="Tahoma"/>
          <w:spacing w:val="27"/>
          <w:lang w:val="en-GB"/>
        </w:rPr>
        <w:t xml:space="preserve"> </w:t>
      </w:r>
      <w:r w:rsidRPr="00865489">
        <w:rPr>
          <w:rFonts w:asciiTheme="minorHAnsi" w:hAnsiTheme="minorHAnsi" w:cs="Tahoma"/>
          <w:lang w:val="en-GB"/>
        </w:rPr>
        <w:t>making.</w:t>
      </w:r>
      <w:r w:rsidRPr="00865489">
        <w:rPr>
          <w:rFonts w:asciiTheme="minorHAnsi" w:hAnsiTheme="minorHAnsi" w:cs="Tahoma"/>
          <w:spacing w:val="28"/>
          <w:lang w:val="en-GB"/>
        </w:rPr>
        <w:t xml:space="preserve"> </w:t>
      </w:r>
      <w:r w:rsidRPr="00865489">
        <w:rPr>
          <w:rFonts w:asciiTheme="minorHAnsi" w:hAnsiTheme="minorHAnsi" w:cs="Tahoma"/>
          <w:lang w:val="en-GB"/>
        </w:rPr>
        <w:t>All</w:t>
      </w:r>
      <w:r w:rsidRPr="00865489">
        <w:rPr>
          <w:rFonts w:asciiTheme="minorHAnsi" w:hAnsiTheme="minorHAnsi" w:cs="Tahoma"/>
          <w:spacing w:val="28"/>
          <w:lang w:val="en-GB"/>
        </w:rPr>
        <w:t xml:space="preserve"> </w:t>
      </w:r>
      <w:r w:rsidRPr="00865489">
        <w:rPr>
          <w:rFonts w:asciiTheme="minorHAnsi" w:hAnsiTheme="minorHAnsi" w:cs="Tahoma"/>
          <w:lang w:val="en-GB"/>
        </w:rPr>
        <w:t>children</w:t>
      </w:r>
      <w:r w:rsidRPr="00865489">
        <w:rPr>
          <w:rFonts w:asciiTheme="minorHAnsi" w:hAnsiTheme="minorHAnsi" w:cs="Tahoma"/>
          <w:spacing w:val="27"/>
          <w:lang w:val="en-GB"/>
        </w:rPr>
        <w:t xml:space="preserve"> </w:t>
      </w:r>
      <w:r w:rsidRPr="00865489">
        <w:rPr>
          <w:rFonts w:asciiTheme="minorHAnsi" w:hAnsiTheme="minorHAnsi" w:cs="Tahoma"/>
          <w:lang w:val="en-GB"/>
        </w:rPr>
        <w:t>accommodated</w:t>
      </w:r>
      <w:r w:rsidRPr="00865489">
        <w:rPr>
          <w:rFonts w:asciiTheme="minorHAnsi" w:hAnsiTheme="minorHAnsi" w:cs="Tahoma"/>
          <w:spacing w:val="27"/>
          <w:lang w:val="en-GB"/>
        </w:rPr>
        <w:t xml:space="preserve"> </w:t>
      </w:r>
      <w:r w:rsidRPr="00865489">
        <w:rPr>
          <w:rFonts w:asciiTheme="minorHAnsi" w:hAnsiTheme="minorHAnsi" w:cs="Tahoma"/>
          <w:lang w:val="en-GB"/>
        </w:rPr>
        <w:t>at</w:t>
      </w:r>
      <w:r w:rsidRPr="00865489">
        <w:rPr>
          <w:rFonts w:asciiTheme="minorHAnsi" w:hAnsiTheme="minorHAnsi" w:cs="Tahoma"/>
          <w:spacing w:val="29"/>
          <w:lang w:val="en-GB"/>
        </w:rPr>
        <w:t xml:space="preserve"> </w:t>
      </w:r>
      <w:r w:rsidR="00AC44F0" w:rsidRPr="00865489">
        <w:rPr>
          <w:rFonts w:asciiTheme="minorHAnsi" w:hAnsiTheme="minorHAnsi" w:cs="Tahoma"/>
          <w:lang w:val="en-GB"/>
        </w:rPr>
        <w:t>Pontville</w:t>
      </w:r>
      <w:r w:rsidRPr="00865489">
        <w:rPr>
          <w:rFonts w:asciiTheme="minorHAnsi" w:hAnsiTheme="minorHAnsi" w:cs="Tahoma"/>
          <w:lang w:val="en-GB"/>
        </w:rPr>
        <w:t xml:space="preserve"> </w:t>
      </w:r>
      <w:r>
        <w:rPr>
          <w:rFonts w:asciiTheme="minorHAnsi" w:hAnsiTheme="minorHAnsi" w:cs="Tahoma"/>
          <w:lang w:val="en-GB"/>
        </w:rPr>
        <w:t>Residential</w:t>
      </w:r>
      <w:r w:rsidRPr="00865489">
        <w:rPr>
          <w:rFonts w:asciiTheme="minorHAnsi" w:hAnsiTheme="minorHAnsi" w:cs="Tahoma"/>
          <w:lang w:val="en-GB"/>
        </w:rPr>
        <w:t xml:space="preserve"> Provision</w:t>
      </w:r>
      <w:r w:rsidRPr="00865489">
        <w:rPr>
          <w:rFonts w:asciiTheme="minorHAnsi" w:hAnsiTheme="minorHAnsi" w:cs="Tahoma"/>
          <w:spacing w:val="26"/>
          <w:lang w:val="en-GB"/>
        </w:rPr>
        <w:t xml:space="preserve"> </w:t>
      </w:r>
      <w:r w:rsidRPr="00865489">
        <w:rPr>
          <w:rFonts w:asciiTheme="minorHAnsi" w:hAnsiTheme="minorHAnsi" w:cs="Tahoma"/>
          <w:lang w:val="en-GB"/>
        </w:rPr>
        <w:t>will</w:t>
      </w:r>
      <w:r w:rsidRPr="00865489">
        <w:rPr>
          <w:rFonts w:asciiTheme="minorHAnsi" w:hAnsiTheme="minorHAnsi" w:cs="Tahoma"/>
          <w:spacing w:val="27"/>
          <w:lang w:val="en-GB"/>
        </w:rPr>
        <w:t xml:space="preserve"> </w:t>
      </w:r>
      <w:r w:rsidRPr="00865489">
        <w:rPr>
          <w:rFonts w:asciiTheme="minorHAnsi" w:hAnsiTheme="minorHAnsi" w:cs="Tahoma"/>
          <w:lang w:val="en-GB"/>
        </w:rPr>
        <w:t>be made</w:t>
      </w:r>
      <w:r w:rsidRPr="00865489">
        <w:rPr>
          <w:rFonts w:asciiTheme="minorHAnsi" w:hAnsiTheme="minorHAnsi" w:cs="Tahoma"/>
          <w:spacing w:val="17"/>
          <w:lang w:val="en-GB"/>
        </w:rPr>
        <w:t xml:space="preserve"> </w:t>
      </w:r>
      <w:r w:rsidRPr="00865489">
        <w:rPr>
          <w:rFonts w:asciiTheme="minorHAnsi" w:hAnsiTheme="minorHAnsi" w:cs="Tahoma"/>
          <w:lang w:val="en-GB"/>
        </w:rPr>
        <w:t>aware</w:t>
      </w:r>
      <w:r w:rsidRPr="00865489">
        <w:rPr>
          <w:rFonts w:asciiTheme="minorHAnsi" w:hAnsiTheme="minorHAnsi" w:cs="Tahoma"/>
          <w:spacing w:val="16"/>
          <w:lang w:val="en-GB"/>
        </w:rPr>
        <w:t xml:space="preserve"> </w:t>
      </w:r>
      <w:r w:rsidRPr="00865489">
        <w:rPr>
          <w:rFonts w:asciiTheme="minorHAnsi" w:hAnsiTheme="minorHAnsi" w:cs="Tahoma"/>
          <w:lang w:val="en-GB"/>
        </w:rPr>
        <w:t>of</w:t>
      </w:r>
      <w:r w:rsidRPr="00865489">
        <w:rPr>
          <w:rFonts w:asciiTheme="minorHAnsi" w:hAnsiTheme="minorHAnsi" w:cs="Tahoma"/>
          <w:spacing w:val="17"/>
          <w:lang w:val="en-GB"/>
        </w:rPr>
        <w:t xml:space="preserve"> </w:t>
      </w:r>
      <w:r w:rsidRPr="00865489">
        <w:rPr>
          <w:rFonts w:asciiTheme="minorHAnsi" w:hAnsiTheme="minorHAnsi" w:cs="Tahoma"/>
          <w:lang w:val="en-GB"/>
        </w:rPr>
        <w:t>their</w:t>
      </w:r>
      <w:r w:rsidRPr="00865489">
        <w:rPr>
          <w:rFonts w:asciiTheme="minorHAnsi" w:hAnsiTheme="minorHAnsi" w:cs="Tahoma"/>
          <w:spacing w:val="17"/>
          <w:lang w:val="en-GB"/>
        </w:rPr>
        <w:t xml:space="preserve"> </w:t>
      </w:r>
      <w:r w:rsidRPr="00865489">
        <w:rPr>
          <w:rFonts w:asciiTheme="minorHAnsi" w:hAnsiTheme="minorHAnsi" w:cs="Tahoma"/>
          <w:lang w:val="en-GB"/>
        </w:rPr>
        <w:t>rights</w:t>
      </w:r>
      <w:r w:rsidRPr="00865489">
        <w:rPr>
          <w:rFonts w:asciiTheme="minorHAnsi" w:hAnsiTheme="minorHAnsi" w:cs="Tahoma"/>
          <w:spacing w:val="18"/>
          <w:lang w:val="en-GB"/>
        </w:rPr>
        <w:t xml:space="preserve"> </w:t>
      </w:r>
      <w:r w:rsidRPr="00865489">
        <w:rPr>
          <w:rFonts w:asciiTheme="minorHAnsi" w:hAnsiTheme="minorHAnsi" w:cs="Tahoma"/>
          <w:lang w:val="en-GB"/>
        </w:rPr>
        <w:t>and</w:t>
      </w:r>
      <w:r w:rsidRPr="00865489">
        <w:rPr>
          <w:rFonts w:asciiTheme="minorHAnsi" w:hAnsiTheme="minorHAnsi" w:cs="Tahoma"/>
          <w:spacing w:val="18"/>
          <w:lang w:val="en-GB"/>
        </w:rPr>
        <w:t xml:space="preserve"> </w:t>
      </w:r>
      <w:r w:rsidRPr="00865489">
        <w:rPr>
          <w:rFonts w:asciiTheme="minorHAnsi" w:hAnsiTheme="minorHAnsi" w:cs="Tahoma"/>
          <w:lang w:val="en-GB"/>
        </w:rPr>
        <w:t>how</w:t>
      </w:r>
      <w:r w:rsidRPr="00865489">
        <w:rPr>
          <w:rFonts w:asciiTheme="minorHAnsi" w:hAnsiTheme="minorHAnsi" w:cs="Tahoma"/>
          <w:spacing w:val="14"/>
          <w:lang w:val="en-GB"/>
        </w:rPr>
        <w:t xml:space="preserve"> </w:t>
      </w:r>
      <w:r w:rsidRPr="00865489">
        <w:rPr>
          <w:rFonts w:asciiTheme="minorHAnsi" w:hAnsiTheme="minorHAnsi" w:cs="Tahoma"/>
          <w:lang w:val="en-GB"/>
        </w:rPr>
        <w:t>they</w:t>
      </w:r>
      <w:r w:rsidRPr="00865489">
        <w:rPr>
          <w:rFonts w:asciiTheme="minorHAnsi" w:hAnsiTheme="minorHAnsi" w:cs="Tahoma"/>
          <w:spacing w:val="18"/>
          <w:lang w:val="en-GB"/>
        </w:rPr>
        <w:t xml:space="preserve"> </w:t>
      </w:r>
      <w:r w:rsidRPr="00865489">
        <w:rPr>
          <w:rFonts w:asciiTheme="minorHAnsi" w:hAnsiTheme="minorHAnsi" w:cs="Tahoma"/>
          <w:lang w:val="en-GB"/>
        </w:rPr>
        <w:t>access</w:t>
      </w:r>
      <w:r w:rsidRPr="00865489">
        <w:rPr>
          <w:rFonts w:asciiTheme="minorHAnsi" w:hAnsiTheme="minorHAnsi" w:cs="Tahoma"/>
          <w:spacing w:val="17"/>
          <w:lang w:val="en-GB"/>
        </w:rPr>
        <w:t xml:space="preserve"> </w:t>
      </w:r>
      <w:r w:rsidRPr="00865489">
        <w:rPr>
          <w:rFonts w:asciiTheme="minorHAnsi" w:hAnsiTheme="minorHAnsi" w:cs="Tahoma"/>
          <w:lang w:val="en-GB"/>
        </w:rPr>
        <w:t>independent</w:t>
      </w:r>
      <w:r w:rsidRPr="00865489">
        <w:rPr>
          <w:rFonts w:asciiTheme="minorHAnsi" w:hAnsiTheme="minorHAnsi" w:cs="Tahoma"/>
          <w:spacing w:val="18"/>
          <w:lang w:val="en-GB"/>
        </w:rPr>
        <w:t xml:space="preserve"> </w:t>
      </w:r>
      <w:r w:rsidRPr="00865489">
        <w:rPr>
          <w:rFonts w:asciiTheme="minorHAnsi" w:hAnsiTheme="minorHAnsi" w:cs="Tahoma"/>
          <w:lang w:val="en-GB"/>
        </w:rPr>
        <w:t>advocacy</w:t>
      </w:r>
      <w:r w:rsidRPr="00865489">
        <w:rPr>
          <w:rFonts w:asciiTheme="minorHAnsi" w:hAnsiTheme="minorHAnsi" w:cs="Tahoma"/>
          <w:spacing w:val="18"/>
          <w:lang w:val="en-GB"/>
        </w:rPr>
        <w:t xml:space="preserve"> </w:t>
      </w:r>
      <w:r w:rsidRPr="00865489">
        <w:rPr>
          <w:rFonts w:asciiTheme="minorHAnsi" w:hAnsiTheme="minorHAnsi" w:cs="Tahoma"/>
          <w:lang w:val="en-GB"/>
        </w:rPr>
        <w:t>services,</w:t>
      </w:r>
      <w:r w:rsidRPr="00865489">
        <w:rPr>
          <w:rFonts w:asciiTheme="minorHAnsi" w:hAnsiTheme="minorHAnsi" w:cs="Tahoma"/>
          <w:spacing w:val="17"/>
          <w:lang w:val="en-GB"/>
        </w:rPr>
        <w:t xml:space="preserve"> </w:t>
      </w:r>
      <w:r w:rsidRPr="00865489">
        <w:rPr>
          <w:rFonts w:asciiTheme="minorHAnsi" w:hAnsiTheme="minorHAnsi" w:cs="Tahoma"/>
          <w:lang w:val="en-GB"/>
        </w:rPr>
        <w:t>Children’s</w:t>
      </w:r>
      <w:r w:rsidRPr="00865489">
        <w:rPr>
          <w:rFonts w:asciiTheme="minorHAnsi" w:hAnsiTheme="minorHAnsi" w:cs="Tahoma"/>
          <w:spacing w:val="17"/>
          <w:lang w:val="en-GB"/>
        </w:rPr>
        <w:t xml:space="preserve"> </w:t>
      </w:r>
      <w:r w:rsidRPr="00865489">
        <w:rPr>
          <w:rFonts w:asciiTheme="minorHAnsi" w:hAnsiTheme="minorHAnsi" w:cs="Tahoma"/>
          <w:lang w:val="en-GB"/>
        </w:rPr>
        <w:t>Rights Services and</w:t>
      </w:r>
      <w:r w:rsidRPr="00865489">
        <w:rPr>
          <w:rFonts w:asciiTheme="minorHAnsi" w:hAnsiTheme="minorHAnsi" w:cs="Tahoma"/>
          <w:spacing w:val="-5"/>
          <w:lang w:val="en-GB"/>
        </w:rPr>
        <w:t xml:space="preserve"> </w:t>
      </w:r>
      <w:r w:rsidRPr="00865489">
        <w:rPr>
          <w:rFonts w:asciiTheme="minorHAnsi" w:hAnsiTheme="minorHAnsi" w:cs="Tahoma"/>
          <w:lang w:val="en-GB"/>
        </w:rPr>
        <w:t>Ofsted.</w:t>
      </w:r>
    </w:p>
    <w:p w14:paraId="70988A9A" w14:textId="77777777" w:rsidR="00137804" w:rsidRPr="00865489" w:rsidRDefault="00137804" w:rsidP="00137804">
      <w:pPr>
        <w:spacing w:before="2"/>
        <w:rPr>
          <w:rFonts w:eastAsia="Tahoma" w:cs="Tahoma"/>
          <w:lang w:val="en-GB"/>
        </w:rPr>
      </w:pPr>
    </w:p>
    <w:p w14:paraId="270A3ACC" w14:textId="2618ECE6" w:rsidR="00137804" w:rsidRPr="00865489" w:rsidRDefault="00137804" w:rsidP="00137804">
      <w:pPr>
        <w:pStyle w:val="BodyText"/>
        <w:ind w:left="0" w:right="114"/>
        <w:jc w:val="both"/>
        <w:rPr>
          <w:rFonts w:asciiTheme="minorHAnsi" w:hAnsiTheme="minorHAnsi" w:cs="Tahoma"/>
          <w:lang w:val="en-GB"/>
        </w:rPr>
      </w:pPr>
      <w:r w:rsidRPr="00865489">
        <w:rPr>
          <w:rFonts w:asciiTheme="minorHAnsi" w:hAnsiTheme="minorHAnsi" w:cs="Tahoma"/>
          <w:lang w:val="en-GB"/>
        </w:rPr>
        <w:t xml:space="preserve">All children and young people at </w:t>
      </w:r>
      <w:r w:rsidR="00AC44F0" w:rsidRPr="00865489">
        <w:rPr>
          <w:rFonts w:asciiTheme="minorHAnsi" w:hAnsiTheme="minorHAnsi" w:cs="Tahoma"/>
          <w:lang w:val="en-GB"/>
        </w:rPr>
        <w:t>Pontville</w:t>
      </w:r>
      <w:r w:rsidRPr="00865489">
        <w:rPr>
          <w:rFonts w:asciiTheme="minorHAnsi" w:hAnsiTheme="minorHAnsi" w:cs="Tahoma"/>
          <w:lang w:val="en-GB"/>
        </w:rPr>
        <w:t xml:space="preserve"> </w:t>
      </w:r>
      <w:r>
        <w:rPr>
          <w:rFonts w:asciiTheme="minorHAnsi" w:hAnsiTheme="minorHAnsi" w:cs="Tahoma"/>
          <w:lang w:val="en-GB"/>
        </w:rPr>
        <w:t>Residential</w:t>
      </w:r>
      <w:r w:rsidRPr="00865489">
        <w:rPr>
          <w:rFonts w:asciiTheme="minorHAnsi" w:hAnsiTheme="minorHAnsi" w:cs="Tahoma"/>
          <w:lang w:val="en-GB"/>
        </w:rPr>
        <w:t xml:space="preserve"> Provision</w:t>
      </w:r>
      <w:r>
        <w:rPr>
          <w:rFonts w:asciiTheme="minorHAnsi" w:hAnsiTheme="minorHAnsi" w:cs="Tahoma"/>
          <w:lang w:val="en-GB"/>
        </w:rPr>
        <w:t xml:space="preserve"> </w:t>
      </w:r>
      <w:r w:rsidRPr="00865489">
        <w:rPr>
          <w:rFonts w:asciiTheme="minorHAnsi" w:hAnsiTheme="minorHAnsi" w:cs="Tahoma"/>
          <w:lang w:val="en-GB"/>
        </w:rPr>
        <w:t>are actively encouraged and supported to</w:t>
      </w:r>
      <w:r w:rsidRPr="00865489">
        <w:rPr>
          <w:rFonts w:asciiTheme="minorHAnsi" w:hAnsiTheme="minorHAnsi" w:cs="Tahoma"/>
          <w:spacing w:val="32"/>
          <w:lang w:val="en-GB"/>
        </w:rPr>
        <w:t xml:space="preserve"> </w:t>
      </w:r>
      <w:r w:rsidRPr="00865489">
        <w:rPr>
          <w:rFonts w:asciiTheme="minorHAnsi" w:hAnsiTheme="minorHAnsi" w:cs="Tahoma"/>
          <w:lang w:val="en-GB"/>
        </w:rPr>
        <w:t>share</w:t>
      </w:r>
      <w:r w:rsidRPr="00865489">
        <w:rPr>
          <w:rFonts w:asciiTheme="minorHAnsi" w:hAnsiTheme="minorHAnsi" w:cs="Tahoma"/>
          <w:spacing w:val="-1"/>
          <w:lang w:val="en-GB"/>
        </w:rPr>
        <w:t xml:space="preserve"> </w:t>
      </w:r>
      <w:r w:rsidRPr="00865489">
        <w:rPr>
          <w:rFonts w:asciiTheme="minorHAnsi" w:hAnsiTheme="minorHAnsi" w:cs="Tahoma"/>
          <w:lang w:val="en-GB"/>
        </w:rPr>
        <w:t>and</w:t>
      </w:r>
      <w:r w:rsidRPr="00865489">
        <w:rPr>
          <w:rFonts w:asciiTheme="minorHAnsi" w:hAnsiTheme="minorHAnsi" w:cs="Tahoma"/>
          <w:spacing w:val="22"/>
          <w:lang w:val="en-GB"/>
        </w:rPr>
        <w:t xml:space="preserve"> </w:t>
      </w:r>
      <w:r w:rsidRPr="00865489">
        <w:rPr>
          <w:rFonts w:asciiTheme="minorHAnsi" w:hAnsiTheme="minorHAnsi" w:cs="Tahoma"/>
          <w:lang w:val="en-GB"/>
        </w:rPr>
        <w:t>influence</w:t>
      </w:r>
      <w:r w:rsidRPr="00865489">
        <w:rPr>
          <w:rFonts w:asciiTheme="minorHAnsi" w:hAnsiTheme="minorHAnsi" w:cs="Tahoma"/>
          <w:spacing w:val="21"/>
          <w:lang w:val="en-GB"/>
        </w:rPr>
        <w:t xml:space="preserve"> </w:t>
      </w:r>
      <w:r w:rsidRPr="00865489">
        <w:rPr>
          <w:rFonts w:asciiTheme="minorHAnsi" w:hAnsiTheme="minorHAnsi" w:cs="Tahoma"/>
          <w:lang w:val="en-GB"/>
        </w:rPr>
        <w:t>the</w:t>
      </w:r>
      <w:r w:rsidRPr="00865489">
        <w:rPr>
          <w:rFonts w:asciiTheme="minorHAnsi" w:hAnsiTheme="minorHAnsi" w:cs="Tahoma"/>
          <w:spacing w:val="21"/>
          <w:lang w:val="en-GB"/>
        </w:rPr>
        <w:t xml:space="preserve"> </w:t>
      </w:r>
      <w:r w:rsidRPr="00865489">
        <w:rPr>
          <w:rFonts w:asciiTheme="minorHAnsi" w:hAnsiTheme="minorHAnsi" w:cs="Tahoma"/>
          <w:lang w:val="en-GB"/>
        </w:rPr>
        <w:t>day-to-day</w:t>
      </w:r>
      <w:r w:rsidRPr="00865489">
        <w:rPr>
          <w:rFonts w:asciiTheme="minorHAnsi" w:hAnsiTheme="minorHAnsi" w:cs="Tahoma"/>
          <w:spacing w:val="22"/>
          <w:lang w:val="en-GB"/>
        </w:rPr>
        <w:t xml:space="preserve"> </w:t>
      </w:r>
      <w:r w:rsidRPr="00865489">
        <w:rPr>
          <w:rFonts w:asciiTheme="minorHAnsi" w:hAnsiTheme="minorHAnsi" w:cs="Tahoma"/>
          <w:lang w:val="en-GB"/>
        </w:rPr>
        <w:t>routines</w:t>
      </w:r>
      <w:r w:rsidRPr="00865489">
        <w:rPr>
          <w:rFonts w:asciiTheme="minorHAnsi" w:hAnsiTheme="minorHAnsi" w:cs="Tahoma"/>
          <w:spacing w:val="20"/>
          <w:lang w:val="en-GB"/>
        </w:rPr>
        <w:t xml:space="preserve"> </w:t>
      </w:r>
      <w:r w:rsidRPr="00865489">
        <w:rPr>
          <w:rFonts w:asciiTheme="minorHAnsi" w:hAnsiTheme="minorHAnsi" w:cs="Tahoma"/>
          <w:lang w:val="en-GB"/>
        </w:rPr>
        <w:t>and</w:t>
      </w:r>
      <w:r w:rsidRPr="00865489">
        <w:rPr>
          <w:rFonts w:asciiTheme="minorHAnsi" w:hAnsiTheme="minorHAnsi" w:cs="Tahoma"/>
          <w:spacing w:val="20"/>
          <w:lang w:val="en-GB"/>
        </w:rPr>
        <w:t xml:space="preserve"> </w:t>
      </w:r>
      <w:r w:rsidRPr="00865489">
        <w:rPr>
          <w:rFonts w:asciiTheme="minorHAnsi" w:hAnsiTheme="minorHAnsi" w:cs="Tahoma"/>
          <w:lang w:val="en-GB"/>
        </w:rPr>
        <w:t>practices</w:t>
      </w:r>
      <w:r w:rsidRPr="00865489">
        <w:rPr>
          <w:rFonts w:asciiTheme="minorHAnsi" w:hAnsiTheme="minorHAnsi" w:cs="Tahoma"/>
          <w:spacing w:val="22"/>
          <w:lang w:val="en-GB"/>
        </w:rPr>
        <w:t xml:space="preserve"> </w:t>
      </w:r>
      <w:r w:rsidRPr="00865489">
        <w:rPr>
          <w:rFonts w:asciiTheme="minorHAnsi" w:hAnsiTheme="minorHAnsi" w:cs="Tahoma"/>
          <w:lang w:val="en-GB"/>
        </w:rPr>
        <w:t>within</w:t>
      </w:r>
      <w:r w:rsidRPr="00865489">
        <w:rPr>
          <w:rFonts w:asciiTheme="minorHAnsi" w:hAnsiTheme="minorHAnsi" w:cs="Tahoma"/>
          <w:spacing w:val="21"/>
          <w:lang w:val="en-GB"/>
        </w:rPr>
        <w:t xml:space="preserve"> </w:t>
      </w:r>
      <w:r w:rsidRPr="00865489">
        <w:rPr>
          <w:rFonts w:asciiTheme="minorHAnsi" w:hAnsiTheme="minorHAnsi" w:cs="Tahoma"/>
          <w:lang w:val="en-GB"/>
        </w:rPr>
        <w:t>the</w:t>
      </w:r>
      <w:r w:rsidRPr="00865489">
        <w:rPr>
          <w:rFonts w:asciiTheme="minorHAnsi" w:hAnsiTheme="minorHAnsi" w:cs="Tahoma"/>
          <w:spacing w:val="21"/>
          <w:lang w:val="en-GB"/>
        </w:rPr>
        <w:t xml:space="preserve"> </w:t>
      </w:r>
      <w:r w:rsidRPr="00865489">
        <w:rPr>
          <w:rFonts w:asciiTheme="minorHAnsi" w:hAnsiTheme="minorHAnsi" w:cs="Tahoma"/>
          <w:lang w:val="en-GB"/>
        </w:rPr>
        <w:t>home</w:t>
      </w:r>
      <w:r w:rsidRPr="00865489">
        <w:rPr>
          <w:rFonts w:asciiTheme="minorHAnsi" w:hAnsiTheme="minorHAnsi" w:cs="Tahoma"/>
          <w:spacing w:val="20"/>
          <w:lang w:val="en-GB"/>
        </w:rPr>
        <w:t xml:space="preserve"> </w:t>
      </w:r>
      <w:r w:rsidRPr="00865489">
        <w:rPr>
          <w:rFonts w:asciiTheme="minorHAnsi" w:hAnsiTheme="minorHAnsi" w:cs="Tahoma"/>
          <w:lang w:val="en-GB"/>
        </w:rPr>
        <w:t>through</w:t>
      </w:r>
      <w:r w:rsidRPr="00865489">
        <w:rPr>
          <w:rFonts w:asciiTheme="minorHAnsi" w:hAnsiTheme="minorHAnsi" w:cs="Tahoma"/>
          <w:spacing w:val="22"/>
          <w:lang w:val="en-GB"/>
        </w:rPr>
        <w:t xml:space="preserve"> </w:t>
      </w:r>
      <w:r w:rsidRPr="00865489">
        <w:rPr>
          <w:rFonts w:asciiTheme="minorHAnsi" w:hAnsiTheme="minorHAnsi" w:cs="Tahoma"/>
          <w:lang w:val="en-GB"/>
        </w:rPr>
        <w:t>a</w:t>
      </w:r>
      <w:r w:rsidRPr="00865489">
        <w:rPr>
          <w:rFonts w:asciiTheme="minorHAnsi" w:hAnsiTheme="minorHAnsi" w:cs="Tahoma"/>
          <w:spacing w:val="19"/>
          <w:lang w:val="en-GB"/>
        </w:rPr>
        <w:t xml:space="preserve"> </w:t>
      </w:r>
      <w:r w:rsidRPr="00865489">
        <w:rPr>
          <w:rFonts w:asciiTheme="minorHAnsi" w:hAnsiTheme="minorHAnsi" w:cs="Tahoma"/>
          <w:lang w:val="en-GB"/>
        </w:rPr>
        <w:t>variety</w:t>
      </w:r>
      <w:r w:rsidRPr="00865489">
        <w:rPr>
          <w:rFonts w:asciiTheme="minorHAnsi" w:hAnsiTheme="minorHAnsi" w:cs="Tahoma"/>
          <w:spacing w:val="21"/>
          <w:lang w:val="en-GB"/>
        </w:rPr>
        <w:t xml:space="preserve"> </w:t>
      </w:r>
      <w:r w:rsidRPr="00865489">
        <w:rPr>
          <w:rFonts w:asciiTheme="minorHAnsi" w:hAnsiTheme="minorHAnsi" w:cs="Tahoma"/>
          <w:lang w:val="en-GB"/>
        </w:rPr>
        <w:t>of</w:t>
      </w:r>
      <w:r w:rsidRPr="00865489">
        <w:rPr>
          <w:rFonts w:asciiTheme="minorHAnsi" w:hAnsiTheme="minorHAnsi" w:cs="Tahoma"/>
          <w:spacing w:val="22"/>
          <w:lang w:val="en-GB"/>
        </w:rPr>
        <w:t xml:space="preserve"> </w:t>
      </w:r>
      <w:r w:rsidRPr="00865489">
        <w:rPr>
          <w:rFonts w:asciiTheme="minorHAnsi" w:hAnsiTheme="minorHAnsi" w:cs="Tahoma"/>
          <w:lang w:val="en-GB"/>
        </w:rPr>
        <w:t>means, including daily discussions, young person’s meetings, menu and activity planning and</w:t>
      </w:r>
      <w:r w:rsidRPr="00865489">
        <w:rPr>
          <w:rFonts w:asciiTheme="minorHAnsi" w:hAnsiTheme="minorHAnsi" w:cs="Tahoma"/>
          <w:spacing w:val="7"/>
          <w:lang w:val="en-GB"/>
        </w:rPr>
        <w:t xml:space="preserve"> </w:t>
      </w:r>
      <w:r w:rsidRPr="00865489">
        <w:rPr>
          <w:rFonts w:asciiTheme="minorHAnsi" w:hAnsiTheme="minorHAnsi" w:cs="Tahoma"/>
          <w:lang w:val="en-GB"/>
        </w:rPr>
        <w:t>regular planned</w:t>
      </w:r>
      <w:r w:rsidRPr="00865489">
        <w:rPr>
          <w:rFonts w:asciiTheme="minorHAnsi" w:hAnsiTheme="minorHAnsi" w:cs="Tahoma"/>
          <w:spacing w:val="61"/>
          <w:lang w:val="en-GB"/>
        </w:rPr>
        <w:t xml:space="preserve"> </w:t>
      </w:r>
      <w:r w:rsidRPr="00865489">
        <w:rPr>
          <w:rFonts w:asciiTheme="minorHAnsi" w:hAnsiTheme="minorHAnsi" w:cs="Tahoma"/>
          <w:lang w:val="en-GB"/>
        </w:rPr>
        <w:t>key</w:t>
      </w:r>
      <w:r w:rsidRPr="00865489">
        <w:rPr>
          <w:rFonts w:asciiTheme="minorHAnsi" w:hAnsiTheme="minorHAnsi" w:cs="Tahoma"/>
          <w:spacing w:val="61"/>
          <w:lang w:val="en-GB"/>
        </w:rPr>
        <w:t xml:space="preserve"> </w:t>
      </w:r>
      <w:r w:rsidRPr="00865489">
        <w:rPr>
          <w:rFonts w:asciiTheme="minorHAnsi" w:hAnsiTheme="minorHAnsi" w:cs="Tahoma"/>
          <w:lang w:val="en-GB"/>
        </w:rPr>
        <w:t>worker</w:t>
      </w:r>
      <w:r w:rsidRPr="00865489">
        <w:rPr>
          <w:rFonts w:asciiTheme="minorHAnsi" w:hAnsiTheme="minorHAnsi" w:cs="Tahoma"/>
          <w:spacing w:val="60"/>
          <w:lang w:val="en-GB"/>
        </w:rPr>
        <w:t xml:space="preserve"> </w:t>
      </w:r>
      <w:r w:rsidRPr="00865489">
        <w:rPr>
          <w:rFonts w:asciiTheme="minorHAnsi" w:hAnsiTheme="minorHAnsi" w:cs="Tahoma"/>
          <w:lang w:val="en-GB"/>
        </w:rPr>
        <w:t>sessions.</w:t>
      </w:r>
      <w:r w:rsidRPr="00865489">
        <w:rPr>
          <w:rFonts w:asciiTheme="minorHAnsi" w:hAnsiTheme="minorHAnsi" w:cs="Tahoma"/>
          <w:spacing w:val="61"/>
          <w:lang w:val="en-GB"/>
        </w:rPr>
        <w:t xml:space="preserve"> </w:t>
      </w:r>
      <w:r w:rsidRPr="00865489">
        <w:rPr>
          <w:rFonts w:asciiTheme="minorHAnsi" w:hAnsiTheme="minorHAnsi" w:cs="Tahoma"/>
          <w:lang w:val="en-GB"/>
        </w:rPr>
        <w:t>Other</w:t>
      </w:r>
      <w:r w:rsidRPr="00865489">
        <w:rPr>
          <w:rFonts w:asciiTheme="minorHAnsi" w:hAnsiTheme="minorHAnsi" w:cs="Tahoma"/>
          <w:spacing w:val="60"/>
          <w:lang w:val="en-GB"/>
        </w:rPr>
        <w:t xml:space="preserve"> </w:t>
      </w:r>
      <w:r w:rsidRPr="00865489">
        <w:rPr>
          <w:rFonts w:asciiTheme="minorHAnsi" w:hAnsiTheme="minorHAnsi" w:cs="Tahoma"/>
          <w:lang w:val="en-GB"/>
        </w:rPr>
        <w:t>more</w:t>
      </w:r>
      <w:r w:rsidRPr="00865489">
        <w:rPr>
          <w:rFonts w:asciiTheme="minorHAnsi" w:hAnsiTheme="minorHAnsi" w:cs="Tahoma"/>
          <w:spacing w:val="59"/>
          <w:lang w:val="en-GB"/>
        </w:rPr>
        <w:t xml:space="preserve"> </w:t>
      </w:r>
      <w:r w:rsidRPr="00865489">
        <w:rPr>
          <w:rFonts w:asciiTheme="minorHAnsi" w:hAnsiTheme="minorHAnsi" w:cs="Tahoma"/>
          <w:lang w:val="en-GB"/>
        </w:rPr>
        <w:t>practical</w:t>
      </w:r>
      <w:r w:rsidRPr="00865489">
        <w:rPr>
          <w:rFonts w:asciiTheme="minorHAnsi" w:hAnsiTheme="minorHAnsi" w:cs="Tahoma"/>
          <w:spacing w:val="61"/>
          <w:lang w:val="en-GB"/>
        </w:rPr>
        <w:t xml:space="preserve"> </w:t>
      </w:r>
      <w:r w:rsidRPr="00865489">
        <w:rPr>
          <w:rFonts w:asciiTheme="minorHAnsi" w:hAnsiTheme="minorHAnsi" w:cs="Tahoma"/>
          <w:lang w:val="en-GB"/>
        </w:rPr>
        <w:t>examples</w:t>
      </w:r>
      <w:r w:rsidRPr="00865489">
        <w:rPr>
          <w:rFonts w:asciiTheme="minorHAnsi" w:hAnsiTheme="minorHAnsi" w:cs="Tahoma"/>
          <w:spacing w:val="60"/>
          <w:lang w:val="en-GB"/>
        </w:rPr>
        <w:t xml:space="preserve"> </w:t>
      </w:r>
      <w:r w:rsidRPr="00865489">
        <w:rPr>
          <w:rFonts w:asciiTheme="minorHAnsi" w:hAnsiTheme="minorHAnsi" w:cs="Tahoma"/>
          <w:lang w:val="en-GB"/>
        </w:rPr>
        <w:t>are</w:t>
      </w:r>
      <w:r w:rsidRPr="00865489">
        <w:rPr>
          <w:rFonts w:asciiTheme="minorHAnsi" w:hAnsiTheme="minorHAnsi" w:cs="Tahoma"/>
          <w:spacing w:val="59"/>
          <w:lang w:val="en-GB"/>
        </w:rPr>
        <w:t xml:space="preserve"> </w:t>
      </w:r>
      <w:r w:rsidRPr="00865489">
        <w:rPr>
          <w:rFonts w:asciiTheme="minorHAnsi" w:hAnsiTheme="minorHAnsi" w:cs="Tahoma"/>
          <w:lang w:val="en-GB"/>
        </w:rPr>
        <w:t>the</w:t>
      </w:r>
      <w:r w:rsidRPr="00865489">
        <w:rPr>
          <w:rFonts w:asciiTheme="minorHAnsi" w:hAnsiTheme="minorHAnsi" w:cs="Tahoma"/>
          <w:spacing w:val="62"/>
          <w:lang w:val="en-GB"/>
        </w:rPr>
        <w:t xml:space="preserve"> </w:t>
      </w:r>
      <w:r w:rsidRPr="00865489">
        <w:rPr>
          <w:rFonts w:asciiTheme="minorHAnsi" w:hAnsiTheme="minorHAnsi" w:cs="Tahoma"/>
          <w:lang w:val="en-GB"/>
        </w:rPr>
        <w:t>purchasing</w:t>
      </w:r>
      <w:r w:rsidRPr="00865489">
        <w:rPr>
          <w:rFonts w:asciiTheme="minorHAnsi" w:hAnsiTheme="minorHAnsi" w:cs="Tahoma"/>
          <w:spacing w:val="61"/>
          <w:lang w:val="en-GB"/>
        </w:rPr>
        <w:t xml:space="preserve"> </w:t>
      </w:r>
      <w:r w:rsidRPr="00865489">
        <w:rPr>
          <w:rFonts w:asciiTheme="minorHAnsi" w:hAnsiTheme="minorHAnsi" w:cs="Tahoma"/>
          <w:lang w:val="en-GB"/>
        </w:rPr>
        <w:t>and</w:t>
      </w:r>
      <w:r w:rsidRPr="00865489">
        <w:rPr>
          <w:rFonts w:asciiTheme="minorHAnsi" w:hAnsiTheme="minorHAnsi" w:cs="Tahoma"/>
          <w:spacing w:val="61"/>
          <w:lang w:val="en-GB"/>
        </w:rPr>
        <w:t xml:space="preserve"> </w:t>
      </w:r>
      <w:r w:rsidRPr="00865489">
        <w:rPr>
          <w:rFonts w:asciiTheme="minorHAnsi" w:hAnsiTheme="minorHAnsi" w:cs="Tahoma"/>
          <w:lang w:val="en-GB"/>
        </w:rPr>
        <w:t>choices regarding</w:t>
      </w:r>
      <w:r w:rsidRPr="00865489">
        <w:rPr>
          <w:rFonts w:asciiTheme="minorHAnsi" w:hAnsiTheme="minorHAnsi" w:cs="Tahoma"/>
          <w:spacing w:val="53"/>
          <w:lang w:val="en-GB"/>
        </w:rPr>
        <w:t xml:space="preserve"> </w:t>
      </w:r>
      <w:r w:rsidRPr="00865489">
        <w:rPr>
          <w:rFonts w:asciiTheme="minorHAnsi" w:hAnsiTheme="minorHAnsi" w:cs="Tahoma"/>
          <w:lang w:val="en-GB"/>
        </w:rPr>
        <w:t>resources,</w:t>
      </w:r>
      <w:r w:rsidRPr="00865489">
        <w:rPr>
          <w:rFonts w:asciiTheme="minorHAnsi" w:hAnsiTheme="minorHAnsi" w:cs="Tahoma"/>
          <w:spacing w:val="53"/>
          <w:lang w:val="en-GB"/>
        </w:rPr>
        <w:t xml:space="preserve"> </w:t>
      </w:r>
      <w:r w:rsidRPr="00865489">
        <w:rPr>
          <w:rFonts w:asciiTheme="minorHAnsi" w:hAnsiTheme="minorHAnsi" w:cs="Tahoma"/>
          <w:lang w:val="en-GB"/>
        </w:rPr>
        <w:t>furnishings</w:t>
      </w:r>
      <w:r w:rsidRPr="00865489">
        <w:rPr>
          <w:rFonts w:asciiTheme="minorHAnsi" w:hAnsiTheme="minorHAnsi" w:cs="Tahoma"/>
          <w:spacing w:val="52"/>
          <w:lang w:val="en-GB"/>
        </w:rPr>
        <w:t xml:space="preserve"> </w:t>
      </w:r>
      <w:r w:rsidRPr="00865489">
        <w:rPr>
          <w:rFonts w:asciiTheme="minorHAnsi" w:hAnsiTheme="minorHAnsi" w:cs="Tahoma"/>
          <w:lang w:val="en-GB"/>
        </w:rPr>
        <w:t>and</w:t>
      </w:r>
      <w:r w:rsidRPr="00865489">
        <w:rPr>
          <w:rFonts w:asciiTheme="minorHAnsi" w:hAnsiTheme="minorHAnsi" w:cs="Tahoma"/>
          <w:spacing w:val="53"/>
          <w:lang w:val="en-GB"/>
        </w:rPr>
        <w:t xml:space="preserve"> </w:t>
      </w:r>
      <w:r w:rsidRPr="00865489">
        <w:rPr>
          <w:rFonts w:asciiTheme="minorHAnsi" w:hAnsiTheme="minorHAnsi" w:cs="Tahoma"/>
          <w:lang w:val="en-GB"/>
        </w:rPr>
        <w:t>decor</w:t>
      </w:r>
      <w:r w:rsidRPr="00865489">
        <w:rPr>
          <w:rFonts w:asciiTheme="minorHAnsi" w:hAnsiTheme="minorHAnsi" w:cs="Tahoma"/>
          <w:spacing w:val="52"/>
          <w:lang w:val="en-GB"/>
        </w:rPr>
        <w:t xml:space="preserve"> </w:t>
      </w:r>
      <w:r w:rsidRPr="00865489">
        <w:rPr>
          <w:rFonts w:asciiTheme="minorHAnsi" w:hAnsiTheme="minorHAnsi" w:cs="Tahoma"/>
          <w:lang w:val="en-GB"/>
        </w:rPr>
        <w:t>in</w:t>
      </w:r>
      <w:r w:rsidRPr="00865489">
        <w:rPr>
          <w:rFonts w:asciiTheme="minorHAnsi" w:hAnsiTheme="minorHAnsi" w:cs="Tahoma"/>
          <w:spacing w:val="52"/>
          <w:lang w:val="en-GB"/>
        </w:rPr>
        <w:t xml:space="preserve"> </w:t>
      </w:r>
      <w:r w:rsidRPr="00865489">
        <w:rPr>
          <w:rFonts w:asciiTheme="minorHAnsi" w:hAnsiTheme="minorHAnsi" w:cs="Tahoma"/>
          <w:lang w:val="en-GB"/>
        </w:rPr>
        <w:t>the</w:t>
      </w:r>
      <w:r w:rsidRPr="00865489">
        <w:rPr>
          <w:rFonts w:asciiTheme="minorHAnsi" w:hAnsiTheme="minorHAnsi" w:cs="Tahoma"/>
          <w:spacing w:val="51"/>
          <w:lang w:val="en-GB"/>
        </w:rPr>
        <w:t xml:space="preserve"> </w:t>
      </w:r>
      <w:r w:rsidRPr="00865489">
        <w:rPr>
          <w:rFonts w:asciiTheme="minorHAnsi" w:hAnsiTheme="minorHAnsi" w:cs="Tahoma"/>
          <w:lang w:val="en-GB"/>
        </w:rPr>
        <w:t>home.</w:t>
      </w:r>
      <w:r w:rsidRPr="00865489">
        <w:rPr>
          <w:rFonts w:asciiTheme="minorHAnsi" w:hAnsiTheme="minorHAnsi" w:cs="Tahoma"/>
          <w:spacing w:val="2"/>
          <w:lang w:val="en-GB"/>
        </w:rPr>
        <w:t xml:space="preserve"> </w:t>
      </w:r>
      <w:r w:rsidRPr="00865489">
        <w:rPr>
          <w:rFonts w:asciiTheme="minorHAnsi" w:hAnsiTheme="minorHAnsi" w:cs="Tahoma"/>
          <w:lang w:val="en-GB"/>
        </w:rPr>
        <w:t>Young</w:t>
      </w:r>
      <w:r w:rsidRPr="00865489">
        <w:rPr>
          <w:rFonts w:asciiTheme="minorHAnsi" w:hAnsiTheme="minorHAnsi" w:cs="Tahoma"/>
          <w:spacing w:val="53"/>
          <w:lang w:val="en-GB"/>
        </w:rPr>
        <w:t xml:space="preserve"> </w:t>
      </w:r>
      <w:r w:rsidRPr="00865489">
        <w:rPr>
          <w:rFonts w:asciiTheme="minorHAnsi" w:hAnsiTheme="minorHAnsi" w:cs="Tahoma"/>
          <w:lang w:val="en-GB"/>
        </w:rPr>
        <w:t>people</w:t>
      </w:r>
      <w:r w:rsidRPr="00865489">
        <w:rPr>
          <w:rFonts w:asciiTheme="minorHAnsi" w:hAnsiTheme="minorHAnsi" w:cs="Tahoma"/>
          <w:spacing w:val="51"/>
          <w:lang w:val="en-GB"/>
        </w:rPr>
        <w:t xml:space="preserve"> </w:t>
      </w:r>
      <w:r w:rsidRPr="00865489">
        <w:rPr>
          <w:rFonts w:asciiTheme="minorHAnsi" w:hAnsiTheme="minorHAnsi" w:cs="Tahoma"/>
          <w:lang w:val="en-GB"/>
        </w:rPr>
        <w:t>are</w:t>
      </w:r>
      <w:r w:rsidRPr="00865489">
        <w:rPr>
          <w:rFonts w:asciiTheme="minorHAnsi" w:hAnsiTheme="minorHAnsi" w:cs="Tahoma"/>
          <w:spacing w:val="51"/>
          <w:lang w:val="en-GB"/>
        </w:rPr>
        <w:t xml:space="preserve"> </w:t>
      </w:r>
      <w:r w:rsidRPr="00865489">
        <w:rPr>
          <w:rFonts w:asciiTheme="minorHAnsi" w:hAnsiTheme="minorHAnsi" w:cs="Tahoma"/>
          <w:lang w:val="en-GB"/>
        </w:rPr>
        <w:t>encouraged</w:t>
      </w:r>
      <w:r w:rsidRPr="00865489">
        <w:rPr>
          <w:rFonts w:asciiTheme="minorHAnsi" w:hAnsiTheme="minorHAnsi" w:cs="Tahoma"/>
          <w:spacing w:val="52"/>
          <w:lang w:val="en-GB"/>
        </w:rPr>
        <w:t xml:space="preserve"> </w:t>
      </w:r>
      <w:r w:rsidRPr="00865489">
        <w:rPr>
          <w:rFonts w:asciiTheme="minorHAnsi" w:hAnsiTheme="minorHAnsi" w:cs="Tahoma"/>
          <w:lang w:val="en-GB"/>
        </w:rPr>
        <w:t>to</w:t>
      </w:r>
      <w:r w:rsidRPr="00865489">
        <w:rPr>
          <w:rFonts w:asciiTheme="minorHAnsi" w:hAnsiTheme="minorHAnsi" w:cs="Tahoma"/>
          <w:spacing w:val="53"/>
          <w:lang w:val="en-GB"/>
        </w:rPr>
        <w:t xml:space="preserve"> </w:t>
      </w:r>
      <w:r w:rsidRPr="00865489">
        <w:rPr>
          <w:rFonts w:asciiTheme="minorHAnsi" w:hAnsiTheme="minorHAnsi" w:cs="Tahoma"/>
          <w:lang w:val="en-GB"/>
        </w:rPr>
        <w:t>be involved in discussion and decision making about developments within the home and</w:t>
      </w:r>
      <w:r w:rsidRPr="00865489">
        <w:rPr>
          <w:rFonts w:asciiTheme="minorHAnsi" w:hAnsiTheme="minorHAnsi" w:cs="Tahoma"/>
          <w:spacing w:val="40"/>
          <w:lang w:val="en-GB"/>
        </w:rPr>
        <w:t xml:space="preserve"> </w:t>
      </w:r>
      <w:r>
        <w:rPr>
          <w:rFonts w:asciiTheme="minorHAnsi" w:hAnsiTheme="minorHAnsi" w:cs="Tahoma"/>
          <w:lang w:val="en-GB"/>
        </w:rPr>
        <w:t>actively contribute to the residential</w:t>
      </w:r>
      <w:r w:rsidRPr="00865489">
        <w:rPr>
          <w:rFonts w:asciiTheme="minorHAnsi" w:hAnsiTheme="minorHAnsi" w:cs="Tahoma"/>
          <w:lang w:val="en-GB"/>
        </w:rPr>
        <w:t xml:space="preserve"> development</w:t>
      </w:r>
      <w:r w:rsidRPr="00865489">
        <w:rPr>
          <w:rFonts w:asciiTheme="minorHAnsi" w:hAnsiTheme="minorHAnsi" w:cs="Tahoma"/>
          <w:spacing w:val="-12"/>
          <w:lang w:val="en-GB"/>
        </w:rPr>
        <w:t xml:space="preserve"> </w:t>
      </w:r>
      <w:r w:rsidRPr="00865489">
        <w:rPr>
          <w:rFonts w:asciiTheme="minorHAnsi" w:hAnsiTheme="minorHAnsi" w:cs="Tahoma"/>
          <w:lang w:val="en-GB"/>
        </w:rPr>
        <w:t>plan.</w:t>
      </w:r>
    </w:p>
    <w:p w14:paraId="4E7E5988" w14:textId="77777777" w:rsidR="00137804" w:rsidRPr="00865489" w:rsidRDefault="00137804" w:rsidP="00137804">
      <w:pPr>
        <w:spacing w:before="2"/>
        <w:rPr>
          <w:rFonts w:eastAsia="Tahoma" w:cs="Tahoma"/>
          <w:lang w:val="en-GB"/>
        </w:rPr>
      </w:pPr>
    </w:p>
    <w:p w14:paraId="603DA3CD" w14:textId="77777777" w:rsidR="00137804" w:rsidRPr="00865489" w:rsidRDefault="00137804" w:rsidP="00137804">
      <w:pPr>
        <w:pStyle w:val="BodyText"/>
        <w:ind w:left="0" w:right="116"/>
        <w:jc w:val="both"/>
        <w:rPr>
          <w:rFonts w:asciiTheme="minorHAnsi" w:hAnsiTheme="minorHAnsi" w:cs="Tahoma"/>
          <w:lang w:val="en-GB"/>
        </w:rPr>
      </w:pPr>
      <w:r w:rsidRPr="00865489">
        <w:rPr>
          <w:rFonts w:asciiTheme="minorHAnsi" w:hAnsiTheme="minorHAnsi" w:cs="Tahoma"/>
          <w:lang w:val="en-GB"/>
        </w:rPr>
        <w:t>Consultation with young people involves adults working with children and young people to</w:t>
      </w:r>
      <w:r w:rsidRPr="00865489">
        <w:rPr>
          <w:rFonts w:asciiTheme="minorHAnsi" w:hAnsiTheme="minorHAnsi" w:cs="Tahoma"/>
          <w:spacing w:val="14"/>
          <w:lang w:val="en-GB"/>
        </w:rPr>
        <w:t xml:space="preserve"> </w:t>
      </w:r>
      <w:r w:rsidRPr="00865489">
        <w:rPr>
          <w:rFonts w:asciiTheme="minorHAnsi" w:hAnsiTheme="minorHAnsi" w:cs="Tahoma"/>
          <w:lang w:val="en-GB"/>
        </w:rPr>
        <w:t>ensure that their views are heard and valued in the taking of decisions which affect them and that they</w:t>
      </w:r>
      <w:r w:rsidRPr="00865489">
        <w:rPr>
          <w:rFonts w:asciiTheme="minorHAnsi" w:hAnsiTheme="minorHAnsi" w:cs="Tahoma"/>
          <w:spacing w:val="17"/>
          <w:lang w:val="en-GB"/>
        </w:rPr>
        <w:t xml:space="preserve"> </w:t>
      </w:r>
      <w:r w:rsidRPr="00865489">
        <w:rPr>
          <w:rFonts w:asciiTheme="minorHAnsi" w:hAnsiTheme="minorHAnsi" w:cs="Tahoma"/>
          <w:lang w:val="en-GB"/>
        </w:rPr>
        <w:t>are supported in making a positive contribution to their</w:t>
      </w:r>
      <w:r w:rsidRPr="00865489">
        <w:rPr>
          <w:rFonts w:asciiTheme="minorHAnsi" w:hAnsiTheme="minorHAnsi" w:cs="Tahoma"/>
          <w:spacing w:val="-20"/>
          <w:lang w:val="en-GB"/>
        </w:rPr>
        <w:t xml:space="preserve"> </w:t>
      </w:r>
      <w:r w:rsidRPr="00865489">
        <w:rPr>
          <w:rFonts w:asciiTheme="minorHAnsi" w:hAnsiTheme="minorHAnsi" w:cs="Tahoma"/>
          <w:lang w:val="en-GB"/>
        </w:rPr>
        <w:t>home.</w:t>
      </w:r>
    </w:p>
    <w:p w14:paraId="37C1D0CE" w14:textId="77777777" w:rsidR="00137804" w:rsidRPr="00865489" w:rsidRDefault="00137804" w:rsidP="00137804">
      <w:pPr>
        <w:spacing w:before="11"/>
        <w:rPr>
          <w:rFonts w:eastAsia="Tahoma" w:cs="Tahoma"/>
          <w:lang w:val="en-GB"/>
        </w:rPr>
      </w:pPr>
    </w:p>
    <w:p w14:paraId="217446CE" w14:textId="77777777" w:rsidR="00137804" w:rsidRPr="00865489" w:rsidRDefault="00137804" w:rsidP="00137804">
      <w:pPr>
        <w:pStyle w:val="BodyText"/>
        <w:ind w:left="0" w:right="117"/>
        <w:jc w:val="both"/>
        <w:rPr>
          <w:rFonts w:asciiTheme="minorHAnsi" w:hAnsiTheme="minorHAnsi" w:cs="Tahoma"/>
          <w:lang w:val="en-GB"/>
        </w:rPr>
      </w:pPr>
      <w:r w:rsidRPr="00865489">
        <w:rPr>
          <w:rFonts w:asciiTheme="minorHAnsi" w:hAnsiTheme="minorHAnsi" w:cs="Tahoma"/>
          <w:lang w:val="en-GB"/>
        </w:rPr>
        <w:t>Participation and involvement from young people, their families or carers, friends and support</w:t>
      </w:r>
      <w:r w:rsidRPr="00865489">
        <w:rPr>
          <w:rFonts w:asciiTheme="minorHAnsi" w:hAnsiTheme="minorHAnsi" w:cs="Tahoma"/>
          <w:spacing w:val="42"/>
          <w:lang w:val="en-GB"/>
        </w:rPr>
        <w:t xml:space="preserve"> </w:t>
      </w:r>
      <w:r w:rsidRPr="00865489">
        <w:rPr>
          <w:rFonts w:asciiTheme="minorHAnsi" w:hAnsiTheme="minorHAnsi" w:cs="Tahoma"/>
          <w:lang w:val="en-GB"/>
        </w:rPr>
        <w:t>staff (i.e.</w:t>
      </w:r>
      <w:r w:rsidRPr="00865489">
        <w:rPr>
          <w:rFonts w:asciiTheme="minorHAnsi" w:hAnsiTheme="minorHAnsi" w:cs="Tahoma"/>
          <w:spacing w:val="19"/>
          <w:lang w:val="en-GB"/>
        </w:rPr>
        <w:t xml:space="preserve"> </w:t>
      </w:r>
      <w:r w:rsidRPr="00865489">
        <w:rPr>
          <w:rFonts w:asciiTheme="minorHAnsi" w:hAnsiTheme="minorHAnsi" w:cs="Tahoma"/>
          <w:lang w:val="en-GB"/>
        </w:rPr>
        <w:t>social</w:t>
      </w:r>
      <w:r w:rsidRPr="00865489">
        <w:rPr>
          <w:rFonts w:asciiTheme="minorHAnsi" w:hAnsiTheme="minorHAnsi" w:cs="Tahoma"/>
          <w:spacing w:val="20"/>
          <w:lang w:val="en-GB"/>
        </w:rPr>
        <w:t xml:space="preserve"> </w:t>
      </w:r>
      <w:r w:rsidRPr="00865489">
        <w:rPr>
          <w:rFonts w:asciiTheme="minorHAnsi" w:hAnsiTheme="minorHAnsi" w:cs="Tahoma"/>
          <w:lang w:val="en-GB"/>
        </w:rPr>
        <w:t>workers)</w:t>
      </w:r>
      <w:r w:rsidRPr="00865489">
        <w:rPr>
          <w:rFonts w:asciiTheme="minorHAnsi" w:hAnsiTheme="minorHAnsi" w:cs="Tahoma"/>
          <w:spacing w:val="19"/>
          <w:lang w:val="en-GB"/>
        </w:rPr>
        <w:t xml:space="preserve"> </w:t>
      </w:r>
      <w:r w:rsidRPr="00865489">
        <w:rPr>
          <w:rFonts w:asciiTheme="minorHAnsi" w:hAnsiTheme="minorHAnsi" w:cs="Tahoma"/>
          <w:lang w:val="en-GB"/>
        </w:rPr>
        <w:t>is</w:t>
      </w:r>
      <w:r w:rsidRPr="00865489">
        <w:rPr>
          <w:rFonts w:asciiTheme="minorHAnsi" w:hAnsiTheme="minorHAnsi" w:cs="Tahoma"/>
          <w:spacing w:val="19"/>
          <w:lang w:val="en-GB"/>
        </w:rPr>
        <w:t xml:space="preserve"> </w:t>
      </w:r>
      <w:r w:rsidRPr="00865489">
        <w:rPr>
          <w:rFonts w:asciiTheme="minorHAnsi" w:hAnsiTheme="minorHAnsi" w:cs="Tahoma"/>
          <w:lang w:val="en-GB"/>
        </w:rPr>
        <w:t>embedded</w:t>
      </w:r>
      <w:r w:rsidRPr="00865489">
        <w:rPr>
          <w:rFonts w:asciiTheme="minorHAnsi" w:hAnsiTheme="minorHAnsi" w:cs="Tahoma"/>
          <w:spacing w:val="20"/>
          <w:lang w:val="en-GB"/>
        </w:rPr>
        <w:t xml:space="preserve"> </w:t>
      </w:r>
      <w:r w:rsidRPr="00865489">
        <w:rPr>
          <w:rFonts w:asciiTheme="minorHAnsi" w:hAnsiTheme="minorHAnsi" w:cs="Tahoma"/>
          <w:lang w:val="en-GB"/>
        </w:rPr>
        <w:t>into</w:t>
      </w:r>
      <w:r w:rsidRPr="00865489">
        <w:rPr>
          <w:rFonts w:asciiTheme="minorHAnsi" w:hAnsiTheme="minorHAnsi" w:cs="Tahoma"/>
          <w:spacing w:val="20"/>
          <w:lang w:val="en-GB"/>
        </w:rPr>
        <w:t xml:space="preserve"> </w:t>
      </w:r>
      <w:r w:rsidRPr="00865489">
        <w:rPr>
          <w:rFonts w:asciiTheme="minorHAnsi" w:hAnsiTheme="minorHAnsi" w:cs="Tahoma"/>
          <w:lang w:val="en-GB"/>
        </w:rPr>
        <w:t>the</w:t>
      </w:r>
      <w:r w:rsidRPr="00865489">
        <w:rPr>
          <w:rFonts w:asciiTheme="minorHAnsi" w:hAnsiTheme="minorHAnsi" w:cs="Tahoma"/>
          <w:spacing w:val="19"/>
          <w:lang w:val="en-GB"/>
        </w:rPr>
        <w:t xml:space="preserve"> </w:t>
      </w:r>
      <w:r w:rsidRPr="00865489">
        <w:rPr>
          <w:rFonts w:asciiTheme="minorHAnsi" w:hAnsiTheme="minorHAnsi" w:cs="Tahoma"/>
          <w:lang w:val="en-GB"/>
        </w:rPr>
        <w:t>heart</w:t>
      </w:r>
      <w:r w:rsidRPr="00865489">
        <w:rPr>
          <w:rFonts w:asciiTheme="minorHAnsi" w:hAnsiTheme="minorHAnsi" w:cs="Tahoma"/>
          <w:spacing w:val="18"/>
          <w:lang w:val="en-GB"/>
        </w:rPr>
        <w:t xml:space="preserve"> </w:t>
      </w:r>
      <w:r w:rsidRPr="00865489">
        <w:rPr>
          <w:rFonts w:asciiTheme="minorHAnsi" w:hAnsiTheme="minorHAnsi" w:cs="Tahoma"/>
          <w:lang w:val="en-GB"/>
        </w:rPr>
        <w:t>of</w:t>
      </w:r>
      <w:r w:rsidRPr="00865489">
        <w:rPr>
          <w:rFonts w:asciiTheme="minorHAnsi" w:hAnsiTheme="minorHAnsi" w:cs="Tahoma"/>
          <w:spacing w:val="19"/>
          <w:lang w:val="en-GB"/>
        </w:rPr>
        <w:t xml:space="preserve"> </w:t>
      </w:r>
      <w:r w:rsidRPr="00865489">
        <w:rPr>
          <w:rFonts w:asciiTheme="minorHAnsi" w:hAnsiTheme="minorHAnsi" w:cs="Tahoma"/>
          <w:lang w:val="en-GB"/>
        </w:rPr>
        <w:t>our</w:t>
      </w:r>
      <w:r w:rsidRPr="00865489">
        <w:rPr>
          <w:rFonts w:asciiTheme="minorHAnsi" w:hAnsiTheme="minorHAnsi" w:cs="Tahoma"/>
          <w:spacing w:val="19"/>
          <w:lang w:val="en-GB"/>
        </w:rPr>
        <w:t xml:space="preserve"> </w:t>
      </w:r>
      <w:r w:rsidRPr="00865489">
        <w:rPr>
          <w:rFonts w:asciiTheme="minorHAnsi" w:hAnsiTheme="minorHAnsi" w:cs="Tahoma"/>
          <w:lang w:val="en-GB"/>
        </w:rPr>
        <w:t>services</w:t>
      </w:r>
      <w:r w:rsidRPr="00865489">
        <w:rPr>
          <w:rFonts w:asciiTheme="minorHAnsi" w:hAnsiTheme="minorHAnsi" w:cs="Tahoma"/>
          <w:spacing w:val="20"/>
          <w:lang w:val="en-GB"/>
        </w:rPr>
        <w:t xml:space="preserve"> </w:t>
      </w:r>
      <w:r w:rsidRPr="00865489">
        <w:rPr>
          <w:rFonts w:asciiTheme="minorHAnsi" w:hAnsiTheme="minorHAnsi" w:cs="Tahoma"/>
          <w:lang w:val="en-GB"/>
        </w:rPr>
        <w:t>for</w:t>
      </w:r>
      <w:r w:rsidRPr="00865489">
        <w:rPr>
          <w:rFonts w:asciiTheme="minorHAnsi" w:hAnsiTheme="minorHAnsi" w:cs="Tahoma"/>
          <w:spacing w:val="19"/>
          <w:lang w:val="en-GB"/>
        </w:rPr>
        <w:t xml:space="preserve"> </w:t>
      </w:r>
      <w:r w:rsidRPr="00865489">
        <w:rPr>
          <w:rFonts w:asciiTheme="minorHAnsi" w:hAnsiTheme="minorHAnsi" w:cs="Tahoma"/>
          <w:lang w:val="en-GB"/>
        </w:rPr>
        <w:t>care</w:t>
      </w:r>
      <w:r w:rsidRPr="00865489">
        <w:rPr>
          <w:rFonts w:asciiTheme="minorHAnsi" w:hAnsiTheme="minorHAnsi" w:cs="Tahoma"/>
          <w:spacing w:val="21"/>
          <w:lang w:val="en-GB"/>
        </w:rPr>
        <w:t xml:space="preserve"> </w:t>
      </w:r>
      <w:r w:rsidRPr="00865489">
        <w:rPr>
          <w:rFonts w:asciiTheme="minorHAnsi" w:hAnsiTheme="minorHAnsi" w:cs="Tahoma"/>
          <w:lang w:val="en-GB"/>
        </w:rPr>
        <w:t>and</w:t>
      </w:r>
      <w:r w:rsidRPr="00865489">
        <w:rPr>
          <w:rFonts w:asciiTheme="minorHAnsi" w:hAnsiTheme="minorHAnsi" w:cs="Tahoma"/>
          <w:spacing w:val="20"/>
          <w:lang w:val="en-GB"/>
        </w:rPr>
        <w:t xml:space="preserve"> </w:t>
      </w:r>
      <w:r w:rsidRPr="00865489">
        <w:rPr>
          <w:rFonts w:asciiTheme="minorHAnsi" w:hAnsiTheme="minorHAnsi" w:cs="Tahoma"/>
          <w:lang w:val="en-GB"/>
        </w:rPr>
        <w:t>education</w:t>
      </w:r>
      <w:r w:rsidRPr="00865489">
        <w:rPr>
          <w:rFonts w:asciiTheme="minorHAnsi" w:hAnsiTheme="minorHAnsi" w:cs="Tahoma"/>
          <w:spacing w:val="20"/>
          <w:lang w:val="en-GB"/>
        </w:rPr>
        <w:t xml:space="preserve"> </w:t>
      </w:r>
      <w:r w:rsidRPr="00865489">
        <w:rPr>
          <w:rFonts w:asciiTheme="minorHAnsi" w:hAnsiTheme="minorHAnsi" w:cs="Tahoma"/>
          <w:lang w:val="en-GB"/>
        </w:rPr>
        <w:t>within</w:t>
      </w:r>
      <w:r w:rsidRPr="00865489">
        <w:rPr>
          <w:rFonts w:asciiTheme="minorHAnsi" w:hAnsiTheme="minorHAnsi" w:cs="Tahoma"/>
          <w:spacing w:val="19"/>
          <w:lang w:val="en-GB"/>
        </w:rPr>
        <w:t xml:space="preserve"> </w:t>
      </w:r>
      <w:r w:rsidRPr="00865489">
        <w:rPr>
          <w:rFonts w:asciiTheme="minorHAnsi" w:hAnsiTheme="minorHAnsi" w:cs="Tahoma"/>
          <w:lang w:val="en-GB"/>
        </w:rPr>
        <w:t>the</w:t>
      </w:r>
      <w:r w:rsidRPr="00865489">
        <w:rPr>
          <w:rFonts w:asciiTheme="minorHAnsi" w:hAnsiTheme="minorHAnsi" w:cs="Tahoma"/>
          <w:spacing w:val="-1"/>
          <w:lang w:val="en-GB"/>
        </w:rPr>
        <w:t xml:space="preserve"> </w:t>
      </w:r>
      <w:r w:rsidRPr="00865489">
        <w:rPr>
          <w:rFonts w:asciiTheme="minorHAnsi" w:hAnsiTheme="minorHAnsi" w:cs="Tahoma"/>
          <w:lang w:val="en-GB"/>
        </w:rPr>
        <w:t>Witherslack Group. We feel young people’s involvement (and other key individuals) are crucial</w:t>
      </w:r>
      <w:r w:rsidRPr="00865489">
        <w:rPr>
          <w:rFonts w:asciiTheme="minorHAnsi" w:hAnsiTheme="minorHAnsi" w:cs="Tahoma"/>
          <w:spacing w:val="42"/>
          <w:lang w:val="en-GB"/>
        </w:rPr>
        <w:t xml:space="preserve"> </w:t>
      </w:r>
      <w:r w:rsidRPr="00865489">
        <w:rPr>
          <w:rFonts w:asciiTheme="minorHAnsi" w:hAnsiTheme="minorHAnsi" w:cs="Tahoma"/>
          <w:lang w:val="en-GB"/>
        </w:rPr>
        <w:t>to them</w:t>
      </w:r>
      <w:r w:rsidRPr="00865489">
        <w:rPr>
          <w:rFonts w:asciiTheme="minorHAnsi" w:hAnsiTheme="minorHAnsi" w:cs="Tahoma"/>
          <w:spacing w:val="20"/>
          <w:lang w:val="en-GB"/>
        </w:rPr>
        <w:t xml:space="preserve"> </w:t>
      </w:r>
      <w:r w:rsidRPr="00865489">
        <w:rPr>
          <w:rFonts w:asciiTheme="minorHAnsi" w:hAnsiTheme="minorHAnsi" w:cs="Tahoma"/>
          <w:lang w:val="en-GB"/>
        </w:rPr>
        <w:t>taking</w:t>
      </w:r>
      <w:r w:rsidRPr="00865489">
        <w:rPr>
          <w:rFonts w:asciiTheme="minorHAnsi" w:hAnsiTheme="minorHAnsi" w:cs="Tahoma"/>
          <w:spacing w:val="22"/>
          <w:lang w:val="en-GB"/>
        </w:rPr>
        <w:t xml:space="preserve"> </w:t>
      </w:r>
      <w:r w:rsidRPr="00865489">
        <w:rPr>
          <w:rFonts w:asciiTheme="minorHAnsi" w:hAnsiTheme="minorHAnsi" w:cs="Tahoma"/>
          <w:lang w:val="en-GB"/>
        </w:rPr>
        <w:t>ownership,</w:t>
      </w:r>
      <w:r w:rsidRPr="00865489">
        <w:rPr>
          <w:rFonts w:asciiTheme="minorHAnsi" w:hAnsiTheme="minorHAnsi" w:cs="Tahoma"/>
          <w:spacing w:val="19"/>
          <w:lang w:val="en-GB"/>
        </w:rPr>
        <w:t xml:space="preserve"> </w:t>
      </w:r>
      <w:r w:rsidRPr="00865489">
        <w:rPr>
          <w:rFonts w:asciiTheme="minorHAnsi" w:hAnsiTheme="minorHAnsi" w:cs="Tahoma"/>
          <w:lang w:val="en-GB"/>
        </w:rPr>
        <w:t>developing</w:t>
      </w:r>
      <w:r w:rsidRPr="00865489">
        <w:rPr>
          <w:rFonts w:asciiTheme="minorHAnsi" w:hAnsiTheme="minorHAnsi" w:cs="Tahoma"/>
          <w:spacing w:val="21"/>
          <w:lang w:val="en-GB"/>
        </w:rPr>
        <w:t xml:space="preserve"> </w:t>
      </w:r>
      <w:r w:rsidRPr="00865489">
        <w:rPr>
          <w:rFonts w:asciiTheme="minorHAnsi" w:hAnsiTheme="minorHAnsi" w:cs="Tahoma"/>
          <w:lang w:val="en-GB"/>
        </w:rPr>
        <w:t>self-esteem</w:t>
      </w:r>
      <w:r w:rsidRPr="00865489">
        <w:rPr>
          <w:rFonts w:asciiTheme="minorHAnsi" w:hAnsiTheme="minorHAnsi" w:cs="Tahoma"/>
          <w:spacing w:val="20"/>
          <w:lang w:val="en-GB"/>
        </w:rPr>
        <w:t xml:space="preserve"> </w:t>
      </w:r>
      <w:r w:rsidRPr="00865489">
        <w:rPr>
          <w:rFonts w:asciiTheme="minorHAnsi" w:hAnsiTheme="minorHAnsi" w:cs="Tahoma"/>
          <w:lang w:val="en-GB"/>
        </w:rPr>
        <w:t>and</w:t>
      </w:r>
      <w:r w:rsidRPr="00865489">
        <w:rPr>
          <w:rFonts w:asciiTheme="minorHAnsi" w:hAnsiTheme="minorHAnsi" w:cs="Tahoma"/>
          <w:spacing w:val="21"/>
          <w:lang w:val="en-GB"/>
        </w:rPr>
        <w:t xml:space="preserve"> </w:t>
      </w:r>
      <w:r w:rsidRPr="00865489">
        <w:rPr>
          <w:rFonts w:asciiTheme="minorHAnsi" w:hAnsiTheme="minorHAnsi" w:cs="Tahoma"/>
          <w:lang w:val="en-GB"/>
        </w:rPr>
        <w:t>establishing</w:t>
      </w:r>
      <w:r w:rsidRPr="00865489">
        <w:rPr>
          <w:rFonts w:asciiTheme="minorHAnsi" w:hAnsiTheme="minorHAnsi" w:cs="Tahoma"/>
          <w:spacing w:val="21"/>
          <w:lang w:val="en-GB"/>
        </w:rPr>
        <w:t xml:space="preserve"> </w:t>
      </w:r>
      <w:r w:rsidRPr="00865489">
        <w:rPr>
          <w:rFonts w:asciiTheme="minorHAnsi" w:hAnsiTheme="minorHAnsi" w:cs="Tahoma"/>
          <w:lang w:val="en-GB"/>
        </w:rPr>
        <w:t>the</w:t>
      </w:r>
      <w:r w:rsidRPr="00865489">
        <w:rPr>
          <w:rFonts w:asciiTheme="minorHAnsi" w:hAnsiTheme="minorHAnsi" w:cs="Tahoma"/>
          <w:spacing w:val="20"/>
          <w:lang w:val="en-GB"/>
        </w:rPr>
        <w:t xml:space="preserve"> </w:t>
      </w:r>
      <w:r w:rsidRPr="00865489">
        <w:rPr>
          <w:rFonts w:asciiTheme="minorHAnsi" w:hAnsiTheme="minorHAnsi" w:cs="Tahoma"/>
          <w:lang w:val="en-GB"/>
        </w:rPr>
        <w:t>wider</w:t>
      </w:r>
      <w:r w:rsidRPr="00865489">
        <w:rPr>
          <w:rFonts w:asciiTheme="minorHAnsi" w:hAnsiTheme="minorHAnsi" w:cs="Tahoma"/>
          <w:spacing w:val="21"/>
          <w:lang w:val="en-GB"/>
        </w:rPr>
        <w:t xml:space="preserve"> </w:t>
      </w:r>
      <w:r w:rsidRPr="00865489">
        <w:rPr>
          <w:rFonts w:asciiTheme="minorHAnsi" w:hAnsiTheme="minorHAnsi" w:cs="Tahoma"/>
          <w:lang w:val="en-GB"/>
        </w:rPr>
        <w:t>skills</w:t>
      </w:r>
      <w:r w:rsidRPr="00865489">
        <w:rPr>
          <w:rFonts w:asciiTheme="minorHAnsi" w:hAnsiTheme="minorHAnsi" w:cs="Tahoma"/>
          <w:spacing w:val="22"/>
          <w:lang w:val="en-GB"/>
        </w:rPr>
        <w:t xml:space="preserve"> </w:t>
      </w:r>
      <w:r w:rsidRPr="00865489">
        <w:rPr>
          <w:rFonts w:asciiTheme="minorHAnsi" w:hAnsiTheme="minorHAnsi" w:cs="Tahoma"/>
          <w:lang w:val="en-GB"/>
        </w:rPr>
        <w:t>they</w:t>
      </w:r>
      <w:r w:rsidRPr="00865489">
        <w:rPr>
          <w:rFonts w:asciiTheme="minorHAnsi" w:hAnsiTheme="minorHAnsi" w:cs="Tahoma"/>
          <w:spacing w:val="21"/>
          <w:lang w:val="en-GB"/>
        </w:rPr>
        <w:t xml:space="preserve"> </w:t>
      </w:r>
      <w:r w:rsidRPr="00865489">
        <w:rPr>
          <w:rFonts w:asciiTheme="minorHAnsi" w:hAnsiTheme="minorHAnsi" w:cs="Tahoma"/>
          <w:lang w:val="en-GB"/>
        </w:rPr>
        <w:t>will</w:t>
      </w:r>
      <w:r w:rsidRPr="00865489">
        <w:rPr>
          <w:rFonts w:asciiTheme="minorHAnsi" w:hAnsiTheme="minorHAnsi" w:cs="Tahoma"/>
          <w:spacing w:val="21"/>
          <w:lang w:val="en-GB"/>
        </w:rPr>
        <w:t xml:space="preserve"> </w:t>
      </w:r>
      <w:r w:rsidRPr="00865489">
        <w:rPr>
          <w:rFonts w:asciiTheme="minorHAnsi" w:hAnsiTheme="minorHAnsi" w:cs="Tahoma"/>
          <w:lang w:val="en-GB"/>
        </w:rPr>
        <w:t>need</w:t>
      </w:r>
      <w:r w:rsidRPr="00865489">
        <w:rPr>
          <w:rFonts w:asciiTheme="minorHAnsi" w:hAnsiTheme="minorHAnsi" w:cs="Tahoma"/>
          <w:spacing w:val="21"/>
          <w:lang w:val="en-GB"/>
        </w:rPr>
        <w:t xml:space="preserve"> </w:t>
      </w:r>
      <w:r w:rsidRPr="00865489">
        <w:rPr>
          <w:rFonts w:asciiTheme="minorHAnsi" w:hAnsiTheme="minorHAnsi" w:cs="Tahoma"/>
          <w:lang w:val="en-GB"/>
        </w:rPr>
        <w:t>to</w:t>
      </w:r>
      <w:r w:rsidRPr="00865489">
        <w:rPr>
          <w:rFonts w:asciiTheme="minorHAnsi" w:hAnsiTheme="minorHAnsi" w:cs="Tahoma"/>
          <w:spacing w:val="-1"/>
          <w:lang w:val="en-GB"/>
        </w:rPr>
        <w:t xml:space="preserve"> </w:t>
      </w:r>
      <w:r w:rsidRPr="00865489">
        <w:rPr>
          <w:rFonts w:asciiTheme="minorHAnsi" w:hAnsiTheme="minorHAnsi" w:cs="Tahoma"/>
          <w:lang w:val="en-GB"/>
        </w:rPr>
        <w:t>succeed in</w:t>
      </w:r>
      <w:r w:rsidRPr="00865489">
        <w:rPr>
          <w:rFonts w:asciiTheme="minorHAnsi" w:hAnsiTheme="minorHAnsi" w:cs="Tahoma"/>
          <w:spacing w:val="-5"/>
          <w:lang w:val="en-GB"/>
        </w:rPr>
        <w:t xml:space="preserve"> </w:t>
      </w:r>
      <w:r w:rsidRPr="00865489">
        <w:rPr>
          <w:rFonts w:asciiTheme="minorHAnsi" w:hAnsiTheme="minorHAnsi" w:cs="Tahoma"/>
          <w:lang w:val="en-GB"/>
        </w:rPr>
        <w:t>life.</w:t>
      </w:r>
    </w:p>
    <w:p w14:paraId="04CD09C2" w14:textId="77777777" w:rsidR="00137804" w:rsidRPr="00865489" w:rsidRDefault="00137804" w:rsidP="00137804">
      <w:pPr>
        <w:spacing w:before="12"/>
        <w:rPr>
          <w:rFonts w:eastAsia="Tahoma" w:cs="Tahoma"/>
          <w:lang w:val="en-GB"/>
        </w:rPr>
      </w:pPr>
    </w:p>
    <w:p w14:paraId="48FBFE70" w14:textId="1B500068" w:rsidR="00137804" w:rsidRPr="00865489" w:rsidRDefault="00137804" w:rsidP="00137804">
      <w:pPr>
        <w:pStyle w:val="BodyText"/>
        <w:ind w:left="0" w:right="115"/>
        <w:jc w:val="both"/>
        <w:rPr>
          <w:rFonts w:asciiTheme="minorHAnsi" w:hAnsiTheme="minorHAnsi" w:cs="Tahoma"/>
          <w:lang w:val="en-GB"/>
        </w:rPr>
      </w:pPr>
      <w:r w:rsidRPr="00865489">
        <w:rPr>
          <w:rFonts w:asciiTheme="minorHAnsi" w:hAnsiTheme="minorHAnsi" w:cs="Tahoma"/>
          <w:lang w:val="en-GB"/>
        </w:rPr>
        <w:t>The</w:t>
      </w:r>
      <w:r w:rsidRPr="00865489">
        <w:rPr>
          <w:rFonts w:asciiTheme="minorHAnsi" w:hAnsiTheme="minorHAnsi" w:cs="Tahoma"/>
          <w:spacing w:val="39"/>
          <w:lang w:val="en-GB"/>
        </w:rPr>
        <w:t xml:space="preserve"> </w:t>
      </w:r>
      <w:r w:rsidRPr="00865489">
        <w:rPr>
          <w:rFonts w:asciiTheme="minorHAnsi" w:hAnsiTheme="minorHAnsi" w:cs="Tahoma"/>
          <w:lang w:val="en-GB"/>
        </w:rPr>
        <w:t>young</w:t>
      </w:r>
      <w:r w:rsidRPr="00865489">
        <w:rPr>
          <w:rFonts w:asciiTheme="minorHAnsi" w:hAnsiTheme="minorHAnsi" w:cs="Tahoma"/>
          <w:spacing w:val="40"/>
          <w:lang w:val="en-GB"/>
        </w:rPr>
        <w:t xml:space="preserve"> </w:t>
      </w:r>
      <w:r w:rsidRPr="00865489">
        <w:rPr>
          <w:rFonts w:asciiTheme="minorHAnsi" w:hAnsiTheme="minorHAnsi" w:cs="Tahoma"/>
          <w:lang w:val="en-GB"/>
        </w:rPr>
        <w:t>people</w:t>
      </w:r>
      <w:r w:rsidRPr="00865489">
        <w:rPr>
          <w:rFonts w:asciiTheme="minorHAnsi" w:hAnsiTheme="minorHAnsi" w:cs="Tahoma"/>
          <w:spacing w:val="38"/>
          <w:lang w:val="en-GB"/>
        </w:rPr>
        <w:t xml:space="preserve"> </w:t>
      </w:r>
      <w:r w:rsidRPr="00865489">
        <w:rPr>
          <w:rFonts w:asciiTheme="minorHAnsi" w:hAnsiTheme="minorHAnsi" w:cs="Tahoma"/>
          <w:lang w:val="en-GB"/>
        </w:rPr>
        <w:t>in</w:t>
      </w:r>
      <w:r w:rsidRPr="00865489">
        <w:rPr>
          <w:rFonts w:asciiTheme="minorHAnsi" w:hAnsiTheme="minorHAnsi" w:cs="Tahoma"/>
          <w:spacing w:val="36"/>
          <w:lang w:val="en-GB"/>
        </w:rPr>
        <w:t xml:space="preserve"> </w:t>
      </w:r>
      <w:r w:rsidRPr="00865489">
        <w:rPr>
          <w:rFonts w:asciiTheme="minorHAnsi" w:hAnsiTheme="minorHAnsi" w:cs="Tahoma"/>
          <w:lang w:val="en-GB"/>
        </w:rPr>
        <w:t>our</w:t>
      </w:r>
      <w:r w:rsidRPr="00865489">
        <w:rPr>
          <w:rFonts w:asciiTheme="minorHAnsi" w:hAnsiTheme="minorHAnsi" w:cs="Tahoma"/>
          <w:spacing w:val="39"/>
          <w:lang w:val="en-GB"/>
        </w:rPr>
        <w:t xml:space="preserve"> </w:t>
      </w:r>
      <w:r w:rsidRPr="00865489">
        <w:rPr>
          <w:rFonts w:asciiTheme="minorHAnsi" w:hAnsiTheme="minorHAnsi" w:cs="Tahoma"/>
          <w:lang w:val="en-GB"/>
        </w:rPr>
        <w:t>care</w:t>
      </w:r>
      <w:r w:rsidRPr="00865489">
        <w:rPr>
          <w:rFonts w:asciiTheme="minorHAnsi" w:hAnsiTheme="minorHAnsi" w:cs="Tahoma"/>
          <w:spacing w:val="38"/>
          <w:lang w:val="en-GB"/>
        </w:rPr>
        <w:t xml:space="preserve"> </w:t>
      </w:r>
      <w:r w:rsidRPr="00865489">
        <w:rPr>
          <w:rFonts w:asciiTheme="minorHAnsi" w:hAnsiTheme="minorHAnsi" w:cs="Tahoma"/>
          <w:lang w:val="en-GB"/>
        </w:rPr>
        <w:t>share</w:t>
      </w:r>
      <w:r w:rsidRPr="00865489">
        <w:rPr>
          <w:rFonts w:asciiTheme="minorHAnsi" w:hAnsiTheme="minorHAnsi" w:cs="Tahoma"/>
          <w:spacing w:val="40"/>
          <w:lang w:val="en-GB"/>
        </w:rPr>
        <w:t xml:space="preserve"> </w:t>
      </w:r>
      <w:r w:rsidRPr="00865489">
        <w:rPr>
          <w:rFonts w:asciiTheme="minorHAnsi" w:hAnsiTheme="minorHAnsi" w:cs="Tahoma"/>
          <w:lang w:val="en-GB"/>
        </w:rPr>
        <w:t>responsibility</w:t>
      </w:r>
      <w:r w:rsidRPr="00865489">
        <w:rPr>
          <w:rFonts w:asciiTheme="minorHAnsi" w:hAnsiTheme="minorHAnsi" w:cs="Tahoma"/>
          <w:spacing w:val="40"/>
          <w:lang w:val="en-GB"/>
        </w:rPr>
        <w:t xml:space="preserve"> </w:t>
      </w:r>
      <w:r w:rsidRPr="00865489">
        <w:rPr>
          <w:rFonts w:asciiTheme="minorHAnsi" w:hAnsiTheme="minorHAnsi" w:cs="Tahoma"/>
          <w:lang w:val="en-GB"/>
        </w:rPr>
        <w:t>for</w:t>
      </w:r>
      <w:r w:rsidRPr="00865489">
        <w:rPr>
          <w:rFonts w:asciiTheme="minorHAnsi" w:hAnsiTheme="minorHAnsi" w:cs="Tahoma"/>
          <w:spacing w:val="39"/>
          <w:lang w:val="en-GB"/>
        </w:rPr>
        <w:t xml:space="preserve"> </w:t>
      </w:r>
      <w:r w:rsidRPr="00865489">
        <w:rPr>
          <w:rFonts w:asciiTheme="minorHAnsi" w:hAnsiTheme="minorHAnsi" w:cs="Tahoma"/>
          <w:lang w:val="en-GB"/>
        </w:rPr>
        <w:t>decision-making</w:t>
      </w:r>
      <w:r w:rsidRPr="00865489">
        <w:rPr>
          <w:rFonts w:asciiTheme="minorHAnsi" w:hAnsiTheme="minorHAnsi" w:cs="Tahoma"/>
          <w:spacing w:val="40"/>
          <w:lang w:val="en-GB"/>
        </w:rPr>
        <w:t xml:space="preserve"> </w:t>
      </w:r>
      <w:r w:rsidRPr="00865489">
        <w:rPr>
          <w:rFonts w:asciiTheme="minorHAnsi" w:hAnsiTheme="minorHAnsi" w:cs="Tahoma"/>
          <w:lang w:val="en-GB"/>
        </w:rPr>
        <w:t>within</w:t>
      </w:r>
      <w:r w:rsidRPr="00865489">
        <w:rPr>
          <w:rFonts w:asciiTheme="minorHAnsi" w:hAnsiTheme="minorHAnsi" w:cs="Tahoma"/>
          <w:spacing w:val="39"/>
          <w:lang w:val="en-GB"/>
        </w:rPr>
        <w:t xml:space="preserve"> </w:t>
      </w:r>
      <w:r w:rsidRPr="00865489">
        <w:rPr>
          <w:rFonts w:asciiTheme="minorHAnsi" w:hAnsiTheme="minorHAnsi" w:cs="Tahoma"/>
          <w:lang w:val="en-GB"/>
        </w:rPr>
        <w:t>the</w:t>
      </w:r>
      <w:r w:rsidRPr="00865489">
        <w:rPr>
          <w:rFonts w:asciiTheme="minorHAnsi" w:hAnsiTheme="minorHAnsi" w:cs="Tahoma"/>
          <w:spacing w:val="39"/>
          <w:lang w:val="en-GB"/>
        </w:rPr>
        <w:t xml:space="preserve"> </w:t>
      </w:r>
      <w:r w:rsidRPr="00865489">
        <w:rPr>
          <w:rFonts w:asciiTheme="minorHAnsi" w:hAnsiTheme="minorHAnsi" w:cs="Tahoma"/>
          <w:lang w:val="en-GB"/>
        </w:rPr>
        <w:t>home environment. The young people are involved in the decision-making process around</w:t>
      </w:r>
      <w:r w:rsidRPr="00865489">
        <w:rPr>
          <w:rFonts w:asciiTheme="minorHAnsi" w:hAnsiTheme="minorHAnsi" w:cs="Tahoma"/>
          <w:spacing w:val="29"/>
          <w:lang w:val="en-GB"/>
        </w:rPr>
        <w:t xml:space="preserve"> </w:t>
      </w:r>
      <w:r w:rsidRPr="00865489">
        <w:rPr>
          <w:rFonts w:asciiTheme="minorHAnsi" w:hAnsiTheme="minorHAnsi" w:cs="Tahoma"/>
          <w:lang w:val="en-GB"/>
        </w:rPr>
        <w:t>menus,</w:t>
      </w:r>
      <w:r w:rsidRPr="00865489">
        <w:rPr>
          <w:rFonts w:asciiTheme="minorHAnsi" w:hAnsiTheme="minorHAnsi" w:cs="Tahoma"/>
          <w:spacing w:val="-1"/>
          <w:lang w:val="en-GB"/>
        </w:rPr>
        <w:t xml:space="preserve"> </w:t>
      </w:r>
      <w:r w:rsidRPr="00865489">
        <w:rPr>
          <w:rFonts w:asciiTheme="minorHAnsi" w:hAnsiTheme="minorHAnsi" w:cs="Tahoma"/>
          <w:lang w:val="en-GB"/>
        </w:rPr>
        <w:t>activities and holiday</w:t>
      </w:r>
      <w:r>
        <w:rPr>
          <w:rFonts w:asciiTheme="minorHAnsi" w:hAnsiTheme="minorHAnsi" w:cs="Tahoma"/>
          <w:lang w:val="en-GB"/>
        </w:rPr>
        <w:t>s, child looked after reviews</w:t>
      </w:r>
      <w:r w:rsidRPr="00865489">
        <w:rPr>
          <w:rFonts w:asciiTheme="minorHAnsi" w:hAnsiTheme="minorHAnsi" w:cs="Tahoma"/>
          <w:lang w:val="en-GB"/>
        </w:rPr>
        <w:t>, 1-1 key workers sessions,</w:t>
      </w:r>
      <w:r w:rsidRPr="00865489">
        <w:rPr>
          <w:rFonts w:asciiTheme="minorHAnsi" w:hAnsiTheme="minorHAnsi" w:cs="Tahoma"/>
          <w:spacing w:val="44"/>
          <w:lang w:val="en-GB"/>
        </w:rPr>
        <w:t xml:space="preserve"> </w:t>
      </w:r>
      <w:r w:rsidRPr="00865489">
        <w:rPr>
          <w:rFonts w:asciiTheme="minorHAnsi" w:hAnsiTheme="minorHAnsi" w:cs="Tahoma"/>
          <w:lang w:val="en-GB"/>
        </w:rPr>
        <w:t>their pathway planning and are regularly consulted about staff and their approach in the manner of</w:t>
      </w:r>
      <w:r w:rsidRPr="00865489">
        <w:rPr>
          <w:rFonts w:asciiTheme="minorHAnsi" w:hAnsiTheme="minorHAnsi" w:cs="Tahoma"/>
          <w:spacing w:val="32"/>
          <w:lang w:val="en-GB"/>
        </w:rPr>
        <w:t xml:space="preserve"> </w:t>
      </w:r>
      <w:r w:rsidRPr="00865489">
        <w:rPr>
          <w:rFonts w:asciiTheme="minorHAnsi" w:hAnsiTheme="minorHAnsi" w:cs="Tahoma"/>
          <w:lang w:val="en-GB"/>
        </w:rPr>
        <w:t>“the voice of the young</w:t>
      </w:r>
      <w:r w:rsidRPr="00865489">
        <w:rPr>
          <w:rFonts w:asciiTheme="minorHAnsi" w:hAnsiTheme="minorHAnsi" w:cs="Tahoma"/>
          <w:spacing w:val="-5"/>
          <w:lang w:val="en-GB"/>
        </w:rPr>
        <w:t xml:space="preserve"> </w:t>
      </w:r>
      <w:r w:rsidRPr="00865489">
        <w:rPr>
          <w:rFonts w:asciiTheme="minorHAnsi" w:hAnsiTheme="minorHAnsi" w:cs="Tahoma"/>
          <w:lang w:val="en-GB"/>
        </w:rPr>
        <w:t>person”.</w:t>
      </w:r>
    </w:p>
    <w:p w14:paraId="065CF9EA" w14:textId="77777777" w:rsidR="00137804" w:rsidRPr="00865489" w:rsidRDefault="00137804" w:rsidP="00137804">
      <w:pPr>
        <w:spacing w:before="11"/>
        <w:rPr>
          <w:rFonts w:eastAsia="Tahoma" w:cs="Tahoma"/>
          <w:lang w:val="en-GB"/>
        </w:rPr>
      </w:pPr>
    </w:p>
    <w:p w14:paraId="3846991F" w14:textId="144B2B38" w:rsidR="00CA59B7" w:rsidRDefault="00CA59B7">
      <w:pPr>
        <w:spacing w:before="12"/>
        <w:rPr>
          <w:rFonts w:ascii="Tahoma" w:eastAsia="Tahoma" w:hAnsi="Tahoma" w:cs="Tahoma"/>
          <w:sz w:val="21"/>
          <w:szCs w:val="21"/>
          <w:lang w:val="en-GB"/>
        </w:rPr>
      </w:pPr>
    </w:p>
    <w:p w14:paraId="22C5CF06" w14:textId="3E0881FB" w:rsidR="00BC611E" w:rsidRDefault="00BC611E">
      <w:pPr>
        <w:spacing w:before="12"/>
        <w:rPr>
          <w:rFonts w:ascii="Tahoma" w:eastAsia="Tahoma" w:hAnsi="Tahoma" w:cs="Tahoma"/>
          <w:sz w:val="21"/>
          <w:szCs w:val="21"/>
          <w:lang w:val="en-GB"/>
        </w:rPr>
      </w:pPr>
    </w:p>
    <w:p w14:paraId="676F44BC" w14:textId="648EDE26" w:rsidR="00BC611E" w:rsidRDefault="00BC611E">
      <w:pPr>
        <w:spacing w:before="12"/>
        <w:rPr>
          <w:rFonts w:ascii="Tahoma" w:eastAsia="Tahoma" w:hAnsi="Tahoma" w:cs="Tahoma"/>
          <w:sz w:val="21"/>
          <w:szCs w:val="21"/>
          <w:lang w:val="en-GB"/>
        </w:rPr>
      </w:pPr>
    </w:p>
    <w:p w14:paraId="57ED3FE1" w14:textId="77777777" w:rsidR="00BC611E" w:rsidRDefault="00BC611E">
      <w:pPr>
        <w:spacing w:before="12"/>
        <w:rPr>
          <w:rFonts w:ascii="Tahoma" w:eastAsia="Tahoma" w:hAnsi="Tahoma" w:cs="Tahoma"/>
          <w:sz w:val="21"/>
          <w:szCs w:val="21"/>
          <w:lang w:val="en-GB"/>
        </w:rPr>
      </w:pPr>
    </w:p>
    <w:p w14:paraId="7DC5E555" w14:textId="77777777" w:rsidR="00CA59B7" w:rsidRPr="00991A6F" w:rsidRDefault="00A55E5E" w:rsidP="00B21C4E">
      <w:pPr>
        <w:pStyle w:val="Heading2"/>
        <w:ind w:left="0"/>
        <w:jc w:val="both"/>
        <w:rPr>
          <w:rFonts w:eastAsiaTheme="majorEastAsia" w:cs="Tahoma"/>
          <w:color w:val="7573B4"/>
          <w:sz w:val="26"/>
          <w:szCs w:val="26"/>
          <w:u w:val="none"/>
          <w:lang w:val="en-GB"/>
        </w:rPr>
      </w:pPr>
      <w:bookmarkStart w:id="9" w:name="_bookmark10"/>
      <w:bookmarkEnd w:id="9"/>
      <w:r w:rsidRPr="00991A6F">
        <w:rPr>
          <w:rFonts w:eastAsiaTheme="majorEastAsia" w:cs="Tahoma"/>
          <w:color w:val="7573B4"/>
          <w:sz w:val="26"/>
          <w:szCs w:val="26"/>
          <w:u w:val="none"/>
          <w:lang w:val="en-GB"/>
        </w:rPr>
        <w:t>Equal</w:t>
      </w:r>
      <w:r w:rsidR="00B21C4E" w:rsidRPr="00991A6F">
        <w:rPr>
          <w:rFonts w:eastAsiaTheme="majorEastAsia" w:cs="Tahoma"/>
          <w:color w:val="7573B4"/>
          <w:sz w:val="26"/>
          <w:szCs w:val="26"/>
          <w:u w:val="none"/>
          <w:lang w:val="en-GB"/>
        </w:rPr>
        <w:t xml:space="preserve"> Opportunities, Anti – Discriminatory Practice and Children’s Ri</w:t>
      </w:r>
      <w:r w:rsidRPr="00991A6F">
        <w:rPr>
          <w:rFonts w:eastAsiaTheme="majorEastAsia" w:cs="Tahoma"/>
          <w:color w:val="7573B4"/>
          <w:sz w:val="26"/>
          <w:szCs w:val="26"/>
          <w:u w:val="none"/>
          <w:lang w:val="en-GB"/>
        </w:rPr>
        <w:t xml:space="preserve">ghts </w:t>
      </w:r>
    </w:p>
    <w:p w14:paraId="10EEABDC" w14:textId="77777777" w:rsidR="00137804" w:rsidRDefault="00137804" w:rsidP="00137804">
      <w:pPr>
        <w:pStyle w:val="BodyText"/>
        <w:spacing w:before="63"/>
        <w:ind w:left="0" w:right="116"/>
        <w:jc w:val="both"/>
        <w:rPr>
          <w:rFonts w:asciiTheme="minorHAnsi" w:hAnsiTheme="minorHAnsi" w:cs="Tahoma"/>
          <w:lang w:val="en-GB"/>
        </w:rPr>
      </w:pPr>
    </w:p>
    <w:p w14:paraId="67038B66" w14:textId="09014632" w:rsidR="00137804" w:rsidRPr="00865489" w:rsidRDefault="00137804" w:rsidP="00137804">
      <w:pPr>
        <w:pStyle w:val="BodyText"/>
        <w:spacing w:before="63"/>
        <w:ind w:left="0" w:right="116"/>
        <w:jc w:val="both"/>
        <w:rPr>
          <w:rFonts w:asciiTheme="minorHAnsi" w:hAnsiTheme="minorHAnsi" w:cs="Tahoma"/>
          <w:lang w:val="en-GB"/>
        </w:rPr>
      </w:pPr>
      <w:r w:rsidRPr="00865489">
        <w:rPr>
          <w:rFonts w:asciiTheme="minorHAnsi" w:hAnsiTheme="minorHAnsi" w:cs="Tahoma"/>
          <w:lang w:val="en-GB"/>
        </w:rPr>
        <w:t>Pontville</w:t>
      </w:r>
      <w:r>
        <w:rPr>
          <w:rFonts w:asciiTheme="minorHAnsi" w:hAnsiTheme="minorHAnsi" w:cs="Tahoma"/>
          <w:lang w:val="en-GB"/>
        </w:rPr>
        <w:t>’s</w:t>
      </w:r>
      <w:r w:rsidRPr="00865489">
        <w:rPr>
          <w:rFonts w:asciiTheme="minorHAnsi" w:hAnsiTheme="minorHAnsi" w:cs="Tahoma"/>
          <w:lang w:val="en-GB"/>
        </w:rPr>
        <w:t xml:space="preserve"> </w:t>
      </w:r>
      <w:r>
        <w:rPr>
          <w:rFonts w:asciiTheme="minorHAnsi" w:hAnsiTheme="minorHAnsi" w:cs="Tahoma"/>
          <w:lang w:val="en-GB"/>
        </w:rPr>
        <w:t>Residential</w:t>
      </w:r>
      <w:r w:rsidRPr="00865489">
        <w:rPr>
          <w:rFonts w:asciiTheme="minorHAnsi" w:hAnsiTheme="minorHAnsi" w:cs="Tahoma"/>
          <w:lang w:val="en-GB"/>
        </w:rPr>
        <w:t xml:space="preserve"> Provision</w:t>
      </w:r>
      <w:r w:rsidRPr="00865489">
        <w:rPr>
          <w:rFonts w:asciiTheme="minorHAnsi" w:hAnsiTheme="minorHAnsi" w:cs="Tahoma"/>
          <w:spacing w:val="25"/>
          <w:lang w:val="en-GB"/>
        </w:rPr>
        <w:t xml:space="preserve"> </w:t>
      </w:r>
      <w:r w:rsidRPr="00865489">
        <w:rPr>
          <w:rFonts w:asciiTheme="minorHAnsi" w:hAnsiTheme="minorHAnsi" w:cs="Tahoma"/>
          <w:lang w:val="en-GB"/>
        </w:rPr>
        <w:t>has</w:t>
      </w:r>
      <w:r w:rsidRPr="00865489">
        <w:rPr>
          <w:rFonts w:asciiTheme="minorHAnsi" w:hAnsiTheme="minorHAnsi" w:cs="Tahoma"/>
          <w:spacing w:val="27"/>
          <w:lang w:val="en-GB"/>
        </w:rPr>
        <w:t xml:space="preserve"> </w:t>
      </w:r>
      <w:r w:rsidRPr="00865489">
        <w:rPr>
          <w:rFonts w:asciiTheme="minorHAnsi" w:hAnsiTheme="minorHAnsi" w:cs="Tahoma"/>
          <w:lang w:val="en-GB"/>
        </w:rPr>
        <w:t>an</w:t>
      </w:r>
      <w:r w:rsidRPr="00865489">
        <w:rPr>
          <w:rFonts w:asciiTheme="minorHAnsi" w:hAnsiTheme="minorHAnsi" w:cs="Tahoma"/>
          <w:spacing w:val="26"/>
          <w:lang w:val="en-GB"/>
        </w:rPr>
        <w:t xml:space="preserve"> </w:t>
      </w:r>
      <w:r w:rsidRPr="00865489">
        <w:rPr>
          <w:rFonts w:asciiTheme="minorHAnsi" w:hAnsiTheme="minorHAnsi" w:cs="Tahoma"/>
          <w:lang w:val="en-GB"/>
        </w:rPr>
        <w:t>equal</w:t>
      </w:r>
      <w:r w:rsidRPr="00865489">
        <w:rPr>
          <w:rFonts w:asciiTheme="minorHAnsi" w:hAnsiTheme="minorHAnsi" w:cs="Tahoma"/>
          <w:spacing w:val="27"/>
          <w:lang w:val="en-GB"/>
        </w:rPr>
        <w:t xml:space="preserve"> </w:t>
      </w:r>
      <w:r w:rsidRPr="00865489">
        <w:rPr>
          <w:rFonts w:asciiTheme="minorHAnsi" w:hAnsiTheme="minorHAnsi" w:cs="Tahoma"/>
          <w:lang w:val="en-GB"/>
        </w:rPr>
        <w:t>opportunities</w:t>
      </w:r>
      <w:r w:rsidRPr="00865489">
        <w:rPr>
          <w:rFonts w:asciiTheme="minorHAnsi" w:hAnsiTheme="minorHAnsi" w:cs="Tahoma"/>
          <w:spacing w:val="26"/>
          <w:lang w:val="en-GB"/>
        </w:rPr>
        <w:t xml:space="preserve"> </w:t>
      </w:r>
      <w:r w:rsidRPr="00865489">
        <w:rPr>
          <w:rFonts w:asciiTheme="minorHAnsi" w:hAnsiTheme="minorHAnsi" w:cs="Tahoma"/>
          <w:lang w:val="en-GB"/>
        </w:rPr>
        <w:t>policy</w:t>
      </w:r>
      <w:r w:rsidRPr="00865489">
        <w:rPr>
          <w:rFonts w:asciiTheme="minorHAnsi" w:hAnsiTheme="minorHAnsi" w:cs="Tahoma"/>
          <w:spacing w:val="27"/>
          <w:lang w:val="en-GB"/>
        </w:rPr>
        <w:t xml:space="preserve"> </w:t>
      </w:r>
      <w:r w:rsidRPr="00865489">
        <w:rPr>
          <w:rFonts w:asciiTheme="minorHAnsi" w:hAnsiTheme="minorHAnsi" w:cs="Tahoma"/>
          <w:lang w:val="en-GB"/>
        </w:rPr>
        <w:t>which</w:t>
      </w:r>
      <w:r w:rsidRPr="00865489">
        <w:rPr>
          <w:rFonts w:asciiTheme="minorHAnsi" w:hAnsiTheme="minorHAnsi" w:cs="Tahoma"/>
          <w:spacing w:val="26"/>
          <w:lang w:val="en-GB"/>
        </w:rPr>
        <w:t xml:space="preserve"> </w:t>
      </w:r>
      <w:r w:rsidRPr="00865489">
        <w:rPr>
          <w:rFonts w:asciiTheme="minorHAnsi" w:hAnsiTheme="minorHAnsi" w:cs="Tahoma"/>
          <w:lang w:val="en-GB"/>
        </w:rPr>
        <w:t>aims</w:t>
      </w:r>
      <w:r w:rsidRPr="00865489">
        <w:rPr>
          <w:rFonts w:asciiTheme="minorHAnsi" w:hAnsiTheme="minorHAnsi" w:cs="Tahoma"/>
          <w:spacing w:val="27"/>
          <w:lang w:val="en-GB"/>
        </w:rPr>
        <w:t xml:space="preserve"> </w:t>
      </w:r>
      <w:r w:rsidRPr="00865489">
        <w:rPr>
          <w:rFonts w:asciiTheme="minorHAnsi" w:hAnsiTheme="minorHAnsi" w:cs="Tahoma"/>
          <w:lang w:val="en-GB"/>
        </w:rPr>
        <w:t>to</w:t>
      </w:r>
      <w:r w:rsidRPr="00865489">
        <w:rPr>
          <w:rFonts w:asciiTheme="minorHAnsi" w:hAnsiTheme="minorHAnsi" w:cs="Tahoma"/>
          <w:spacing w:val="27"/>
          <w:lang w:val="en-GB"/>
        </w:rPr>
        <w:t xml:space="preserve"> </w:t>
      </w:r>
      <w:r w:rsidRPr="00865489">
        <w:rPr>
          <w:rFonts w:asciiTheme="minorHAnsi" w:hAnsiTheme="minorHAnsi" w:cs="Tahoma"/>
          <w:lang w:val="en-GB"/>
        </w:rPr>
        <w:t>ensure</w:t>
      </w:r>
      <w:r w:rsidRPr="00865489">
        <w:rPr>
          <w:rFonts w:asciiTheme="minorHAnsi" w:hAnsiTheme="minorHAnsi" w:cs="Tahoma"/>
          <w:spacing w:val="26"/>
          <w:lang w:val="en-GB"/>
        </w:rPr>
        <w:t xml:space="preserve"> </w:t>
      </w:r>
      <w:r w:rsidRPr="00865489">
        <w:rPr>
          <w:rFonts w:asciiTheme="minorHAnsi" w:hAnsiTheme="minorHAnsi" w:cs="Tahoma"/>
          <w:lang w:val="en-GB"/>
        </w:rPr>
        <w:t>that</w:t>
      </w:r>
      <w:r w:rsidRPr="00865489">
        <w:rPr>
          <w:rFonts w:asciiTheme="minorHAnsi" w:hAnsiTheme="minorHAnsi" w:cs="Tahoma"/>
          <w:spacing w:val="27"/>
          <w:lang w:val="en-GB"/>
        </w:rPr>
        <w:t xml:space="preserve"> </w:t>
      </w:r>
      <w:r w:rsidRPr="00865489">
        <w:rPr>
          <w:rFonts w:asciiTheme="minorHAnsi" w:hAnsiTheme="minorHAnsi" w:cs="Tahoma"/>
          <w:lang w:val="en-GB"/>
        </w:rPr>
        <w:t>no</w:t>
      </w:r>
      <w:r w:rsidRPr="00865489">
        <w:rPr>
          <w:rFonts w:asciiTheme="minorHAnsi" w:hAnsiTheme="minorHAnsi" w:cs="Tahoma"/>
          <w:spacing w:val="27"/>
          <w:lang w:val="en-GB"/>
        </w:rPr>
        <w:t xml:space="preserve"> </w:t>
      </w:r>
      <w:r w:rsidRPr="00865489">
        <w:rPr>
          <w:rFonts w:asciiTheme="minorHAnsi" w:hAnsiTheme="minorHAnsi" w:cs="Tahoma"/>
          <w:lang w:val="en-GB"/>
        </w:rPr>
        <w:t>job</w:t>
      </w:r>
      <w:r w:rsidRPr="00865489">
        <w:rPr>
          <w:rFonts w:asciiTheme="minorHAnsi" w:hAnsiTheme="minorHAnsi" w:cs="Tahoma"/>
          <w:spacing w:val="27"/>
          <w:lang w:val="en-GB"/>
        </w:rPr>
        <w:t xml:space="preserve"> </w:t>
      </w:r>
      <w:r w:rsidRPr="00865489">
        <w:rPr>
          <w:rFonts w:asciiTheme="minorHAnsi" w:hAnsiTheme="minorHAnsi" w:cs="Tahoma"/>
          <w:lang w:val="en-GB"/>
        </w:rPr>
        <w:t>applicant, employee,</w:t>
      </w:r>
      <w:r w:rsidRPr="00865489">
        <w:rPr>
          <w:rFonts w:asciiTheme="minorHAnsi" w:hAnsiTheme="minorHAnsi" w:cs="Tahoma"/>
          <w:spacing w:val="21"/>
          <w:lang w:val="en-GB"/>
        </w:rPr>
        <w:t xml:space="preserve"> </w:t>
      </w:r>
      <w:r w:rsidRPr="00865489">
        <w:rPr>
          <w:rFonts w:asciiTheme="minorHAnsi" w:hAnsiTheme="minorHAnsi" w:cs="Tahoma"/>
          <w:lang w:val="en-GB"/>
        </w:rPr>
        <w:t>young</w:t>
      </w:r>
      <w:r w:rsidRPr="00865489">
        <w:rPr>
          <w:rFonts w:asciiTheme="minorHAnsi" w:hAnsiTheme="minorHAnsi" w:cs="Tahoma"/>
          <w:spacing w:val="19"/>
          <w:lang w:val="en-GB"/>
        </w:rPr>
        <w:t xml:space="preserve"> </w:t>
      </w:r>
      <w:r w:rsidRPr="00865489">
        <w:rPr>
          <w:rFonts w:asciiTheme="minorHAnsi" w:hAnsiTheme="minorHAnsi" w:cs="Tahoma"/>
          <w:lang w:val="en-GB"/>
        </w:rPr>
        <w:t>person</w:t>
      </w:r>
      <w:r w:rsidRPr="00865489">
        <w:rPr>
          <w:rFonts w:asciiTheme="minorHAnsi" w:hAnsiTheme="minorHAnsi" w:cs="Tahoma"/>
          <w:spacing w:val="18"/>
          <w:lang w:val="en-GB"/>
        </w:rPr>
        <w:t xml:space="preserve"> </w:t>
      </w:r>
      <w:r w:rsidRPr="00865489">
        <w:rPr>
          <w:rFonts w:asciiTheme="minorHAnsi" w:hAnsiTheme="minorHAnsi" w:cs="Tahoma"/>
          <w:lang w:val="en-GB"/>
        </w:rPr>
        <w:t>or</w:t>
      </w:r>
      <w:r w:rsidRPr="00865489">
        <w:rPr>
          <w:rFonts w:asciiTheme="minorHAnsi" w:hAnsiTheme="minorHAnsi" w:cs="Tahoma"/>
          <w:spacing w:val="18"/>
          <w:lang w:val="en-GB"/>
        </w:rPr>
        <w:t xml:space="preserve"> </w:t>
      </w:r>
      <w:r w:rsidRPr="00865489">
        <w:rPr>
          <w:rFonts w:asciiTheme="minorHAnsi" w:hAnsiTheme="minorHAnsi" w:cs="Tahoma"/>
          <w:lang w:val="en-GB"/>
        </w:rPr>
        <w:t>prospective</w:t>
      </w:r>
      <w:r w:rsidRPr="00865489">
        <w:rPr>
          <w:rFonts w:asciiTheme="minorHAnsi" w:hAnsiTheme="minorHAnsi" w:cs="Tahoma"/>
          <w:spacing w:val="21"/>
          <w:lang w:val="en-GB"/>
        </w:rPr>
        <w:t xml:space="preserve"> </w:t>
      </w:r>
      <w:r w:rsidRPr="00865489">
        <w:rPr>
          <w:rFonts w:asciiTheme="minorHAnsi" w:hAnsiTheme="minorHAnsi" w:cs="Tahoma"/>
          <w:lang w:val="en-GB"/>
        </w:rPr>
        <w:t>young</w:t>
      </w:r>
      <w:r w:rsidRPr="00865489">
        <w:rPr>
          <w:rFonts w:asciiTheme="minorHAnsi" w:hAnsiTheme="minorHAnsi" w:cs="Tahoma"/>
          <w:spacing w:val="19"/>
          <w:lang w:val="en-GB"/>
        </w:rPr>
        <w:t xml:space="preserve"> </w:t>
      </w:r>
      <w:r w:rsidRPr="00865489">
        <w:rPr>
          <w:rFonts w:asciiTheme="minorHAnsi" w:hAnsiTheme="minorHAnsi" w:cs="Tahoma"/>
          <w:lang w:val="en-GB"/>
        </w:rPr>
        <w:t>person</w:t>
      </w:r>
      <w:r w:rsidRPr="00865489">
        <w:rPr>
          <w:rFonts w:asciiTheme="minorHAnsi" w:hAnsiTheme="minorHAnsi" w:cs="Tahoma"/>
          <w:spacing w:val="20"/>
          <w:lang w:val="en-GB"/>
        </w:rPr>
        <w:t xml:space="preserve"> </w:t>
      </w:r>
      <w:r w:rsidRPr="00865489">
        <w:rPr>
          <w:rFonts w:asciiTheme="minorHAnsi" w:hAnsiTheme="minorHAnsi" w:cs="Tahoma"/>
          <w:lang w:val="en-GB"/>
        </w:rPr>
        <w:t>is</w:t>
      </w:r>
      <w:r w:rsidRPr="00865489">
        <w:rPr>
          <w:rFonts w:asciiTheme="minorHAnsi" w:hAnsiTheme="minorHAnsi" w:cs="Tahoma"/>
          <w:spacing w:val="18"/>
          <w:lang w:val="en-GB"/>
        </w:rPr>
        <w:t xml:space="preserve"> </w:t>
      </w:r>
      <w:r w:rsidRPr="00865489">
        <w:rPr>
          <w:rFonts w:asciiTheme="minorHAnsi" w:hAnsiTheme="minorHAnsi" w:cs="Tahoma"/>
          <w:lang w:val="en-GB"/>
        </w:rPr>
        <w:t>discriminated</w:t>
      </w:r>
      <w:r w:rsidRPr="00865489">
        <w:rPr>
          <w:rFonts w:asciiTheme="minorHAnsi" w:hAnsiTheme="minorHAnsi" w:cs="Tahoma"/>
          <w:spacing w:val="21"/>
          <w:lang w:val="en-GB"/>
        </w:rPr>
        <w:t xml:space="preserve"> </w:t>
      </w:r>
      <w:r w:rsidRPr="00865489">
        <w:rPr>
          <w:rFonts w:asciiTheme="minorHAnsi" w:hAnsiTheme="minorHAnsi" w:cs="Tahoma"/>
          <w:lang w:val="en-GB"/>
        </w:rPr>
        <w:t>against</w:t>
      </w:r>
      <w:r w:rsidRPr="00865489">
        <w:rPr>
          <w:rFonts w:asciiTheme="minorHAnsi" w:hAnsiTheme="minorHAnsi" w:cs="Tahoma"/>
          <w:spacing w:val="22"/>
          <w:lang w:val="en-GB"/>
        </w:rPr>
        <w:t xml:space="preserve"> </w:t>
      </w:r>
      <w:r w:rsidRPr="00865489">
        <w:rPr>
          <w:rFonts w:asciiTheme="minorHAnsi" w:hAnsiTheme="minorHAnsi" w:cs="Tahoma"/>
          <w:lang w:val="en-GB"/>
        </w:rPr>
        <w:t>whether</w:t>
      </w:r>
      <w:r w:rsidRPr="00865489">
        <w:rPr>
          <w:rFonts w:asciiTheme="minorHAnsi" w:hAnsiTheme="minorHAnsi" w:cs="Tahoma"/>
          <w:spacing w:val="18"/>
          <w:lang w:val="en-GB"/>
        </w:rPr>
        <w:t xml:space="preserve"> </w:t>
      </w:r>
      <w:r w:rsidRPr="00865489">
        <w:rPr>
          <w:rFonts w:asciiTheme="minorHAnsi" w:hAnsiTheme="minorHAnsi" w:cs="Tahoma"/>
          <w:lang w:val="en-GB"/>
        </w:rPr>
        <w:t>directly</w:t>
      </w:r>
      <w:r w:rsidRPr="00865489">
        <w:rPr>
          <w:rFonts w:asciiTheme="minorHAnsi" w:hAnsiTheme="minorHAnsi" w:cs="Tahoma"/>
          <w:spacing w:val="17"/>
          <w:lang w:val="en-GB"/>
        </w:rPr>
        <w:t xml:space="preserve"> </w:t>
      </w:r>
      <w:r w:rsidRPr="00865489">
        <w:rPr>
          <w:rFonts w:asciiTheme="minorHAnsi" w:hAnsiTheme="minorHAnsi" w:cs="Tahoma"/>
          <w:lang w:val="en-GB"/>
        </w:rPr>
        <w:t>or indirectly on the grounds of age, gender, attainment, special educational needs, ethnicity or</w:t>
      </w:r>
      <w:r w:rsidRPr="00865489">
        <w:rPr>
          <w:rFonts w:asciiTheme="minorHAnsi" w:hAnsiTheme="minorHAnsi" w:cs="Tahoma"/>
          <w:spacing w:val="-5"/>
          <w:lang w:val="en-GB"/>
        </w:rPr>
        <w:t xml:space="preserve"> </w:t>
      </w:r>
      <w:r w:rsidRPr="00865489">
        <w:rPr>
          <w:rFonts w:asciiTheme="minorHAnsi" w:hAnsiTheme="minorHAnsi" w:cs="Tahoma"/>
          <w:lang w:val="en-GB"/>
        </w:rPr>
        <w:t>cultural background.</w:t>
      </w:r>
      <w:r w:rsidRPr="00865489">
        <w:rPr>
          <w:rFonts w:asciiTheme="minorHAnsi" w:hAnsiTheme="minorHAnsi" w:cs="Tahoma"/>
          <w:spacing w:val="39"/>
          <w:lang w:val="en-GB"/>
        </w:rPr>
        <w:t xml:space="preserve"> </w:t>
      </w:r>
      <w:r w:rsidRPr="00865489">
        <w:rPr>
          <w:rFonts w:asciiTheme="minorHAnsi" w:hAnsiTheme="minorHAnsi" w:cs="Tahoma"/>
          <w:lang w:val="en-GB"/>
        </w:rPr>
        <w:t>Pontville</w:t>
      </w:r>
      <w:r>
        <w:rPr>
          <w:rFonts w:asciiTheme="minorHAnsi" w:hAnsiTheme="minorHAnsi" w:cs="Tahoma"/>
          <w:lang w:val="en-GB"/>
        </w:rPr>
        <w:t>’s</w:t>
      </w:r>
      <w:r w:rsidRPr="00865489">
        <w:rPr>
          <w:rFonts w:asciiTheme="minorHAnsi" w:hAnsiTheme="minorHAnsi" w:cs="Tahoma"/>
          <w:lang w:val="en-GB"/>
        </w:rPr>
        <w:t xml:space="preserve"> </w:t>
      </w:r>
      <w:r>
        <w:rPr>
          <w:rFonts w:asciiTheme="minorHAnsi" w:hAnsiTheme="minorHAnsi" w:cs="Tahoma"/>
          <w:lang w:val="en-GB"/>
        </w:rPr>
        <w:t>Residential</w:t>
      </w:r>
      <w:r w:rsidRPr="00865489">
        <w:rPr>
          <w:rFonts w:asciiTheme="minorHAnsi" w:hAnsiTheme="minorHAnsi" w:cs="Tahoma"/>
          <w:lang w:val="en-GB"/>
        </w:rPr>
        <w:t xml:space="preserve"> Provision</w:t>
      </w:r>
      <w:r w:rsidRPr="00865489">
        <w:rPr>
          <w:rFonts w:asciiTheme="minorHAnsi" w:hAnsiTheme="minorHAnsi" w:cs="Tahoma"/>
          <w:spacing w:val="38"/>
          <w:lang w:val="en-GB"/>
        </w:rPr>
        <w:t xml:space="preserve"> </w:t>
      </w:r>
      <w:r w:rsidRPr="00865489">
        <w:rPr>
          <w:rFonts w:asciiTheme="minorHAnsi" w:hAnsiTheme="minorHAnsi" w:cs="Tahoma"/>
          <w:lang w:val="en-GB"/>
        </w:rPr>
        <w:t>operates</w:t>
      </w:r>
      <w:r w:rsidRPr="00865489">
        <w:rPr>
          <w:rFonts w:asciiTheme="minorHAnsi" w:hAnsiTheme="minorHAnsi" w:cs="Tahoma"/>
          <w:spacing w:val="37"/>
          <w:lang w:val="en-GB"/>
        </w:rPr>
        <w:t xml:space="preserve"> </w:t>
      </w:r>
      <w:r w:rsidRPr="00865489">
        <w:rPr>
          <w:rFonts w:asciiTheme="minorHAnsi" w:hAnsiTheme="minorHAnsi" w:cs="Tahoma"/>
          <w:lang w:val="en-GB"/>
        </w:rPr>
        <w:t>a</w:t>
      </w:r>
      <w:r w:rsidRPr="00865489">
        <w:rPr>
          <w:rFonts w:asciiTheme="minorHAnsi" w:hAnsiTheme="minorHAnsi" w:cs="Tahoma"/>
          <w:spacing w:val="37"/>
          <w:lang w:val="en-GB"/>
        </w:rPr>
        <w:t xml:space="preserve"> </w:t>
      </w:r>
      <w:r w:rsidRPr="00865489">
        <w:rPr>
          <w:rFonts w:asciiTheme="minorHAnsi" w:hAnsiTheme="minorHAnsi" w:cs="Tahoma"/>
          <w:lang w:val="en-GB"/>
        </w:rPr>
        <w:t>‘zero</w:t>
      </w:r>
      <w:r w:rsidRPr="00865489">
        <w:rPr>
          <w:rFonts w:asciiTheme="minorHAnsi" w:hAnsiTheme="minorHAnsi" w:cs="Tahoma"/>
          <w:spacing w:val="38"/>
          <w:lang w:val="en-GB"/>
        </w:rPr>
        <w:t xml:space="preserve"> </w:t>
      </w:r>
      <w:r w:rsidRPr="00865489">
        <w:rPr>
          <w:rFonts w:asciiTheme="minorHAnsi" w:hAnsiTheme="minorHAnsi" w:cs="Tahoma"/>
          <w:lang w:val="en-GB"/>
        </w:rPr>
        <w:t>tolerance’</w:t>
      </w:r>
      <w:r w:rsidRPr="00865489">
        <w:rPr>
          <w:rFonts w:asciiTheme="minorHAnsi" w:hAnsiTheme="minorHAnsi" w:cs="Tahoma"/>
          <w:spacing w:val="37"/>
          <w:lang w:val="en-GB"/>
        </w:rPr>
        <w:t xml:space="preserve"> </w:t>
      </w:r>
      <w:r w:rsidRPr="00865489">
        <w:rPr>
          <w:rFonts w:asciiTheme="minorHAnsi" w:hAnsiTheme="minorHAnsi" w:cs="Tahoma"/>
          <w:lang w:val="en-GB"/>
        </w:rPr>
        <w:t>approach</w:t>
      </w:r>
      <w:r w:rsidRPr="00865489">
        <w:rPr>
          <w:rFonts w:asciiTheme="minorHAnsi" w:hAnsiTheme="minorHAnsi" w:cs="Tahoma"/>
          <w:spacing w:val="37"/>
          <w:lang w:val="en-GB"/>
        </w:rPr>
        <w:t xml:space="preserve"> </w:t>
      </w:r>
      <w:r w:rsidRPr="00865489">
        <w:rPr>
          <w:rFonts w:asciiTheme="minorHAnsi" w:hAnsiTheme="minorHAnsi" w:cs="Tahoma"/>
          <w:lang w:val="en-GB"/>
        </w:rPr>
        <w:t>towards</w:t>
      </w:r>
      <w:r w:rsidRPr="00865489">
        <w:rPr>
          <w:rFonts w:asciiTheme="minorHAnsi" w:hAnsiTheme="minorHAnsi" w:cs="Tahoma"/>
          <w:spacing w:val="38"/>
          <w:lang w:val="en-GB"/>
        </w:rPr>
        <w:t xml:space="preserve"> </w:t>
      </w:r>
      <w:r w:rsidRPr="00865489">
        <w:rPr>
          <w:rFonts w:asciiTheme="minorHAnsi" w:hAnsiTheme="minorHAnsi" w:cs="Tahoma"/>
          <w:lang w:val="en-GB"/>
        </w:rPr>
        <w:t>discrimination</w:t>
      </w:r>
      <w:r w:rsidRPr="00865489">
        <w:rPr>
          <w:rFonts w:asciiTheme="minorHAnsi" w:hAnsiTheme="minorHAnsi" w:cs="Tahoma"/>
          <w:spacing w:val="37"/>
          <w:lang w:val="en-GB"/>
        </w:rPr>
        <w:t xml:space="preserve"> </w:t>
      </w:r>
      <w:r w:rsidRPr="00865489">
        <w:rPr>
          <w:rFonts w:asciiTheme="minorHAnsi" w:hAnsiTheme="minorHAnsi" w:cs="Tahoma"/>
          <w:lang w:val="en-GB"/>
        </w:rPr>
        <w:t>and extremism in all its</w:t>
      </w:r>
      <w:r w:rsidRPr="00865489">
        <w:rPr>
          <w:rFonts w:asciiTheme="minorHAnsi" w:hAnsiTheme="minorHAnsi" w:cs="Tahoma"/>
          <w:spacing w:val="-10"/>
          <w:lang w:val="en-GB"/>
        </w:rPr>
        <w:t xml:space="preserve"> </w:t>
      </w:r>
      <w:r w:rsidRPr="00865489">
        <w:rPr>
          <w:rFonts w:asciiTheme="minorHAnsi" w:hAnsiTheme="minorHAnsi" w:cs="Tahoma"/>
          <w:lang w:val="en-GB"/>
        </w:rPr>
        <w:t>forms.</w:t>
      </w:r>
    </w:p>
    <w:p w14:paraId="0E07AE2F" w14:textId="77777777" w:rsidR="00137804" w:rsidRPr="00865489" w:rsidRDefault="00137804" w:rsidP="00137804">
      <w:pPr>
        <w:spacing w:before="11"/>
        <w:rPr>
          <w:rFonts w:eastAsia="Tahoma" w:cs="Tahoma"/>
          <w:lang w:val="en-GB"/>
        </w:rPr>
      </w:pPr>
    </w:p>
    <w:p w14:paraId="57B20AA7" w14:textId="77777777" w:rsidR="00137804" w:rsidRPr="00865489" w:rsidRDefault="00137804" w:rsidP="00137804">
      <w:pPr>
        <w:pStyle w:val="BodyText"/>
        <w:ind w:left="0" w:right="114"/>
        <w:jc w:val="both"/>
        <w:rPr>
          <w:rFonts w:asciiTheme="minorHAnsi" w:hAnsiTheme="minorHAnsi" w:cs="Tahoma"/>
          <w:lang w:val="en-GB"/>
        </w:rPr>
      </w:pPr>
      <w:r w:rsidRPr="00865489">
        <w:rPr>
          <w:rFonts w:asciiTheme="minorHAnsi" w:hAnsiTheme="minorHAnsi" w:cs="Tahoma"/>
          <w:lang w:val="en-GB"/>
        </w:rPr>
        <w:t>We believe that all young people have the right to be listened to, to have their views respected</w:t>
      </w:r>
      <w:r w:rsidRPr="00865489">
        <w:rPr>
          <w:rFonts w:asciiTheme="minorHAnsi" w:hAnsiTheme="minorHAnsi" w:cs="Tahoma"/>
          <w:spacing w:val="37"/>
          <w:lang w:val="en-GB"/>
        </w:rPr>
        <w:t xml:space="preserve"> </w:t>
      </w:r>
      <w:r w:rsidRPr="00865489">
        <w:rPr>
          <w:rFonts w:asciiTheme="minorHAnsi" w:hAnsiTheme="minorHAnsi" w:cs="Tahoma"/>
          <w:lang w:val="en-GB"/>
        </w:rPr>
        <w:t>and to be able to feel safe, free from abuse, fear or oppression. A key focus of life at Pontville</w:t>
      </w:r>
      <w:r>
        <w:rPr>
          <w:rFonts w:asciiTheme="minorHAnsi" w:hAnsiTheme="minorHAnsi" w:cs="Tahoma"/>
          <w:lang w:val="en-GB"/>
        </w:rPr>
        <w:t>’s</w:t>
      </w:r>
      <w:r w:rsidRPr="00865489">
        <w:rPr>
          <w:rFonts w:asciiTheme="minorHAnsi" w:hAnsiTheme="minorHAnsi" w:cs="Tahoma"/>
          <w:lang w:val="en-GB"/>
        </w:rPr>
        <w:t xml:space="preserve"> </w:t>
      </w:r>
      <w:r>
        <w:rPr>
          <w:rFonts w:asciiTheme="minorHAnsi" w:hAnsiTheme="minorHAnsi" w:cs="Tahoma"/>
          <w:lang w:val="en-GB"/>
        </w:rPr>
        <w:t>Residential</w:t>
      </w:r>
      <w:r w:rsidRPr="00865489">
        <w:rPr>
          <w:rFonts w:asciiTheme="minorHAnsi" w:hAnsiTheme="minorHAnsi" w:cs="Tahoma"/>
          <w:lang w:val="en-GB"/>
        </w:rPr>
        <w:t xml:space="preserve"> Provision is in helping young people to gain a greater understanding not just of themselves, but also of</w:t>
      </w:r>
      <w:r w:rsidRPr="00865489">
        <w:rPr>
          <w:rFonts w:asciiTheme="minorHAnsi" w:hAnsiTheme="minorHAnsi" w:cs="Tahoma"/>
          <w:spacing w:val="50"/>
          <w:lang w:val="en-GB"/>
        </w:rPr>
        <w:t xml:space="preserve"> </w:t>
      </w:r>
      <w:r w:rsidRPr="00865489">
        <w:rPr>
          <w:rFonts w:asciiTheme="minorHAnsi" w:hAnsiTheme="minorHAnsi" w:cs="Tahoma"/>
          <w:lang w:val="en-GB"/>
        </w:rPr>
        <w:t>other young people, adults and the wider community. With rights come responsibilities and it is</w:t>
      </w:r>
      <w:r w:rsidRPr="00865489">
        <w:rPr>
          <w:rFonts w:asciiTheme="minorHAnsi" w:hAnsiTheme="minorHAnsi" w:cs="Tahoma"/>
          <w:spacing w:val="13"/>
          <w:lang w:val="en-GB"/>
        </w:rPr>
        <w:t xml:space="preserve"> </w:t>
      </w:r>
      <w:r w:rsidRPr="00865489">
        <w:rPr>
          <w:rFonts w:asciiTheme="minorHAnsi" w:hAnsiTheme="minorHAnsi" w:cs="Tahoma"/>
          <w:lang w:val="en-GB"/>
        </w:rPr>
        <w:t>important that young people learn the value not only their own rights, but also the rights of</w:t>
      </w:r>
      <w:r w:rsidRPr="00865489">
        <w:rPr>
          <w:rFonts w:asciiTheme="minorHAnsi" w:hAnsiTheme="minorHAnsi" w:cs="Tahoma"/>
          <w:spacing w:val="-29"/>
          <w:lang w:val="en-GB"/>
        </w:rPr>
        <w:t xml:space="preserve"> </w:t>
      </w:r>
      <w:r w:rsidRPr="00865489">
        <w:rPr>
          <w:rFonts w:asciiTheme="minorHAnsi" w:hAnsiTheme="minorHAnsi" w:cs="Tahoma"/>
          <w:lang w:val="en-GB"/>
        </w:rPr>
        <w:t>others.</w:t>
      </w:r>
    </w:p>
    <w:p w14:paraId="2BFBD9ED" w14:textId="77777777" w:rsidR="00CA59B7" w:rsidRPr="001B0933" w:rsidRDefault="00CA59B7">
      <w:pPr>
        <w:spacing w:before="12"/>
        <w:rPr>
          <w:rFonts w:ascii="Tahoma" w:eastAsia="Tahoma" w:hAnsi="Tahoma" w:cs="Tahoma"/>
          <w:b/>
          <w:bCs/>
          <w:sz w:val="16"/>
          <w:szCs w:val="16"/>
          <w:lang w:val="en-GB"/>
        </w:rPr>
      </w:pPr>
    </w:p>
    <w:p w14:paraId="7A01FDFE" w14:textId="77777777" w:rsidR="00405184" w:rsidRPr="00137804" w:rsidRDefault="00405184" w:rsidP="00405184">
      <w:pPr>
        <w:pStyle w:val="BodyText"/>
        <w:ind w:left="0"/>
        <w:jc w:val="both"/>
        <w:rPr>
          <w:rFonts w:asciiTheme="minorHAnsi" w:hAnsiTheme="minorHAnsi" w:cstheme="minorHAnsi"/>
          <w:lang w:val="en-GB"/>
        </w:rPr>
      </w:pPr>
      <w:r w:rsidRPr="00137804">
        <w:rPr>
          <w:rFonts w:asciiTheme="minorHAnsi" w:hAnsiTheme="minorHAnsi" w:cstheme="minorHAnsi"/>
          <w:lang w:val="en-GB"/>
        </w:rPr>
        <w:t>Our aims</w:t>
      </w:r>
      <w:r w:rsidRPr="00137804">
        <w:rPr>
          <w:rFonts w:asciiTheme="minorHAnsi" w:hAnsiTheme="minorHAnsi" w:cstheme="minorHAnsi"/>
          <w:spacing w:val="-16"/>
          <w:lang w:val="en-GB"/>
        </w:rPr>
        <w:t xml:space="preserve"> </w:t>
      </w:r>
      <w:proofErr w:type="gramStart"/>
      <w:r w:rsidRPr="00137804">
        <w:rPr>
          <w:rFonts w:asciiTheme="minorHAnsi" w:hAnsiTheme="minorHAnsi" w:cstheme="minorHAnsi"/>
          <w:lang w:val="en-GB"/>
        </w:rPr>
        <w:t>are:-</w:t>
      </w:r>
      <w:proofErr w:type="gramEnd"/>
    </w:p>
    <w:p w14:paraId="18394580" w14:textId="77777777" w:rsidR="00405184" w:rsidRPr="00137804" w:rsidRDefault="00405184" w:rsidP="00405184">
      <w:pPr>
        <w:pStyle w:val="ListParagraph"/>
        <w:numPr>
          <w:ilvl w:val="0"/>
          <w:numId w:val="35"/>
        </w:numPr>
        <w:tabs>
          <w:tab w:val="left" w:pos="821"/>
        </w:tabs>
        <w:spacing w:line="264" w:lineRule="exact"/>
        <w:ind w:right="118"/>
        <w:jc w:val="both"/>
        <w:rPr>
          <w:rFonts w:eastAsia="Tahoma" w:cstheme="minorHAnsi"/>
          <w:lang w:val="en-GB"/>
        </w:rPr>
      </w:pPr>
      <w:r w:rsidRPr="00137804">
        <w:rPr>
          <w:rFonts w:cstheme="minorHAnsi"/>
          <w:lang w:val="en-GB"/>
        </w:rPr>
        <w:t>To</w:t>
      </w:r>
      <w:r w:rsidRPr="00137804">
        <w:rPr>
          <w:rFonts w:cstheme="minorHAnsi"/>
          <w:spacing w:val="44"/>
          <w:lang w:val="en-GB"/>
        </w:rPr>
        <w:t xml:space="preserve"> </w:t>
      </w:r>
      <w:r w:rsidRPr="00137804">
        <w:rPr>
          <w:rFonts w:cstheme="minorHAnsi"/>
          <w:lang w:val="en-GB"/>
        </w:rPr>
        <w:t>ensure</w:t>
      </w:r>
      <w:r w:rsidRPr="00137804">
        <w:rPr>
          <w:rFonts w:cstheme="minorHAnsi"/>
          <w:spacing w:val="42"/>
          <w:lang w:val="en-GB"/>
        </w:rPr>
        <w:t xml:space="preserve"> </w:t>
      </w:r>
      <w:r w:rsidRPr="00137804">
        <w:rPr>
          <w:rFonts w:cstheme="minorHAnsi"/>
          <w:lang w:val="en-GB"/>
        </w:rPr>
        <w:t>young</w:t>
      </w:r>
      <w:r w:rsidRPr="00137804">
        <w:rPr>
          <w:rFonts w:cstheme="minorHAnsi"/>
          <w:spacing w:val="44"/>
          <w:lang w:val="en-GB"/>
        </w:rPr>
        <w:t xml:space="preserve"> </w:t>
      </w:r>
      <w:r w:rsidRPr="00137804">
        <w:rPr>
          <w:rFonts w:cstheme="minorHAnsi"/>
          <w:lang w:val="en-GB"/>
        </w:rPr>
        <w:t>person's</w:t>
      </w:r>
      <w:r w:rsidRPr="00137804">
        <w:rPr>
          <w:rFonts w:cstheme="minorHAnsi"/>
          <w:spacing w:val="44"/>
          <w:lang w:val="en-GB"/>
        </w:rPr>
        <w:t xml:space="preserve"> </w:t>
      </w:r>
      <w:r w:rsidRPr="00137804">
        <w:rPr>
          <w:rFonts w:cstheme="minorHAnsi"/>
          <w:lang w:val="en-GB"/>
        </w:rPr>
        <w:t>opinions</w:t>
      </w:r>
      <w:r w:rsidRPr="00137804">
        <w:rPr>
          <w:rFonts w:cstheme="minorHAnsi"/>
          <w:spacing w:val="44"/>
          <w:lang w:val="en-GB"/>
        </w:rPr>
        <w:t xml:space="preserve"> </w:t>
      </w:r>
      <w:r w:rsidRPr="00137804">
        <w:rPr>
          <w:rFonts w:cstheme="minorHAnsi"/>
          <w:lang w:val="en-GB"/>
        </w:rPr>
        <w:t>and</w:t>
      </w:r>
      <w:r w:rsidRPr="00137804">
        <w:rPr>
          <w:rFonts w:cstheme="minorHAnsi"/>
          <w:spacing w:val="44"/>
          <w:lang w:val="en-GB"/>
        </w:rPr>
        <w:t xml:space="preserve"> </w:t>
      </w:r>
      <w:r w:rsidRPr="00137804">
        <w:rPr>
          <w:rFonts w:cstheme="minorHAnsi"/>
          <w:lang w:val="en-GB"/>
        </w:rPr>
        <w:t>those</w:t>
      </w:r>
      <w:r w:rsidRPr="00137804">
        <w:rPr>
          <w:rFonts w:cstheme="minorHAnsi"/>
          <w:spacing w:val="41"/>
          <w:lang w:val="en-GB"/>
        </w:rPr>
        <w:t xml:space="preserve"> </w:t>
      </w:r>
      <w:r w:rsidRPr="00137804">
        <w:rPr>
          <w:rFonts w:cstheme="minorHAnsi"/>
          <w:lang w:val="en-GB"/>
        </w:rPr>
        <w:t>of</w:t>
      </w:r>
      <w:r w:rsidRPr="00137804">
        <w:rPr>
          <w:rFonts w:cstheme="minorHAnsi"/>
          <w:spacing w:val="43"/>
          <w:lang w:val="en-GB"/>
        </w:rPr>
        <w:t xml:space="preserve"> </w:t>
      </w:r>
      <w:r w:rsidRPr="00137804">
        <w:rPr>
          <w:rFonts w:cstheme="minorHAnsi"/>
          <w:lang w:val="en-GB"/>
        </w:rPr>
        <w:t>their</w:t>
      </w:r>
      <w:r w:rsidRPr="00137804">
        <w:rPr>
          <w:rFonts w:cstheme="minorHAnsi"/>
          <w:spacing w:val="43"/>
          <w:lang w:val="en-GB"/>
        </w:rPr>
        <w:t xml:space="preserve"> </w:t>
      </w:r>
      <w:r w:rsidRPr="00137804">
        <w:rPr>
          <w:rFonts w:cstheme="minorHAnsi"/>
          <w:lang w:val="en-GB"/>
        </w:rPr>
        <w:t>families</w:t>
      </w:r>
      <w:r w:rsidRPr="00137804">
        <w:rPr>
          <w:rFonts w:cstheme="minorHAnsi"/>
          <w:spacing w:val="44"/>
          <w:lang w:val="en-GB"/>
        </w:rPr>
        <w:t xml:space="preserve"> </w:t>
      </w:r>
      <w:r w:rsidRPr="00137804">
        <w:rPr>
          <w:rFonts w:cstheme="minorHAnsi"/>
          <w:lang w:val="en-GB"/>
        </w:rPr>
        <w:t>or</w:t>
      </w:r>
      <w:r w:rsidRPr="00137804">
        <w:rPr>
          <w:rFonts w:cstheme="minorHAnsi"/>
          <w:spacing w:val="44"/>
          <w:lang w:val="en-GB"/>
        </w:rPr>
        <w:t xml:space="preserve"> </w:t>
      </w:r>
      <w:r w:rsidRPr="00137804">
        <w:rPr>
          <w:rFonts w:cstheme="minorHAnsi"/>
          <w:lang w:val="en-GB"/>
        </w:rPr>
        <w:t>significant</w:t>
      </w:r>
      <w:r w:rsidRPr="00137804">
        <w:rPr>
          <w:rFonts w:cstheme="minorHAnsi"/>
          <w:spacing w:val="44"/>
          <w:lang w:val="en-GB"/>
        </w:rPr>
        <w:t xml:space="preserve"> </w:t>
      </w:r>
      <w:r w:rsidRPr="00137804">
        <w:rPr>
          <w:rFonts w:cstheme="minorHAnsi"/>
          <w:lang w:val="en-GB"/>
        </w:rPr>
        <w:t>others,</w:t>
      </w:r>
      <w:r w:rsidRPr="00137804">
        <w:rPr>
          <w:rFonts w:cstheme="minorHAnsi"/>
          <w:spacing w:val="44"/>
          <w:lang w:val="en-GB"/>
        </w:rPr>
        <w:t xml:space="preserve"> </w:t>
      </w:r>
      <w:r w:rsidRPr="00137804">
        <w:rPr>
          <w:rFonts w:cstheme="minorHAnsi"/>
          <w:lang w:val="en-GB"/>
        </w:rPr>
        <w:t>are</w:t>
      </w:r>
      <w:r w:rsidRPr="00137804">
        <w:rPr>
          <w:rFonts w:cstheme="minorHAnsi"/>
          <w:spacing w:val="-1"/>
          <w:lang w:val="en-GB"/>
        </w:rPr>
        <w:t xml:space="preserve"> </w:t>
      </w:r>
      <w:r w:rsidRPr="00137804">
        <w:rPr>
          <w:rFonts w:cstheme="minorHAnsi"/>
          <w:lang w:val="en-GB"/>
        </w:rPr>
        <w:t>sought over key decisions which are likely to affect their daily life and their future and</w:t>
      </w:r>
      <w:r w:rsidRPr="00137804">
        <w:rPr>
          <w:rFonts w:cstheme="minorHAnsi"/>
          <w:spacing w:val="49"/>
          <w:lang w:val="en-GB"/>
        </w:rPr>
        <w:t xml:space="preserve"> </w:t>
      </w:r>
      <w:r w:rsidRPr="00137804">
        <w:rPr>
          <w:rFonts w:cstheme="minorHAnsi"/>
          <w:lang w:val="en-GB"/>
        </w:rPr>
        <w:t>that feedback will be given after</w:t>
      </w:r>
      <w:r w:rsidRPr="00137804">
        <w:rPr>
          <w:rFonts w:cstheme="minorHAnsi"/>
          <w:spacing w:val="-2"/>
          <w:lang w:val="en-GB"/>
        </w:rPr>
        <w:t xml:space="preserve"> </w:t>
      </w:r>
      <w:proofErr w:type="gramStart"/>
      <w:r w:rsidRPr="00137804">
        <w:rPr>
          <w:rFonts w:cstheme="minorHAnsi"/>
          <w:lang w:val="en-GB"/>
        </w:rPr>
        <w:t>consultations;</w:t>
      </w:r>
      <w:proofErr w:type="gramEnd"/>
    </w:p>
    <w:p w14:paraId="682BFB71" w14:textId="77777777" w:rsidR="00405184" w:rsidRPr="00137804" w:rsidRDefault="00405184" w:rsidP="00405184">
      <w:pPr>
        <w:pStyle w:val="ListParagraph"/>
        <w:numPr>
          <w:ilvl w:val="0"/>
          <w:numId w:val="35"/>
        </w:numPr>
        <w:tabs>
          <w:tab w:val="left" w:pos="821"/>
        </w:tabs>
        <w:spacing w:line="263" w:lineRule="exact"/>
        <w:ind w:right="118"/>
        <w:rPr>
          <w:rFonts w:eastAsia="Tahoma" w:cstheme="minorHAnsi"/>
          <w:lang w:val="en-GB"/>
        </w:rPr>
      </w:pPr>
      <w:r w:rsidRPr="00137804">
        <w:rPr>
          <w:rFonts w:cstheme="minorHAnsi"/>
          <w:lang w:val="en-GB"/>
        </w:rPr>
        <w:t>To balance properly young peoples' rights and</w:t>
      </w:r>
      <w:r w:rsidRPr="00137804">
        <w:rPr>
          <w:rFonts w:cstheme="minorHAnsi"/>
          <w:spacing w:val="-8"/>
          <w:lang w:val="en-GB"/>
        </w:rPr>
        <w:t xml:space="preserve"> </w:t>
      </w:r>
      <w:proofErr w:type="gramStart"/>
      <w:r w:rsidRPr="00137804">
        <w:rPr>
          <w:rFonts w:cstheme="minorHAnsi"/>
          <w:lang w:val="en-GB"/>
        </w:rPr>
        <w:t>responsibilities;</w:t>
      </w:r>
      <w:proofErr w:type="gramEnd"/>
    </w:p>
    <w:p w14:paraId="7A5A03E0" w14:textId="77777777" w:rsidR="00405184" w:rsidRPr="00137804" w:rsidRDefault="00405184" w:rsidP="00405184">
      <w:pPr>
        <w:pStyle w:val="ListParagraph"/>
        <w:numPr>
          <w:ilvl w:val="0"/>
          <w:numId w:val="35"/>
        </w:numPr>
        <w:tabs>
          <w:tab w:val="left" w:pos="821"/>
        </w:tabs>
        <w:spacing w:before="8" w:line="264" w:lineRule="exact"/>
        <w:ind w:right="117"/>
        <w:jc w:val="both"/>
        <w:rPr>
          <w:rFonts w:eastAsia="Tahoma" w:cstheme="minorHAnsi"/>
          <w:lang w:val="en-GB"/>
        </w:rPr>
      </w:pPr>
      <w:r w:rsidRPr="00137804">
        <w:rPr>
          <w:rFonts w:cstheme="minorHAnsi"/>
          <w:lang w:val="en-GB"/>
        </w:rPr>
        <w:t>To raise awareness of the relevant provisions contained within the European Convention</w:t>
      </w:r>
      <w:r w:rsidRPr="00137804">
        <w:rPr>
          <w:rFonts w:cstheme="minorHAnsi"/>
          <w:spacing w:val="17"/>
          <w:lang w:val="en-GB"/>
        </w:rPr>
        <w:t xml:space="preserve"> </w:t>
      </w:r>
      <w:r w:rsidRPr="00137804">
        <w:rPr>
          <w:rFonts w:cstheme="minorHAnsi"/>
          <w:lang w:val="en-GB"/>
        </w:rPr>
        <w:t>on Human Rights as they apply to UK law (as contained within the Human Rights Act</w:t>
      </w:r>
      <w:r w:rsidRPr="00137804">
        <w:rPr>
          <w:rFonts w:cstheme="minorHAnsi"/>
          <w:spacing w:val="-26"/>
          <w:lang w:val="en-GB"/>
        </w:rPr>
        <w:t xml:space="preserve"> </w:t>
      </w:r>
      <w:r w:rsidRPr="00137804">
        <w:rPr>
          <w:rFonts w:cstheme="minorHAnsi"/>
          <w:lang w:val="en-GB"/>
        </w:rPr>
        <w:t>1998</w:t>
      </w:r>
      <w:proofErr w:type="gramStart"/>
      <w:r w:rsidRPr="00137804">
        <w:rPr>
          <w:rFonts w:cstheme="minorHAnsi"/>
          <w:lang w:val="en-GB"/>
        </w:rPr>
        <w:t>);</w:t>
      </w:r>
      <w:proofErr w:type="gramEnd"/>
    </w:p>
    <w:p w14:paraId="2599B18C" w14:textId="77777777" w:rsidR="00405184" w:rsidRPr="00137804" w:rsidRDefault="00405184" w:rsidP="00405184">
      <w:pPr>
        <w:pStyle w:val="ListParagraph"/>
        <w:numPr>
          <w:ilvl w:val="0"/>
          <w:numId w:val="35"/>
        </w:numPr>
        <w:tabs>
          <w:tab w:val="left" w:pos="821"/>
        </w:tabs>
        <w:spacing w:before="41" w:line="237" w:lineRule="auto"/>
        <w:ind w:right="114"/>
        <w:jc w:val="both"/>
        <w:rPr>
          <w:rFonts w:eastAsia="Tahoma" w:cstheme="minorHAnsi"/>
          <w:lang w:val="en-GB"/>
        </w:rPr>
      </w:pPr>
      <w:r w:rsidRPr="00137804">
        <w:rPr>
          <w:rFonts w:cstheme="minorHAnsi"/>
          <w:lang w:val="en-GB"/>
        </w:rPr>
        <w:t>To establish our position that as an agency acting on behalf of Local Authorities (by way</w:t>
      </w:r>
      <w:r w:rsidRPr="00137804">
        <w:rPr>
          <w:rFonts w:cstheme="minorHAnsi"/>
          <w:spacing w:val="21"/>
          <w:lang w:val="en-GB"/>
        </w:rPr>
        <w:t xml:space="preserve"> </w:t>
      </w:r>
      <w:r w:rsidRPr="00137804">
        <w:rPr>
          <w:rFonts w:cstheme="minorHAnsi"/>
          <w:lang w:val="en-GB"/>
        </w:rPr>
        <w:t>of our core function to provide care for their children) we are cognisant of our</w:t>
      </w:r>
      <w:r w:rsidRPr="00137804">
        <w:rPr>
          <w:rFonts w:cstheme="minorHAnsi"/>
          <w:spacing w:val="41"/>
          <w:lang w:val="en-GB"/>
        </w:rPr>
        <w:t xml:space="preserve"> </w:t>
      </w:r>
      <w:r w:rsidRPr="00137804">
        <w:rPr>
          <w:rFonts w:cstheme="minorHAnsi"/>
          <w:lang w:val="en-GB"/>
        </w:rPr>
        <w:t>responsibilities and liabilities as a 'public authority' and will act in accordance with the Convention</w:t>
      </w:r>
      <w:r w:rsidRPr="00137804">
        <w:rPr>
          <w:rFonts w:cstheme="minorHAnsi"/>
          <w:spacing w:val="-26"/>
          <w:lang w:val="en-GB"/>
        </w:rPr>
        <w:t xml:space="preserve"> </w:t>
      </w:r>
      <w:proofErr w:type="gramStart"/>
      <w:r w:rsidRPr="00137804">
        <w:rPr>
          <w:rFonts w:cstheme="minorHAnsi"/>
          <w:lang w:val="en-GB"/>
        </w:rPr>
        <w:t>Rights;</w:t>
      </w:r>
      <w:proofErr w:type="gramEnd"/>
    </w:p>
    <w:p w14:paraId="143D133E" w14:textId="77777777" w:rsidR="00405184" w:rsidRPr="00137804" w:rsidRDefault="00405184" w:rsidP="00405184">
      <w:pPr>
        <w:pStyle w:val="ListParagraph"/>
        <w:numPr>
          <w:ilvl w:val="0"/>
          <w:numId w:val="35"/>
        </w:numPr>
        <w:tabs>
          <w:tab w:val="left" w:pos="821"/>
        </w:tabs>
        <w:spacing w:before="10" w:line="264" w:lineRule="exact"/>
        <w:ind w:right="117"/>
        <w:jc w:val="both"/>
        <w:rPr>
          <w:rFonts w:eastAsia="Tahoma" w:cstheme="minorHAnsi"/>
          <w:lang w:val="en-GB"/>
        </w:rPr>
      </w:pPr>
      <w:r w:rsidRPr="00137804">
        <w:rPr>
          <w:rFonts w:cstheme="minorHAnsi"/>
          <w:lang w:val="en-GB"/>
        </w:rPr>
        <w:t>Young people will be encouraged and supported to make decisions about their lives and</w:t>
      </w:r>
      <w:r w:rsidRPr="00137804">
        <w:rPr>
          <w:rFonts w:cstheme="minorHAnsi"/>
          <w:spacing w:val="45"/>
          <w:lang w:val="en-GB"/>
        </w:rPr>
        <w:t xml:space="preserve"> </w:t>
      </w:r>
      <w:r w:rsidRPr="00137804">
        <w:rPr>
          <w:rFonts w:cstheme="minorHAnsi"/>
          <w:lang w:val="en-GB"/>
        </w:rPr>
        <w:t>to influence the way the home is</w:t>
      </w:r>
      <w:r w:rsidRPr="00137804">
        <w:rPr>
          <w:rFonts w:cstheme="minorHAnsi"/>
          <w:spacing w:val="-5"/>
          <w:lang w:val="en-GB"/>
        </w:rPr>
        <w:t xml:space="preserve"> </w:t>
      </w:r>
      <w:proofErr w:type="gramStart"/>
      <w:r w:rsidRPr="00137804">
        <w:rPr>
          <w:rFonts w:cstheme="minorHAnsi"/>
          <w:lang w:val="en-GB"/>
        </w:rPr>
        <w:t>run;</w:t>
      </w:r>
      <w:proofErr w:type="gramEnd"/>
    </w:p>
    <w:p w14:paraId="0617DAAA" w14:textId="77777777" w:rsidR="00405184" w:rsidRPr="00137804" w:rsidRDefault="00405184" w:rsidP="00405184">
      <w:pPr>
        <w:pStyle w:val="ListParagraph"/>
        <w:numPr>
          <w:ilvl w:val="0"/>
          <w:numId w:val="35"/>
        </w:numPr>
        <w:tabs>
          <w:tab w:val="left" w:pos="821"/>
        </w:tabs>
        <w:spacing w:before="5" w:line="264" w:lineRule="exact"/>
        <w:ind w:right="118"/>
        <w:jc w:val="both"/>
        <w:rPr>
          <w:rFonts w:eastAsia="Tahoma" w:cstheme="minorHAnsi"/>
          <w:lang w:val="en-GB"/>
        </w:rPr>
      </w:pPr>
      <w:r w:rsidRPr="00137804">
        <w:rPr>
          <w:rFonts w:cstheme="minorHAnsi"/>
          <w:lang w:val="en-GB"/>
        </w:rPr>
        <w:t>Young</w:t>
      </w:r>
      <w:r w:rsidRPr="00137804">
        <w:rPr>
          <w:rFonts w:cstheme="minorHAnsi"/>
          <w:spacing w:val="20"/>
          <w:lang w:val="en-GB"/>
        </w:rPr>
        <w:t xml:space="preserve"> </w:t>
      </w:r>
      <w:r w:rsidRPr="00137804">
        <w:rPr>
          <w:rFonts w:cstheme="minorHAnsi"/>
          <w:lang w:val="en-GB"/>
        </w:rPr>
        <w:t>peoples'</w:t>
      </w:r>
      <w:r w:rsidRPr="00137804">
        <w:rPr>
          <w:rFonts w:cstheme="minorHAnsi"/>
          <w:spacing w:val="19"/>
          <w:lang w:val="en-GB"/>
        </w:rPr>
        <w:t xml:space="preserve"> </w:t>
      </w:r>
      <w:r w:rsidRPr="00137804">
        <w:rPr>
          <w:rFonts w:cstheme="minorHAnsi"/>
          <w:lang w:val="en-GB"/>
        </w:rPr>
        <w:t>privacy</w:t>
      </w:r>
      <w:r w:rsidRPr="00137804">
        <w:rPr>
          <w:rFonts w:cstheme="minorHAnsi"/>
          <w:spacing w:val="18"/>
          <w:lang w:val="en-GB"/>
        </w:rPr>
        <w:t xml:space="preserve"> </w:t>
      </w:r>
      <w:r w:rsidRPr="00137804">
        <w:rPr>
          <w:rFonts w:cstheme="minorHAnsi"/>
          <w:lang w:val="en-GB"/>
        </w:rPr>
        <w:t>will</w:t>
      </w:r>
      <w:r w:rsidRPr="00137804">
        <w:rPr>
          <w:rFonts w:cstheme="minorHAnsi"/>
          <w:spacing w:val="19"/>
          <w:lang w:val="en-GB"/>
        </w:rPr>
        <w:t xml:space="preserve"> </w:t>
      </w:r>
      <w:r w:rsidRPr="00137804">
        <w:rPr>
          <w:rFonts w:cstheme="minorHAnsi"/>
          <w:lang w:val="en-GB"/>
        </w:rPr>
        <w:t>be</w:t>
      </w:r>
      <w:r w:rsidRPr="00137804">
        <w:rPr>
          <w:rFonts w:cstheme="minorHAnsi"/>
          <w:spacing w:val="19"/>
          <w:lang w:val="en-GB"/>
        </w:rPr>
        <w:t xml:space="preserve"> </w:t>
      </w:r>
      <w:r w:rsidRPr="00137804">
        <w:rPr>
          <w:rFonts w:cstheme="minorHAnsi"/>
          <w:lang w:val="en-GB"/>
        </w:rPr>
        <w:t>respected</w:t>
      </w:r>
      <w:r w:rsidRPr="00137804">
        <w:rPr>
          <w:rFonts w:cstheme="minorHAnsi"/>
          <w:spacing w:val="20"/>
          <w:lang w:val="en-GB"/>
        </w:rPr>
        <w:t xml:space="preserve"> </w:t>
      </w:r>
      <w:r w:rsidRPr="00137804">
        <w:rPr>
          <w:rFonts w:cstheme="minorHAnsi"/>
          <w:lang w:val="en-GB"/>
        </w:rPr>
        <w:t>and</w:t>
      </w:r>
      <w:r w:rsidRPr="00137804">
        <w:rPr>
          <w:rFonts w:cstheme="minorHAnsi"/>
          <w:spacing w:val="20"/>
          <w:lang w:val="en-GB"/>
        </w:rPr>
        <w:t xml:space="preserve"> </w:t>
      </w:r>
      <w:r w:rsidRPr="00137804">
        <w:rPr>
          <w:rFonts w:cstheme="minorHAnsi"/>
          <w:lang w:val="en-GB"/>
        </w:rPr>
        <w:t>information</w:t>
      </w:r>
      <w:r w:rsidRPr="00137804">
        <w:rPr>
          <w:rFonts w:cstheme="minorHAnsi"/>
          <w:spacing w:val="20"/>
          <w:lang w:val="en-GB"/>
        </w:rPr>
        <w:t xml:space="preserve"> </w:t>
      </w:r>
      <w:r w:rsidRPr="00137804">
        <w:rPr>
          <w:rFonts w:cstheme="minorHAnsi"/>
          <w:lang w:val="en-GB"/>
        </w:rPr>
        <w:t>about</w:t>
      </w:r>
      <w:r w:rsidRPr="00137804">
        <w:rPr>
          <w:rFonts w:cstheme="minorHAnsi"/>
          <w:spacing w:val="20"/>
          <w:lang w:val="en-GB"/>
        </w:rPr>
        <w:t xml:space="preserve"> </w:t>
      </w:r>
      <w:r w:rsidRPr="00137804">
        <w:rPr>
          <w:rFonts w:cstheme="minorHAnsi"/>
          <w:lang w:val="en-GB"/>
        </w:rPr>
        <w:t>them</w:t>
      </w:r>
      <w:r w:rsidRPr="00137804">
        <w:rPr>
          <w:rFonts w:cstheme="minorHAnsi"/>
          <w:spacing w:val="19"/>
          <w:lang w:val="en-GB"/>
        </w:rPr>
        <w:t xml:space="preserve"> </w:t>
      </w:r>
      <w:r w:rsidRPr="00137804">
        <w:rPr>
          <w:rFonts w:cstheme="minorHAnsi"/>
          <w:lang w:val="en-GB"/>
        </w:rPr>
        <w:t>will</w:t>
      </w:r>
      <w:r w:rsidRPr="00137804">
        <w:rPr>
          <w:rFonts w:cstheme="minorHAnsi"/>
          <w:spacing w:val="19"/>
          <w:lang w:val="en-GB"/>
        </w:rPr>
        <w:t xml:space="preserve"> </w:t>
      </w:r>
      <w:r w:rsidRPr="00137804">
        <w:rPr>
          <w:rFonts w:cstheme="minorHAnsi"/>
          <w:lang w:val="en-GB"/>
        </w:rPr>
        <w:t>be</w:t>
      </w:r>
      <w:r w:rsidRPr="00137804">
        <w:rPr>
          <w:rFonts w:cstheme="minorHAnsi"/>
          <w:spacing w:val="19"/>
          <w:lang w:val="en-GB"/>
        </w:rPr>
        <w:t xml:space="preserve"> </w:t>
      </w:r>
      <w:r w:rsidRPr="00137804">
        <w:rPr>
          <w:rFonts w:cstheme="minorHAnsi"/>
          <w:lang w:val="en-GB"/>
        </w:rPr>
        <w:t xml:space="preserve">confidentially </w:t>
      </w:r>
      <w:proofErr w:type="gramStart"/>
      <w:r w:rsidRPr="00137804">
        <w:rPr>
          <w:rFonts w:cstheme="minorHAnsi"/>
          <w:lang w:val="en-GB"/>
        </w:rPr>
        <w:t>handled;</w:t>
      </w:r>
      <w:proofErr w:type="gramEnd"/>
    </w:p>
    <w:p w14:paraId="5C2C5484" w14:textId="77777777" w:rsidR="00405184" w:rsidRPr="00137804" w:rsidRDefault="00405184" w:rsidP="00405184">
      <w:pPr>
        <w:pStyle w:val="ListParagraph"/>
        <w:numPr>
          <w:ilvl w:val="0"/>
          <w:numId w:val="35"/>
        </w:numPr>
        <w:tabs>
          <w:tab w:val="left" w:pos="821"/>
        </w:tabs>
        <w:spacing w:before="5" w:line="264" w:lineRule="exact"/>
        <w:ind w:right="115"/>
        <w:jc w:val="both"/>
        <w:rPr>
          <w:rFonts w:eastAsia="Tahoma" w:cstheme="minorHAnsi"/>
          <w:lang w:val="en-GB"/>
        </w:rPr>
      </w:pPr>
      <w:r w:rsidRPr="00137804">
        <w:rPr>
          <w:rFonts w:cstheme="minorHAnsi"/>
          <w:lang w:val="en-GB"/>
        </w:rPr>
        <w:t>Young</w:t>
      </w:r>
      <w:r w:rsidRPr="00137804">
        <w:rPr>
          <w:rFonts w:cstheme="minorHAnsi"/>
          <w:spacing w:val="23"/>
          <w:lang w:val="en-GB"/>
        </w:rPr>
        <w:t xml:space="preserve"> </w:t>
      </w:r>
      <w:r w:rsidRPr="00137804">
        <w:rPr>
          <w:rFonts w:cstheme="minorHAnsi"/>
          <w:lang w:val="en-GB"/>
        </w:rPr>
        <w:t>people's</w:t>
      </w:r>
      <w:r w:rsidRPr="00137804">
        <w:rPr>
          <w:rFonts w:cstheme="minorHAnsi"/>
          <w:spacing w:val="23"/>
          <w:lang w:val="en-GB"/>
        </w:rPr>
        <w:t xml:space="preserve"> </w:t>
      </w:r>
      <w:r w:rsidRPr="00137804">
        <w:rPr>
          <w:rFonts w:cstheme="minorHAnsi"/>
          <w:lang w:val="en-GB"/>
        </w:rPr>
        <w:t>complaints</w:t>
      </w:r>
      <w:r w:rsidRPr="00137804">
        <w:rPr>
          <w:rFonts w:cstheme="minorHAnsi"/>
          <w:spacing w:val="24"/>
          <w:lang w:val="en-GB"/>
        </w:rPr>
        <w:t xml:space="preserve"> </w:t>
      </w:r>
      <w:r w:rsidRPr="00137804">
        <w:rPr>
          <w:rFonts w:cstheme="minorHAnsi"/>
          <w:lang w:val="en-GB"/>
        </w:rPr>
        <w:t>will</w:t>
      </w:r>
      <w:r w:rsidRPr="00137804">
        <w:rPr>
          <w:rFonts w:cstheme="minorHAnsi"/>
          <w:spacing w:val="23"/>
          <w:lang w:val="en-GB"/>
        </w:rPr>
        <w:t xml:space="preserve"> </w:t>
      </w:r>
      <w:r w:rsidRPr="00137804">
        <w:rPr>
          <w:rFonts w:cstheme="minorHAnsi"/>
          <w:lang w:val="en-GB"/>
        </w:rPr>
        <w:t>be</w:t>
      </w:r>
      <w:r w:rsidRPr="00137804">
        <w:rPr>
          <w:rFonts w:cstheme="minorHAnsi"/>
          <w:spacing w:val="22"/>
          <w:lang w:val="en-GB"/>
        </w:rPr>
        <w:t xml:space="preserve"> </w:t>
      </w:r>
      <w:r w:rsidRPr="00137804">
        <w:rPr>
          <w:rFonts w:cstheme="minorHAnsi"/>
          <w:lang w:val="en-GB"/>
        </w:rPr>
        <w:t>addressed</w:t>
      </w:r>
      <w:r w:rsidRPr="00137804">
        <w:rPr>
          <w:rFonts w:cstheme="minorHAnsi"/>
          <w:spacing w:val="23"/>
          <w:lang w:val="en-GB"/>
        </w:rPr>
        <w:t xml:space="preserve"> </w:t>
      </w:r>
      <w:r w:rsidRPr="00137804">
        <w:rPr>
          <w:rFonts w:cstheme="minorHAnsi"/>
          <w:lang w:val="en-GB"/>
        </w:rPr>
        <w:t>without</w:t>
      </w:r>
      <w:r w:rsidRPr="00137804">
        <w:rPr>
          <w:rFonts w:cstheme="minorHAnsi"/>
          <w:spacing w:val="24"/>
          <w:lang w:val="en-GB"/>
        </w:rPr>
        <w:t xml:space="preserve"> </w:t>
      </w:r>
      <w:r w:rsidRPr="00137804">
        <w:rPr>
          <w:rFonts w:cstheme="minorHAnsi"/>
          <w:lang w:val="en-GB"/>
        </w:rPr>
        <w:t>delay</w:t>
      </w:r>
      <w:r w:rsidRPr="00137804">
        <w:rPr>
          <w:rFonts w:cstheme="minorHAnsi"/>
          <w:spacing w:val="23"/>
          <w:lang w:val="en-GB"/>
        </w:rPr>
        <w:t xml:space="preserve"> </w:t>
      </w:r>
      <w:r w:rsidRPr="00137804">
        <w:rPr>
          <w:rFonts w:cstheme="minorHAnsi"/>
          <w:lang w:val="en-GB"/>
        </w:rPr>
        <w:t>and</w:t>
      </w:r>
      <w:r w:rsidRPr="00137804">
        <w:rPr>
          <w:rFonts w:cstheme="minorHAnsi"/>
          <w:spacing w:val="23"/>
          <w:lang w:val="en-GB"/>
        </w:rPr>
        <w:t xml:space="preserve"> </w:t>
      </w:r>
      <w:r w:rsidRPr="00137804">
        <w:rPr>
          <w:rFonts w:cstheme="minorHAnsi"/>
          <w:lang w:val="en-GB"/>
        </w:rPr>
        <w:t>young</w:t>
      </w:r>
      <w:r w:rsidRPr="00137804">
        <w:rPr>
          <w:rFonts w:cstheme="minorHAnsi"/>
          <w:spacing w:val="21"/>
          <w:lang w:val="en-GB"/>
        </w:rPr>
        <w:t xml:space="preserve"> </w:t>
      </w:r>
      <w:r w:rsidRPr="00137804">
        <w:rPr>
          <w:rFonts w:cstheme="minorHAnsi"/>
          <w:lang w:val="en-GB"/>
        </w:rPr>
        <w:t>person</w:t>
      </w:r>
      <w:r w:rsidRPr="00137804">
        <w:rPr>
          <w:rFonts w:cstheme="minorHAnsi"/>
          <w:spacing w:val="22"/>
          <w:lang w:val="en-GB"/>
        </w:rPr>
        <w:t xml:space="preserve"> </w:t>
      </w:r>
      <w:r w:rsidRPr="00137804">
        <w:rPr>
          <w:rFonts w:cstheme="minorHAnsi"/>
          <w:lang w:val="en-GB"/>
        </w:rPr>
        <w:t>will</w:t>
      </w:r>
      <w:r w:rsidRPr="00137804">
        <w:rPr>
          <w:rFonts w:cstheme="minorHAnsi"/>
          <w:spacing w:val="23"/>
          <w:lang w:val="en-GB"/>
        </w:rPr>
        <w:t xml:space="preserve"> </w:t>
      </w:r>
      <w:r w:rsidRPr="00137804">
        <w:rPr>
          <w:rFonts w:cstheme="minorHAnsi"/>
          <w:lang w:val="en-GB"/>
        </w:rPr>
        <w:t>be</w:t>
      </w:r>
      <w:r w:rsidRPr="00137804">
        <w:rPr>
          <w:rFonts w:cstheme="minorHAnsi"/>
          <w:spacing w:val="22"/>
          <w:lang w:val="en-GB"/>
        </w:rPr>
        <w:t xml:space="preserve"> </w:t>
      </w:r>
      <w:r w:rsidRPr="00137804">
        <w:rPr>
          <w:rFonts w:cstheme="minorHAnsi"/>
          <w:lang w:val="en-GB"/>
        </w:rPr>
        <w:t>kept informed of progress in their</w:t>
      </w:r>
      <w:r w:rsidRPr="00137804">
        <w:rPr>
          <w:rFonts w:cstheme="minorHAnsi"/>
          <w:spacing w:val="-2"/>
          <w:lang w:val="en-GB"/>
        </w:rPr>
        <w:t xml:space="preserve"> </w:t>
      </w:r>
      <w:proofErr w:type="gramStart"/>
      <w:r w:rsidRPr="00137804">
        <w:rPr>
          <w:rFonts w:cstheme="minorHAnsi"/>
          <w:lang w:val="en-GB"/>
        </w:rPr>
        <w:t>consideration;</w:t>
      </w:r>
      <w:proofErr w:type="gramEnd"/>
    </w:p>
    <w:p w14:paraId="2BB344F7" w14:textId="77777777" w:rsidR="00405184" w:rsidRPr="00137804" w:rsidRDefault="00405184" w:rsidP="00405184">
      <w:pPr>
        <w:pStyle w:val="ListParagraph"/>
        <w:numPr>
          <w:ilvl w:val="0"/>
          <w:numId w:val="35"/>
        </w:numPr>
        <w:tabs>
          <w:tab w:val="left" w:pos="821"/>
        </w:tabs>
        <w:spacing w:before="5" w:line="264" w:lineRule="exact"/>
        <w:ind w:right="118"/>
        <w:jc w:val="both"/>
        <w:rPr>
          <w:rFonts w:eastAsia="Tahoma" w:cstheme="minorHAnsi"/>
          <w:lang w:val="en-GB"/>
        </w:rPr>
      </w:pPr>
      <w:r w:rsidRPr="00137804">
        <w:rPr>
          <w:rFonts w:cstheme="minorHAnsi"/>
          <w:lang w:val="en-GB"/>
        </w:rPr>
        <w:t>Guidance and training on consulting with and involving young people, their families</w:t>
      </w:r>
      <w:r w:rsidRPr="00137804">
        <w:rPr>
          <w:rFonts w:cstheme="minorHAnsi"/>
          <w:spacing w:val="65"/>
          <w:lang w:val="en-GB"/>
        </w:rPr>
        <w:t xml:space="preserve"> </w:t>
      </w:r>
      <w:r w:rsidRPr="00137804">
        <w:rPr>
          <w:rFonts w:cstheme="minorHAnsi"/>
          <w:lang w:val="en-GB"/>
        </w:rPr>
        <w:t>and significant others will be provided for</w:t>
      </w:r>
      <w:r w:rsidRPr="00137804">
        <w:rPr>
          <w:rFonts w:cstheme="minorHAnsi"/>
          <w:spacing w:val="-7"/>
          <w:lang w:val="en-GB"/>
        </w:rPr>
        <w:t xml:space="preserve"> </w:t>
      </w:r>
      <w:proofErr w:type="gramStart"/>
      <w:r w:rsidRPr="00137804">
        <w:rPr>
          <w:rFonts w:cstheme="minorHAnsi"/>
          <w:lang w:val="en-GB"/>
        </w:rPr>
        <w:t>staff;</w:t>
      </w:r>
      <w:proofErr w:type="gramEnd"/>
    </w:p>
    <w:p w14:paraId="1769789F" w14:textId="77777777" w:rsidR="00405184" w:rsidRPr="00137804" w:rsidRDefault="00405184" w:rsidP="00405184">
      <w:pPr>
        <w:pStyle w:val="ListParagraph"/>
        <w:numPr>
          <w:ilvl w:val="0"/>
          <w:numId w:val="35"/>
        </w:numPr>
        <w:tabs>
          <w:tab w:val="left" w:pos="821"/>
        </w:tabs>
        <w:ind w:right="115"/>
        <w:jc w:val="both"/>
        <w:rPr>
          <w:rFonts w:eastAsia="Tahoma" w:cstheme="minorHAnsi"/>
          <w:lang w:val="en-GB"/>
        </w:rPr>
      </w:pPr>
      <w:r w:rsidRPr="00137804">
        <w:rPr>
          <w:rFonts w:cstheme="minorHAnsi"/>
          <w:lang w:val="en-GB"/>
        </w:rPr>
        <w:t>The</w:t>
      </w:r>
      <w:r w:rsidRPr="00137804">
        <w:rPr>
          <w:rFonts w:cstheme="minorHAnsi"/>
          <w:spacing w:val="19"/>
          <w:lang w:val="en-GB"/>
        </w:rPr>
        <w:t xml:space="preserve"> </w:t>
      </w:r>
      <w:r w:rsidRPr="00137804">
        <w:rPr>
          <w:rFonts w:cstheme="minorHAnsi"/>
          <w:lang w:val="en-GB"/>
        </w:rPr>
        <w:t>religious,</w:t>
      </w:r>
      <w:r w:rsidRPr="00137804">
        <w:rPr>
          <w:rFonts w:cstheme="minorHAnsi"/>
          <w:spacing w:val="17"/>
          <w:lang w:val="en-GB"/>
        </w:rPr>
        <w:t xml:space="preserve"> </w:t>
      </w:r>
      <w:r w:rsidRPr="00137804">
        <w:rPr>
          <w:rFonts w:cstheme="minorHAnsi"/>
          <w:lang w:val="en-GB"/>
        </w:rPr>
        <w:t>racial,</w:t>
      </w:r>
      <w:r w:rsidRPr="00137804">
        <w:rPr>
          <w:rFonts w:cstheme="minorHAnsi"/>
          <w:spacing w:val="20"/>
          <w:lang w:val="en-GB"/>
        </w:rPr>
        <w:t xml:space="preserve"> </w:t>
      </w:r>
      <w:r w:rsidRPr="00137804">
        <w:rPr>
          <w:rFonts w:cstheme="minorHAnsi"/>
          <w:lang w:val="en-GB"/>
        </w:rPr>
        <w:t>cultural</w:t>
      </w:r>
      <w:r w:rsidRPr="00137804">
        <w:rPr>
          <w:rFonts w:cstheme="minorHAnsi"/>
          <w:spacing w:val="20"/>
          <w:lang w:val="en-GB"/>
        </w:rPr>
        <w:t xml:space="preserve"> </w:t>
      </w:r>
      <w:r w:rsidRPr="00137804">
        <w:rPr>
          <w:rFonts w:cstheme="minorHAnsi"/>
          <w:lang w:val="en-GB"/>
        </w:rPr>
        <w:t>and</w:t>
      </w:r>
      <w:r w:rsidRPr="00137804">
        <w:rPr>
          <w:rFonts w:cstheme="minorHAnsi"/>
          <w:spacing w:val="20"/>
          <w:lang w:val="en-GB"/>
        </w:rPr>
        <w:t xml:space="preserve"> </w:t>
      </w:r>
      <w:r w:rsidRPr="00137804">
        <w:rPr>
          <w:rFonts w:cstheme="minorHAnsi"/>
          <w:lang w:val="en-GB"/>
        </w:rPr>
        <w:t>linguistic</w:t>
      </w:r>
      <w:r w:rsidRPr="00137804">
        <w:rPr>
          <w:rFonts w:cstheme="minorHAnsi"/>
          <w:spacing w:val="17"/>
          <w:lang w:val="en-GB"/>
        </w:rPr>
        <w:t xml:space="preserve"> </w:t>
      </w:r>
      <w:r w:rsidRPr="00137804">
        <w:rPr>
          <w:rFonts w:cstheme="minorHAnsi"/>
          <w:lang w:val="en-GB"/>
        </w:rPr>
        <w:t>backgrounds</w:t>
      </w:r>
      <w:r w:rsidRPr="00137804">
        <w:rPr>
          <w:rFonts w:cstheme="minorHAnsi"/>
          <w:spacing w:val="20"/>
          <w:lang w:val="en-GB"/>
        </w:rPr>
        <w:t xml:space="preserve"> </w:t>
      </w:r>
      <w:r w:rsidRPr="00137804">
        <w:rPr>
          <w:rFonts w:cstheme="minorHAnsi"/>
          <w:lang w:val="en-GB"/>
        </w:rPr>
        <w:t>of</w:t>
      </w:r>
      <w:r w:rsidRPr="00137804">
        <w:rPr>
          <w:rFonts w:cstheme="minorHAnsi"/>
          <w:spacing w:val="17"/>
          <w:lang w:val="en-GB"/>
        </w:rPr>
        <w:t xml:space="preserve"> </w:t>
      </w:r>
      <w:r w:rsidRPr="00137804">
        <w:rPr>
          <w:rFonts w:cstheme="minorHAnsi"/>
          <w:lang w:val="en-GB"/>
        </w:rPr>
        <w:t>young</w:t>
      </w:r>
      <w:r w:rsidRPr="00137804">
        <w:rPr>
          <w:rFonts w:cstheme="minorHAnsi"/>
          <w:spacing w:val="18"/>
          <w:lang w:val="en-GB"/>
        </w:rPr>
        <w:t xml:space="preserve"> </w:t>
      </w:r>
      <w:r w:rsidRPr="00137804">
        <w:rPr>
          <w:rFonts w:cstheme="minorHAnsi"/>
          <w:lang w:val="en-GB"/>
        </w:rPr>
        <w:t>people</w:t>
      </w:r>
      <w:r w:rsidRPr="00137804">
        <w:rPr>
          <w:rFonts w:cstheme="minorHAnsi"/>
          <w:spacing w:val="16"/>
          <w:lang w:val="en-GB"/>
        </w:rPr>
        <w:t xml:space="preserve"> </w:t>
      </w:r>
      <w:r w:rsidRPr="00137804">
        <w:rPr>
          <w:rFonts w:cstheme="minorHAnsi"/>
          <w:lang w:val="en-GB"/>
        </w:rPr>
        <w:t>and</w:t>
      </w:r>
      <w:r w:rsidRPr="00137804">
        <w:rPr>
          <w:rFonts w:cstheme="minorHAnsi"/>
          <w:spacing w:val="20"/>
          <w:lang w:val="en-GB"/>
        </w:rPr>
        <w:t xml:space="preserve"> </w:t>
      </w:r>
      <w:r w:rsidRPr="00137804">
        <w:rPr>
          <w:rFonts w:cstheme="minorHAnsi"/>
          <w:lang w:val="en-GB"/>
        </w:rPr>
        <w:t>their</w:t>
      </w:r>
      <w:r w:rsidRPr="00137804">
        <w:rPr>
          <w:rFonts w:cstheme="minorHAnsi"/>
          <w:spacing w:val="19"/>
          <w:lang w:val="en-GB"/>
        </w:rPr>
        <w:t xml:space="preserve"> </w:t>
      </w:r>
      <w:r w:rsidRPr="00137804">
        <w:rPr>
          <w:rFonts w:cstheme="minorHAnsi"/>
          <w:lang w:val="en-GB"/>
        </w:rPr>
        <w:t xml:space="preserve">families will be taken </w:t>
      </w:r>
      <w:proofErr w:type="gramStart"/>
      <w:r w:rsidRPr="00137804">
        <w:rPr>
          <w:rFonts w:cstheme="minorHAnsi"/>
          <w:lang w:val="en-GB"/>
        </w:rPr>
        <w:t>in to</w:t>
      </w:r>
      <w:proofErr w:type="gramEnd"/>
      <w:r w:rsidRPr="00137804">
        <w:rPr>
          <w:rFonts w:cstheme="minorHAnsi"/>
          <w:lang w:val="en-GB"/>
        </w:rPr>
        <w:t xml:space="preserve"> account by staff who will be encouraged to ask for advice and</w:t>
      </w:r>
      <w:r w:rsidRPr="00137804">
        <w:rPr>
          <w:rFonts w:cstheme="minorHAnsi"/>
          <w:spacing w:val="29"/>
          <w:lang w:val="en-GB"/>
        </w:rPr>
        <w:t xml:space="preserve"> </w:t>
      </w:r>
      <w:r w:rsidRPr="00137804">
        <w:rPr>
          <w:rFonts w:cstheme="minorHAnsi"/>
          <w:lang w:val="en-GB"/>
        </w:rPr>
        <w:t xml:space="preserve">assistance when necessary. Staff will ascertain and </w:t>
      </w:r>
      <w:proofErr w:type="gramStart"/>
      <w:r w:rsidRPr="00137804">
        <w:rPr>
          <w:rFonts w:cstheme="minorHAnsi"/>
          <w:lang w:val="en-GB"/>
        </w:rPr>
        <w:t>take into account</w:t>
      </w:r>
      <w:proofErr w:type="gramEnd"/>
      <w:r w:rsidRPr="00137804">
        <w:rPr>
          <w:rFonts w:cstheme="minorHAnsi"/>
          <w:lang w:val="en-GB"/>
        </w:rPr>
        <w:t xml:space="preserve"> the views and opinions of</w:t>
      </w:r>
      <w:r w:rsidRPr="00137804">
        <w:rPr>
          <w:rFonts w:cstheme="minorHAnsi"/>
          <w:spacing w:val="1"/>
          <w:lang w:val="en-GB"/>
        </w:rPr>
        <w:t xml:space="preserve"> </w:t>
      </w:r>
      <w:r w:rsidRPr="00137804">
        <w:rPr>
          <w:rFonts w:cstheme="minorHAnsi"/>
          <w:lang w:val="en-GB"/>
        </w:rPr>
        <w:t>young people,</w:t>
      </w:r>
      <w:r w:rsidRPr="00137804">
        <w:rPr>
          <w:rFonts w:cstheme="minorHAnsi"/>
          <w:spacing w:val="55"/>
          <w:lang w:val="en-GB"/>
        </w:rPr>
        <w:t xml:space="preserve"> </w:t>
      </w:r>
      <w:r w:rsidRPr="00137804">
        <w:rPr>
          <w:rFonts w:cstheme="minorHAnsi"/>
          <w:lang w:val="en-GB"/>
        </w:rPr>
        <w:t>their</w:t>
      </w:r>
      <w:r w:rsidRPr="00137804">
        <w:rPr>
          <w:rFonts w:cstheme="minorHAnsi"/>
          <w:spacing w:val="53"/>
          <w:lang w:val="en-GB"/>
        </w:rPr>
        <w:t xml:space="preserve"> </w:t>
      </w:r>
      <w:r w:rsidRPr="00137804">
        <w:rPr>
          <w:rFonts w:cstheme="minorHAnsi"/>
          <w:lang w:val="en-GB"/>
        </w:rPr>
        <w:t>families</w:t>
      </w:r>
      <w:r w:rsidRPr="00137804">
        <w:rPr>
          <w:rFonts w:cstheme="minorHAnsi"/>
          <w:spacing w:val="54"/>
          <w:lang w:val="en-GB"/>
        </w:rPr>
        <w:t xml:space="preserve"> </w:t>
      </w:r>
      <w:r w:rsidRPr="00137804">
        <w:rPr>
          <w:rFonts w:cstheme="minorHAnsi"/>
          <w:lang w:val="en-GB"/>
        </w:rPr>
        <w:t>and</w:t>
      </w:r>
      <w:r w:rsidRPr="00137804">
        <w:rPr>
          <w:rFonts w:cstheme="minorHAnsi"/>
          <w:spacing w:val="55"/>
          <w:lang w:val="en-GB"/>
        </w:rPr>
        <w:t xml:space="preserve"> </w:t>
      </w:r>
      <w:r w:rsidRPr="00137804">
        <w:rPr>
          <w:rFonts w:cstheme="minorHAnsi"/>
          <w:lang w:val="en-GB"/>
        </w:rPr>
        <w:t>significant</w:t>
      </w:r>
      <w:r w:rsidRPr="00137804">
        <w:rPr>
          <w:rFonts w:cstheme="minorHAnsi"/>
          <w:spacing w:val="55"/>
          <w:lang w:val="en-GB"/>
        </w:rPr>
        <w:t xml:space="preserve"> </w:t>
      </w:r>
      <w:r w:rsidRPr="00137804">
        <w:rPr>
          <w:rFonts w:cstheme="minorHAnsi"/>
          <w:lang w:val="en-GB"/>
        </w:rPr>
        <w:t>others.</w:t>
      </w:r>
      <w:r w:rsidRPr="00137804">
        <w:rPr>
          <w:rFonts w:cstheme="minorHAnsi"/>
          <w:spacing w:val="54"/>
          <w:lang w:val="en-GB"/>
        </w:rPr>
        <w:t xml:space="preserve"> </w:t>
      </w:r>
      <w:r w:rsidRPr="00137804">
        <w:rPr>
          <w:rFonts w:cstheme="minorHAnsi"/>
          <w:lang w:val="en-GB"/>
        </w:rPr>
        <w:t>Feedback</w:t>
      </w:r>
      <w:r w:rsidRPr="00137804">
        <w:rPr>
          <w:rFonts w:cstheme="minorHAnsi"/>
          <w:spacing w:val="54"/>
          <w:lang w:val="en-GB"/>
        </w:rPr>
        <w:t xml:space="preserve"> </w:t>
      </w:r>
      <w:r w:rsidRPr="00137804">
        <w:rPr>
          <w:rFonts w:cstheme="minorHAnsi"/>
          <w:lang w:val="en-GB"/>
        </w:rPr>
        <w:t>will</w:t>
      </w:r>
      <w:r w:rsidRPr="00137804">
        <w:rPr>
          <w:rFonts w:cstheme="minorHAnsi"/>
          <w:spacing w:val="54"/>
          <w:lang w:val="en-GB"/>
        </w:rPr>
        <w:t xml:space="preserve"> </w:t>
      </w:r>
      <w:r w:rsidRPr="00137804">
        <w:rPr>
          <w:rFonts w:cstheme="minorHAnsi"/>
          <w:lang w:val="en-GB"/>
        </w:rPr>
        <w:t>be</w:t>
      </w:r>
      <w:r w:rsidRPr="00137804">
        <w:rPr>
          <w:rFonts w:cstheme="minorHAnsi"/>
          <w:spacing w:val="53"/>
          <w:lang w:val="en-GB"/>
        </w:rPr>
        <w:t xml:space="preserve"> </w:t>
      </w:r>
      <w:r w:rsidRPr="00137804">
        <w:rPr>
          <w:rFonts w:cstheme="minorHAnsi"/>
          <w:lang w:val="en-GB"/>
        </w:rPr>
        <w:t>provided</w:t>
      </w:r>
      <w:r w:rsidRPr="00137804">
        <w:rPr>
          <w:rFonts w:cstheme="minorHAnsi"/>
          <w:spacing w:val="55"/>
          <w:lang w:val="en-GB"/>
        </w:rPr>
        <w:t xml:space="preserve"> </w:t>
      </w:r>
      <w:r w:rsidRPr="00137804">
        <w:rPr>
          <w:rFonts w:cstheme="minorHAnsi"/>
          <w:lang w:val="en-GB"/>
        </w:rPr>
        <w:t>following consultations. The views and opinions of young people on all matters affecting</w:t>
      </w:r>
      <w:r w:rsidRPr="00137804">
        <w:rPr>
          <w:rFonts w:cstheme="minorHAnsi"/>
          <w:spacing w:val="42"/>
          <w:lang w:val="en-GB"/>
        </w:rPr>
        <w:t xml:space="preserve"> </w:t>
      </w:r>
      <w:r w:rsidRPr="00137804">
        <w:rPr>
          <w:rFonts w:cstheme="minorHAnsi"/>
          <w:lang w:val="en-GB"/>
        </w:rPr>
        <w:t>them including</w:t>
      </w:r>
      <w:r w:rsidRPr="00137804">
        <w:rPr>
          <w:rFonts w:cstheme="minorHAnsi"/>
          <w:spacing w:val="61"/>
          <w:lang w:val="en-GB"/>
        </w:rPr>
        <w:t xml:space="preserve"> </w:t>
      </w:r>
      <w:r w:rsidRPr="00137804">
        <w:rPr>
          <w:rFonts w:cstheme="minorHAnsi"/>
          <w:lang w:val="en-GB"/>
        </w:rPr>
        <w:t>day</w:t>
      </w:r>
      <w:r w:rsidRPr="00137804">
        <w:rPr>
          <w:rFonts w:cstheme="minorHAnsi"/>
          <w:spacing w:val="58"/>
          <w:lang w:val="en-GB"/>
        </w:rPr>
        <w:t xml:space="preserve"> </w:t>
      </w:r>
      <w:r w:rsidRPr="00137804">
        <w:rPr>
          <w:rFonts w:cstheme="minorHAnsi"/>
          <w:lang w:val="en-GB"/>
        </w:rPr>
        <w:t>to</w:t>
      </w:r>
      <w:r w:rsidRPr="00137804">
        <w:rPr>
          <w:rFonts w:cstheme="minorHAnsi"/>
          <w:spacing w:val="59"/>
          <w:lang w:val="en-GB"/>
        </w:rPr>
        <w:t xml:space="preserve"> </w:t>
      </w:r>
      <w:r w:rsidRPr="00137804">
        <w:rPr>
          <w:rFonts w:cstheme="minorHAnsi"/>
          <w:lang w:val="en-GB"/>
        </w:rPr>
        <w:t>day</w:t>
      </w:r>
      <w:r w:rsidRPr="00137804">
        <w:rPr>
          <w:rFonts w:cstheme="minorHAnsi"/>
          <w:spacing w:val="56"/>
          <w:lang w:val="en-GB"/>
        </w:rPr>
        <w:t xml:space="preserve"> </w:t>
      </w:r>
      <w:r w:rsidRPr="00137804">
        <w:rPr>
          <w:rFonts w:cstheme="minorHAnsi"/>
          <w:lang w:val="en-GB"/>
        </w:rPr>
        <w:t>matters</w:t>
      </w:r>
      <w:r w:rsidRPr="00137804">
        <w:rPr>
          <w:rFonts w:cstheme="minorHAnsi"/>
          <w:spacing w:val="60"/>
          <w:lang w:val="en-GB"/>
        </w:rPr>
        <w:t xml:space="preserve"> </w:t>
      </w:r>
      <w:r w:rsidRPr="00137804">
        <w:rPr>
          <w:rFonts w:cstheme="minorHAnsi"/>
          <w:lang w:val="en-GB"/>
        </w:rPr>
        <w:t>and</w:t>
      </w:r>
      <w:r w:rsidRPr="00137804">
        <w:rPr>
          <w:rFonts w:cstheme="minorHAnsi"/>
          <w:spacing w:val="61"/>
          <w:lang w:val="en-GB"/>
        </w:rPr>
        <w:t xml:space="preserve"> </w:t>
      </w:r>
      <w:r w:rsidRPr="00137804">
        <w:rPr>
          <w:rFonts w:cstheme="minorHAnsi"/>
          <w:lang w:val="en-GB"/>
        </w:rPr>
        <w:t>major</w:t>
      </w:r>
      <w:r w:rsidRPr="00137804">
        <w:rPr>
          <w:rFonts w:cstheme="minorHAnsi"/>
          <w:spacing w:val="60"/>
          <w:lang w:val="en-GB"/>
        </w:rPr>
        <w:t xml:space="preserve"> </w:t>
      </w:r>
      <w:r w:rsidRPr="00137804">
        <w:rPr>
          <w:rFonts w:cstheme="minorHAnsi"/>
          <w:lang w:val="en-GB"/>
        </w:rPr>
        <w:t>events</w:t>
      </w:r>
      <w:r w:rsidRPr="00137804">
        <w:rPr>
          <w:rFonts w:cstheme="minorHAnsi"/>
          <w:spacing w:val="61"/>
          <w:lang w:val="en-GB"/>
        </w:rPr>
        <w:t xml:space="preserve"> </w:t>
      </w:r>
      <w:r w:rsidRPr="00137804">
        <w:rPr>
          <w:rFonts w:cstheme="minorHAnsi"/>
          <w:lang w:val="en-GB"/>
        </w:rPr>
        <w:t>will</w:t>
      </w:r>
      <w:r w:rsidRPr="00137804">
        <w:rPr>
          <w:rFonts w:cstheme="minorHAnsi"/>
          <w:spacing w:val="58"/>
          <w:lang w:val="en-GB"/>
        </w:rPr>
        <w:t xml:space="preserve"> </w:t>
      </w:r>
      <w:r w:rsidRPr="00137804">
        <w:rPr>
          <w:rFonts w:cstheme="minorHAnsi"/>
          <w:lang w:val="en-GB"/>
        </w:rPr>
        <w:t>be</w:t>
      </w:r>
      <w:r w:rsidRPr="00137804">
        <w:rPr>
          <w:rFonts w:cstheme="minorHAnsi"/>
          <w:spacing w:val="60"/>
          <w:lang w:val="en-GB"/>
        </w:rPr>
        <w:t xml:space="preserve"> </w:t>
      </w:r>
      <w:r w:rsidRPr="00137804">
        <w:rPr>
          <w:rFonts w:cstheme="minorHAnsi"/>
          <w:lang w:val="en-GB"/>
        </w:rPr>
        <w:t>ascertained</w:t>
      </w:r>
      <w:r w:rsidRPr="00137804">
        <w:rPr>
          <w:rFonts w:cstheme="minorHAnsi"/>
          <w:spacing w:val="58"/>
          <w:lang w:val="en-GB"/>
        </w:rPr>
        <w:t xml:space="preserve"> </w:t>
      </w:r>
      <w:r w:rsidRPr="00137804">
        <w:rPr>
          <w:rFonts w:cstheme="minorHAnsi"/>
          <w:lang w:val="en-GB"/>
        </w:rPr>
        <w:t>and</w:t>
      </w:r>
      <w:r w:rsidRPr="00137804">
        <w:rPr>
          <w:rFonts w:cstheme="minorHAnsi"/>
          <w:spacing w:val="61"/>
          <w:lang w:val="en-GB"/>
        </w:rPr>
        <w:t xml:space="preserve"> </w:t>
      </w:r>
      <w:r w:rsidRPr="00137804">
        <w:rPr>
          <w:rFonts w:cstheme="minorHAnsi"/>
          <w:lang w:val="en-GB"/>
        </w:rPr>
        <w:t>not</w:t>
      </w:r>
      <w:r w:rsidRPr="00137804">
        <w:rPr>
          <w:rFonts w:cstheme="minorHAnsi"/>
          <w:spacing w:val="61"/>
          <w:lang w:val="en-GB"/>
        </w:rPr>
        <w:t xml:space="preserve"> </w:t>
      </w:r>
      <w:r w:rsidRPr="00137804">
        <w:rPr>
          <w:rFonts w:cstheme="minorHAnsi"/>
          <w:lang w:val="en-GB"/>
        </w:rPr>
        <w:t>taken</w:t>
      </w:r>
      <w:r w:rsidRPr="00137804">
        <w:rPr>
          <w:rFonts w:cstheme="minorHAnsi"/>
          <w:spacing w:val="59"/>
          <w:lang w:val="en-GB"/>
        </w:rPr>
        <w:t xml:space="preserve"> </w:t>
      </w:r>
      <w:r w:rsidRPr="00137804">
        <w:rPr>
          <w:rFonts w:cstheme="minorHAnsi"/>
          <w:lang w:val="en-GB"/>
        </w:rPr>
        <w:t>for</w:t>
      </w:r>
      <w:r w:rsidRPr="00137804">
        <w:rPr>
          <w:rFonts w:cstheme="minorHAnsi"/>
          <w:spacing w:val="-1"/>
          <w:lang w:val="en-GB"/>
        </w:rPr>
        <w:t xml:space="preserve"> </w:t>
      </w:r>
      <w:proofErr w:type="gramStart"/>
      <w:r w:rsidRPr="00137804">
        <w:rPr>
          <w:rFonts w:cstheme="minorHAnsi"/>
          <w:lang w:val="en-GB"/>
        </w:rPr>
        <w:t>granted;</w:t>
      </w:r>
      <w:proofErr w:type="gramEnd"/>
    </w:p>
    <w:p w14:paraId="44452AC7" w14:textId="77777777" w:rsidR="00405184" w:rsidRPr="00137804" w:rsidRDefault="00405184" w:rsidP="00405184">
      <w:pPr>
        <w:pStyle w:val="ListParagraph"/>
        <w:numPr>
          <w:ilvl w:val="0"/>
          <w:numId w:val="35"/>
        </w:numPr>
        <w:tabs>
          <w:tab w:val="left" w:pos="821"/>
        </w:tabs>
        <w:spacing w:before="2" w:line="237" w:lineRule="auto"/>
        <w:ind w:right="116"/>
        <w:jc w:val="both"/>
        <w:rPr>
          <w:rFonts w:eastAsia="Tahoma" w:cstheme="minorHAnsi"/>
          <w:lang w:val="en-GB"/>
        </w:rPr>
      </w:pPr>
      <w:r w:rsidRPr="00137804">
        <w:rPr>
          <w:rFonts w:cstheme="minorHAnsi"/>
          <w:lang w:val="en-GB"/>
        </w:rPr>
        <w:t>Each</w:t>
      </w:r>
      <w:r w:rsidRPr="00137804">
        <w:rPr>
          <w:rFonts w:cstheme="minorHAnsi"/>
          <w:spacing w:val="21"/>
          <w:lang w:val="en-GB"/>
        </w:rPr>
        <w:t xml:space="preserve"> </w:t>
      </w:r>
      <w:r w:rsidRPr="00137804">
        <w:rPr>
          <w:rFonts w:cstheme="minorHAnsi"/>
          <w:lang w:val="en-GB"/>
        </w:rPr>
        <w:t>young</w:t>
      </w:r>
      <w:r w:rsidRPr="00137804">
        <w:rPr>
          <w:rFonts w:cstheme="minorHAnsi"/>
          <w:spacing w:val="22"/>
          <w:lang w:val="en-GB"/>
        </w:rPr>
        <w:t xml:space="preserve"> </w:t>
      </w:r>
      <w:r w:rsidRPr="00137804">
        <w:rPr>
          <w:rFonts w:cstheme="minorHAnsi"/>
          <w:lang w:val="en-GB"/>
        </w:rPr>
        <w:t>person,</w:t>
      </w:r>
      <w:r w:rsidRPr="00137804">
        <w:rPr>
          <w:rFonts w:cstheme="minorHAnsi"/>
          <w:spacing w:val="22"/>
          <w:lang w:val="en-GB"/>
        </w:rPr>
        <w:t xml:space="preserve"> </w:t>
      </w:r>
      <w:r w:rsidRPr="00137804">
        <w:rPr>
          <w:rFonts w:cstheme="minorHAnsi"/>
          <w:lang w:val="en-GB"/>
        </w:rPr>
        <w:t>as</w:t>
      </w:r>
      <w:r w:rsidRPr="00137804">
        <w:rPr>
          <w:rFonts w:cstheme="minorHAnsi"/>
          <w:spacing w:val="22"/>
          <w:lang w:val="en-GB"/>
        </w:rPr>
        <w:t xml:space="preserve"> </w:t>
      </w:r>
      <w:r w:rsidRPr="00137804">
        <w:rPr>
          <w:rFonts w:cstheme="minorHAnsi"/>
          <w:lang w:val="en-GB"/>
        </w:rPr>
        <w:t>far</w:t>
      </w:r>
      <w:r w:rsidRPr="00137804">
        <w:rPr>
          <w:rFonts w:cstheme="minorHAnsi"/>
          <w:spacing w:val="23"/>
          <w:lang w:val="en-GB"/>
        </w:rPr>
        <w:t xml:space="preserve"> </w:t>
      </w:r>
      <w:r w:rsidRPr="00137804">
        <w:rPr>
          <w:rFonts w:cstheme="minorHAnsi"/>
          <w:lang w:val="en-GB"/>
        </w:rPr>
        <w:t>as</w:t>
      </w:r>
      <w:r w:rsidRPr="00137804">
        <w:rPr>
          <w:rFonts w:cstheme="minorHAnsi"/>
          <w:spacing w:val="22"/>
          <w:lang w:val="en-GB"/>
        </w:rPr>
        <w:t xml:space="preserve"> </w:t>
      </w:r>
      <w:r w:rsidRPr="00137804">
        <w:rPr>
          <w:rFonts w:cstheme="minorHAnsi"/>
          <w:lang w:val="en-GB"/>
        </w:rPr>
        <w:t>is</w:t>
      </w:r>
      <w:r w:rsidRPr="00137804">
        <w:rPr>
          <w:rFonts w:cstheme="minorHAnsi"/>
          <w:spacing w:val="22"/>
          <w:lang w:val="en-GB"/>
        </w:rPr>
        <w:t xml:space="preserve"> </w:t>
      </w:r>
      <w:r w:rsidRPr="00137804">
        <w:rPr>
          <w:rFonts w:cstheme="minorHAnsi"/>
          <w:lang w:val="en-GB"/>
        </w:rPr>
        <w:t>practicable,</w:t>
      </w:r>
      <w:r w:rsidRPr="00137804">
        <w:rPr>
          <w:rFonts w:cstheme="minorHAnsi"/>
          <w:spacing w:val="22"/>
          <w:lang w:val="en-GB"/>
        </w:rPr>
        <w:t xml:space="preserve"> </w:t>
      </w:r>
      <w:r w:rsidRPr="00137804">
        <w:rPr>
          <w:rFonts w:cstheme="minorHAnsi"/>
          <w:lang w:val="en-GB"/>
        </w:rPr>
        <w:t>will</w:t>
      </w:r>
      <w:r w:rsidRPr="00137804">
        <w:rPr>
          <w:rFonts w:cstheme="minorHAnsi"/>
          <w:spacing w:val="19"/>
          <w:lang w:val="en-GB"/>
        </w:rPr>
        <w:t xml:space="preserve"> </w:t>
      </w:r>
      <w:r w:rsidRPr="00137804">
        <w:rPr>
          <w:rFonts w:cstheme="minorHAnsi"/>
          <w:lang w:val="en-GB"/>
        </w:rPr>
        <w:t>be</w:t>
      </w:r>
      <w:r w:rsidRPr="00137804">
        <w:rPr>
          <w:rFonts w:cstheme="minorHAnsi"/>
          <w:spacing w:val="21"/>
          <w:lang w:val="en-GB"/>
        </w:rPr>
        <w:t xml:space="preserve"> </w:t>
      </w:r>
      <w:r w:rsidRPr="00137804">
        <w:rPr>
          <w:rFonts w:cstheme="minorHAnsi"/>
          <w:lang w:val="en-GB"/>
        </w:rPr>
        <w:t>able</w:t>
      </w:r>
      <w:r w:rsidRPr="00137804">
        <w:rPr>
          <w:rFonts w:cstheme="minorHAnsi"/>
          <w:spacing w:val="21"/>
          <w:lang w:val="en-GB"/>
        </w:rPr>
        <w:t xml:space="preserve"> </w:t>
      </w:r>
      <w:r w:rsidRPr="00137804">
        <w:rPr>
          <w:rFonts w:cstheme="minorHAnsi"/>
          <w:lang w:val="en-GB"/>
        </w:rPr>
        <w:t>to</w:t>
      </w:r>
      <w:r w:rsidRPr="00137804">
        <w:rPr>
          <w:rFonts w:cstheme="minorHAnsi"/>
          <w:spacing w:val="23"/>
          <w:lang w:val="en-GB"/>
        </w:rPr>
        <w:t xml:space="preserve"> </w:t>
      </w:r>
      <w:r w:rsidRPr="00137804">
        <w:rPr>
          <w:rFonts w:cstheme="minorHAnsi"/>
          <w:lang w:val="en-GB"/>
        </w:rPr>
        <w:t>attend</w:t>
      </w:r>
      <w:r w:rsidRPr="00137804">
        <w:rPr>
          <w:rFonts w:cstheme="minorHAnsi"/>
          <w:spacing w:val="22"/>
          <w:lang w:val="en-GB"/>
        </w:rPr>
        <w:t xml:space="preserve"> </w:t>
      </w:r>
      <w:r w:rsidRPr="00137804">
        <w:rPr>
          <w:rFonts w:cstheme="minorHAnsi"/>
          <w:lang w:val="en-GB"/>
        </w:rPr>
        <w:t>the</w:t>
      </w:r>
      <w:r w:rsidRPr="00137804">
        <w:rPr>
          <w:rFonts w:cstheme="minorHAnsi"/>
          <w:spacing w:val="21"/>
          <w:lang w:val="en-GB"/>
        </w:rPr>
        <w:t xml:space="preserve"> </w:t>
      </w:r>
      <w:r w:rsidRPr="00137804">
        <w:rPr>
          <w:rFonts w:cstheme="minorHAnsi"/>
          <w:lang w:val="en-GB"/>
        </w:rPr>
        <w:t>services</w:t>
      </w:r>
      <w:r w:rsidRPr="00137804">
        <w:rPr>
          <w:rFonts w:cstheme="minorHAnsi"/>
          <w:spacing w:val="22"/>
          <w:lang w:val="en-GB"/>
        </w:rPr>
        <w:t xml:space="preserve"> </w:t>
      </w:r>
      <w:r w:rsidRPr="00137804">
        <w:rPr>
          <w:rFonts w:cstheme="minorHAnsi"/>
          <w:lang w:val="en-GB"/>
        </w:rPr>
        <w:t>of,</w:t>
      </w:r>
      <w:r w:rsidRPr="00137804">
        <w:rPr>
          <w:rFonts w:cstheme="minorHAnsi"/>
          <w:spacing w:val="22"/>
          <w:lang w:val="en-GB"/>
        </w:rPr>
        <w:t xml:space="preserve"> </w:t>
      </w:r>
      <w:r w:rsidRPr="00137804">
        <w:rPr>
          <w:rFonts w:cstheme="minorHAnsi"/>
          <w:lang w:val="en-GB"/>
        </w:rPr>
        <w:t>receive instruction</w:t>
      </w:r>
      <w:r w:rsidRPr="00137804">
        <w:rPr>
          <w:rFonts w:cstheme="minorHAnsi"/>
          <w:spacing w:val="27"/>
          <w:lang w:val="en-GB"/>
        </w:rPr>
        <w:t xml:space="preserve"> </w:t>
      </w:r>
      <w:r w:rsidRPr="00137804">
        <w:rPr>
          <w:rFonts w:cstheme="minorHAnsi"/>
          <w:lang w:val="en-GB"/>
        </w:rPr>
        <w:t>in</w:t>
      </w:r>
      <w:r w:rsidRPr="00137804">
        <w:rPr>
          <w:rFonts w:cstheme="minorHAnsi"/>
          <w:spacing w:val="24"/>
          <w:lang w:val="en-GB"/>
        </w:rPr>
        <w:t xml:space="preserve"> </w:t>
      </w:r>
      <w:r w:rsidRPr="00137804">
        <w:rPr>
          <w:rFonts w:cstheme="minorHAnsi"/>
          <w:lang w:val="en-GB"/>
        </w:rPr>
        <w:t>and</w:t>
      </w:r>
      <w:r w:rsidRPr="00137804">
        <w:rPr>
          <w:rFonts w:cstheme="minorHAnsi"/>
          <w:spacing w:val="25"/>
          <w:lang w:val="en-GB"/>
        </w:rPr>
        <w:t xml:space="preserve"> </w:t>
      </w:r>
      <w:r w:rsidRPr="00137804">
        <w:rPr>
          <w:rFonts w:cstheme="minorHAnsi"/>
          <w:lang w:val="en-GB"/>
        </w:rPr>
        <w:t>observe</w:t>
      </w:r>
      <w:r w:rsidRPr="00137804">
        <w:rPr>
          <w:rFonts w:cstheme="minorHAnsi"/>
          <w:spacing w:val="26"/>
          <w:lang w:val="en-GB"/>
        </w:rPr>
        <w:t xml:space="preserve"> </w:t>
      </w:r>
      <w:r w:rsidRPr="00137804">
        <w:rPr>
          <w:rFonts w:cstheme="minorHAnsi"/>
          <w:lang w:val="en-GB"/>
        </w:rPr>
        <w:t>any</w:t>
      </w:r>
      <w:r w:rsidRPr="00137804">
        <w:rPr>
          <w:rFonts w:cstheme="minorHAnsi"/>
          <w:spacing w:val="25"/>
          <w:lang w:val="en-GB"/>
        </w:rPr>
        <w:t xml:space="preserve"> </w:t>
      </w:r>
      <w:r w:rsidRPr="00137804">
        <w:rPr>
          <w:rFonts w:cstheme="minorHAnsi"/>
          <w:lang w:val="en-GB"/>
        </w:rPr>
        <w:t>requirement</w:t>
      </w:r>
      <w:r w:rsidRPr="00137804">
        <w:rPr>
          <w:rFonts w:cstheme="minorHAnsi"/>
          <w:spacing w:val="25"/>
          <w:lang w:val="en-GB"/>
        </w:rPr>
        <w:t xml:space="preserve"> </w:t>
      </w:r>
      <w:r w:rsidRPr="00137804">
        <w:rPr>
          <w:rFonts w:cstheme="minorHAnsi"/>
          <w:lang w:val="en-GB"/>
        </w:rPr>
        <w:t>of</w:t>
      </w:r>
      <w:r w:rsidRPr="00137804">
        <w:rPr>
          <w:rFonts w:cstheme="minorHAnsi"/>
          <w:spacing w:val="26"/>
          <w:lang w:val="en-GB"/>
        </w:rPr>
        <w:t xml:space="preserve"> </w:t>
      </w:r>
      <w:r w:rsidRPr="00137804">
        <w:rPr>
          <w:rFonts w:cstheme="minorHAnsi"/>
          <w:lang w:val="en-GB"/>
        </w:rPr>
        <w:t>(including</w:t>
      </w:r>
      <w:r w:rsidRPr="00137804">
        <w:rPr>
          <w:rFonts w:cstheme="minorHAnsi"/>
          <w:spacing w:val="27"/>
          <w:lang w:val="en-GB"/>
        </w:rPr>
        <w:t xml:space="preserve"> </w:t>
      </w:r>
      <w:r w:rsidRPr="00137804">
        <w:rPr>
          <w:rFonts w:cstheme="minorHAnsi"/>
          <w:lang w:val="en-GB"/>
        </w:rPr>
        <w:t>dress,</w:t>
      </w:r>
      <w:r w:rsidRPr="00137804">
        <w:rPr>
          <w:rFonts w:cstheme="minorHAnsi"/>
          <w:spacing w:val="22"/>
          <w:lang w:val="en-GB"/>
        </w:rPr>
        <w:t xml:space="preserve"> </w:t>
      </w:r>
      <w:r w:rsidRPr="00137804">
        <w:rPr>
          <w:rFonts w:cstheme="minorHAnsi"/>
          <w:lang w:val="en-GB"/>
        </w:rPr>
        <w:t>diet</w:t>
      </w:r>
      <w:r w:rsidRPr="00137804">
        <w:rPr>
          <w:rFonts w:cstheme="minorHAnsi"/>
          <w:spacing w:val="25"/>
          <w:lang w:val="en-GB"/>
        </w:rPr>
        <w:t xml:space="preserve"> </w:t>
      </w:r>
      <w:r w:rsidRPr="00137804">
        <w:rPr>
          <w:rFonts w:cstheme="minorHAnsi"/>
          <w:lang w:val="en-GB"/>
        </w:rPr>
        <w:t>or</w:t>
      </w:r>
      <w:r w:rsidRPr="00137804">
        <w:rPr>
          <w:rFonts w:cstheme="minorHAnsi"/>
          <w:spacing w:val="22"/>
          <w:lang w:val="en-GB"/>
        </w:rPr>
        <w:t xml:space="preserve"> </w:t>
      </w:r>
      <w:r w:rsidRPr="00137804">
        <w:rPr>
          <w:rFonts w:cstheme="minorHAnsi"/>
          <w:lang w:val="en-GB"/>
        </w:rPr>
        <w:t>otherwise)</w:t>
      </w:r>
      <w:r w:rsidRPr="00137804">
        <w:rPr>
          <w:rFonts w:cstheme="minorHAnsi"/>
          <w:spacing w:val="26"/>
          <w:lang w:val="en-GB"/>
        </w:rPr>
        <w:t xml:space="preserve"> </w:t>
      </w:r>
      <w:r w:rsidRPr="00137804">
        <w:rPr>
          <w:rFonts w:cstheme="minorHAnsi"/>
          <w:lang w:val="en-GB"/>
        </w:rPr>
        <w:t>of</w:t>
      </w:r>
      <w:r w:rsidRPr="00137804">
        <w:rPr>
          <w:rFonts w:cstheme="minorHAnsi"/>
          <w:spacing w:val="24"/>
          <w:lang w:val="en-GB"/>
        </w:rPr>
        <w:t xml:space="preserve"> </w:t>
      </w:r>
      <w:r w:rsidRPr="00137804">
        <w:rPr>
          <w:rFonts w:cstheme="minorHAnsi"/>
          <w:lang w:val="en-GB"/>
        </w:rPr>
        <w:t>their religious</w:t>
      </w:r>
      <w:r w:rsidRPr="00137804">
        <w:rPr>
          <w:rFonts w:cstheme="minorHAnsi"/>
          <w:spacing w:val="-1"/>
          <w:lang w:val="en-GB"/>
        </w:rPr>
        <w:t xml:space="preserve"> </w:t>
      </w:r>
      <w:r w:rsidRPr="00137804">
        <w:rPr>
          <w:rFonts w:cstheme="minorHAnsi"/>
          <w:lang w:val="en-GB"/>
        </w:rPr>
        <w:t>persuasion.</w:t>
      </w:r>
    </w:p>
    <w:p w14:paraId="3A8832BB" w14:textId="77777777" w:rsidR="00CA59B7" w:rsidRDefault="00CA59B7">
      <w:pPr>
        <w:spacing w:before="12"/>
        <w:rPr>
          <w:rFonts w:ascii="Tahoma" w:eastAsia="Tahoma" w:hAnsi="Tahoma" w:cs="Tahoma"/>
          <w:sz w:val="21"/>
          <w:szCs w:val="21"/>
          <w:lang w:val="en-GB"/>
        </w:rPr>
      </w:pPr>
    </w:p>
    <w:p w14:paraId="585E94F7" w14:textId="77777777" w:rsidR="00CA59B7" w:rsidRPr="00991A6F" w:rsidRDefault="00A55E5E" w:rsidP="00B21C4E">
      <w:pPr>
        <w:pStyle w:val="Heading2"/>
        <w:ind w:left="0"/>
        <w:jc w:val="both"/>
        <w:rPr>
          <w:rFonts w:eastAsiaTheme="majorEastAsia" w:cs="Tahoma"/>
          <w:color w:val="7573B4"/>
          <w:sz w:val="26"/>
          <w:szCs w:val="26"/>
          <w:u w:val="none"/>
          <w:lang w:val="en-GB"/>
        </w:rPr>
      </w:pPr>
      <w:bookmarkStart w:id="10" w:name="_bookmark11"/>
      <w:bookmarkEnd w:id="10"/>
      <w:r w:rsidRPr="00991A6F">
        <w:rPr>
          <w:rFonts w:eastAsiaTheme="majorEastAsia" w:cs="Tahoma"/>
          <w:color w:val="7573B4"/>
          <w:sz w:val="26"/>
          <w:szCs w:val="26"/>
          <w:u w:val="none"/>
          <w:lang w:val="en-GB"/>
        </w:rPr>
        <w:t>Referral and Admissions Process</w:t>
      </w:r>
    </w:p>
    <w:p w14:paraId="3F85AADC" w14:textId="77777777" w:rsidR="00CA59B7" w:rsidRPr="001B0933" w:rsidRDefault="00CA59B7">
      <w:pPr>
        <w:spacing w:before="11"/>
        <w:rPr>
          <w:rFonts w:ascii="Tahoma" w:eastAsia="Tahoma" w:hAnsi="Tahoma" w:cs="Tahoma"/>
          <w:b/>
          <w:bCs/>
          <w:sz w:val="16"/>
          <w:szCs w:val="16"/>
          <w:lang w:val="en-GB"/>
        </w:rPr>
      </w:pPr>
    </w:p>
    <w:p w14:paraId="42CC436F" w14:textId="77777777" w:rsidR="00137804" w:rsidRPr="00865489" w:rsidRDefault="00137804" w:rsidP="00137804">
      <w:pPr>
        <w:pStyle w:val="BodyText"/>
        <w:spacing w:before="63"/>
        <w:ind w:left="0" w:right="117"/>
        <w:jc w:val="both"/>
        <w:rPr>
          <w:rFonts w:asciiTheme="minorHAnsi" w:hAnsiTheme="minorHAnsi" w:cs="Tahoma"/>
          <w:lang w:val="en-GB"/>
        </w:rPr>
      </w:pPr>
      <w:r w:rsidRPr="00865489">
        <w:rPr>
          <w:rFonts w:asciiTheme="minorHAnsi" w:hAnsiTheme="minorHAnsi" w:cs="Tahoma"/>
          <w:lang w:val="en-GB"/>
        </w:rPr>
        <w:t>Initial enquiries and informal visits are welcome by appointment. Formal application for placement is</w:t>
      </w:r>
      <w:r w:rsidRPr="00865489">
        <w:rPr>
          <w:rFonts w:asciiTheme="minorHAnsi" w:hAnsiTheme="minorHAnsi" w:cs="Tahoma"/>
          <w:spacing w:val="30"/>
          <w:lang w:val="en-GB"/>
        </w:rPr>
        <w:t xml:space="preserve"> </w:t>
      </w:r>
      <w:r w:rsidRPr="00865489">
        <w:rPr>
          <w:rFonts w:asciiTheme="minorHAnsi" w:hAnsiTheme="minorHAnsi" w:cs="Tahoma"/>
          <w:lang w:val="en-GB"/>
        </w:rPr>
        <w:t>made</w:t>
      </w:r>
      <w:r w:rsidRPr="00865489">
        <w:rPr>
          <w:rFonts w:asciiTheme="minorHAnsi" w:hAnsiTheme="minorHAnsi" w:cs="Tahoma"/>
          <w:spacing w:val="30"/>
          <w:lang w:val="en-GB"/>
        </w:rPr>
        <w:t xml:space="preserve"> </w:t>
      </w:r>
      <w:r w:rsidRPr="00865489">
        <w:rPr>
          <w:rFonts w:asciiTheme="minorHAnsi" w:hAnsiTheme="minorHAnsi" w:cs="Tahoma"/>
          <w:lang w:val="en-GB"/>
        </w:rPr>
        <w:t>through</w:t>
      </w:r>
      <w:r w:rsidRPr="00865489">
        <w:rPr>
          <w:rFonts w:asciiTheme="minorHAnsi" w:hAnsiTheme="minorHAnsi" w:cs="Tahoma"/>
          <w:spacing w:val="30"/>
          <w:lang w:val="en-GB"/>
        </w:rPr>
        <w:t xml:space="preserve"> </w:t>
      </w:r>
      <w:r w:rsidRPr="00865489">
        <w:rPr>
          <w:rFonts w:asciiTheme="minorHAnsi" w:hAnsiTheme="minorHAnsi" w:cs="Tahoma"/>
          <w:lang w:val="en-GB"/>
        </w:rPr>
        <w:t>the</w:t>
      </w:r>
      <w:r w:rsidRPr="00865489">
        <w:rPr>
          <w:rFonts w:asciiTheme="minorHAnsi" w:hAnsiTheme="minorHAnsi" w:cs="Tahoma"/>
          <w:spacing w:val="27"/>
          <w:lang w:val="en-GB"/>
        </w:rPr>
        <w:t xml:space="preserve"> </w:t>
      </w:r>
      <w:r w:rsidRPr="00865489">
        <w:rPr>
          <w:rFonts w:asciiTheme="minorHAnsi" w:hAnsiTheme="minorHAnsi" w:cs="Tahoma"/>
          <w:lang w:val="en-GB"/>
        </w:rPr>
        <w:t>young</w:t>
      </w:r>
      <w:r w:rsidRPr="00865489">
        <w:rPr>
          <w:rFonts w:asciiTheme="minorHAnsi" w:hAnsiTheme="minorHAnsi" w:cs="Tahoma"/>
          <w:spacing w:val="31"/>
          <w:lang w:val="en-GB"/>
        </w:rPr>
        <w:t xml:space="preserve"> </w:t>
      </w:r>
      <w:r w:rsidRPr="00865489">
        <w:rPr>
          <w:rFonts w:asciiTheme="minorHAnsi" w:hAnsiTheme="minorHAnsi" w:cs="Tahoma"/>
          <w:lang w:val="en-GB"/>
        </w:rPr>
        <w:t>person’s</w:t>
      </w:r>
      <w:r w:rsidRPr="00865489">
        <w:rPr>
          <w:rFonts w:asciiTheme="minorHAnsi" w:hAnsiTheme="minorHAnsi" w:cs="Tahoma"/>
          <w:spacing w:val="30"/>
          <w:lang w:val="en-GB"/>
        </w:rPr>
        <w:t xml:space="preserve"> </w:t>
      </w:r>
      <w:r w:rsidRPr="00865489">
        <w:rPr>
          <w:rFonts w:asciiTheme="minorHAnsi" w:hAnsiTheme="minorHAnsi" w:cs="Tahoma"/>
          <w:lang w:val="en-GB"/>
        </w:rPr>
        <w:t>Local</w:t>
      </w:r>
      <w:r w:rsidRPr="00865489">
        <w:rPr>
          <w:rFonts w:asciiTheme="minorHAnsi" w:hAnsiTheme="minorHAnsi" w:cs="Tahoma"/>
          <w:spacing w:val="30"/>
          <w:lang w:val="en-GB"/>
        </w:rPr>
        <w:t xml:space="preserve"> </w:t>
      </w:r>
      <w:r w:rsidRPr="00865489">
        <w:rPr>
          <w:rFonts w:asciiTheme="minorHAnsi" w:hAnsiTheme="minorHAnsi" w:cs="Tahoma"/>
          <w:lang w:val="en-GB"/>
        </w:rPr>
        <w:t>Authority.</w:t>
      </w:r>
      <w:r w:rsidRPr="00865489">
        <w:rPr>
          <w:rFonts w:asciiTheme="minorHAnsi" w:hAnsiTheme="minorHAnsi" w:cs="Tahoma"/>
          <w:spacing w:val="28"/>
          <w:lang w:val="en-GB"/>
        </w:rPr>
        <w:t xml:space="preserve"> </w:t>
      </w:r>
      <w:r w:rsidRPr="00865489">
        <w:rPr>
          <w:rFonts w:asciiTheme="minorHAnsi" w:hAnsiTheme="minorHAnsi" w:cs="Tahoma"/>
          <w:lang w:val="en-GB"/>
        </w:rPr>
        <w:t>Applications</w:t>
      </w:r>
      <w:r w:rsidRPr="00865489">
        <w:rPr>
          <w:rFonts w:asciiTheme="minorHAnsi" w:hAnsiTheme="minorHAnsi" w:cs="Tahoma"/>
          <w:spacing w:val="30"/>
          <w:lang w:val="en-GB"/>
        </w:rPr>
        <w:t xml:space="preserve"> </w:t>
      </w:r>
      <w:r w:rsidRPr="00865489">
        <w:rPr>
          <w:rFonts w:asciiTheme="minorHAnsi" w:hAnsiTheme="minorHAnsi" w:cs="Tahoma"/>
          <w:lang w:val="en-GB"/>
        </w:rPr>
        <w:t>should</w:t>
      </w:r>
      <w:r w:rsidRPr="00865489">
        <w:rPr>
          <w:rFonts w:asciiTheme="minorHAnsi" w:hAnsiTheme="minorHAnsi" w:cs="Tahoma"/>
          <w:spacing w:val="31"/>
          <w:lang w:val="en-GB"/>
        </w:rPr>
        <w:t xml:space="preserve"> </w:t>
      </w:r>
      <w:r w:rsidRPr="00865489">
        <w:rPr>
          <w:rFonts w:asciiTheme="minorHAnsi" w:hAnsiTheme="minorHAnsi" w:cs="Tahoma"/>
          <w:lang w:val="en-GB"/>
        </w:rPr>
        <w:t>be</w:t>
      </w:r>
      <w:r w:rsidRPr="00865489">
        <w:rPr>
          <w:rFonts w:asciiTheme="minorHAnsi" w:hAnsiTheme="minorHAnsi" w:cs="Tahoma"/>
          <w:spacing w:val="30"/>
          <w:lang w:val="en-GB"/>
        </w:rPr>
        <w:t xml:space="preserve"> </w:t>
      </w:r>
      <w:r w:rsidRPr="00865489">
        <w:rPr>
          <w:rFonts w:asciiTheme="minorHAnsi" w:hAnsiTheme="minorHAnsi" w:cs="Tahoma"/>
          <w:lang w:val="en-GB"/>
        </w:rPr>
        <w:t>accompanied</w:t>
      </w:r>
      <w:r w:rsidRPr="00865489">
        <w:rPr>
          <w:rFonts w:asciiTheme="minorHAnsi" w:hAnsiTheme="minorHAnsi" w:cs="Tahoma"/>
          <w:spacing w:val="28"/>
          <w:lang w:val="en-GB"/>
        </w:rPr>
        <w:t xml:space="preserve"> </w:t>
      </w:r>
      <w:r w:rsidRPr="00865489">
        <w:rPr>
          <w:rFonts w:asciiTheme="minorHAnsi" w:hAnsiTheme="minorHAnsi" w:cs="Tahoma"/>
          <w:lang w:val="en-GB"/>
        </w:rPr>
        <w:t>by</w:t>
      </w:r>
      <w:r w:rsidRPr="00865489">
        <w:rPr>
          <w:rFonts w:asciiTheme="minorHAnsi" w:hAnsiTheme="minorHAnsi" w:cs="Tahoma"/>
          <w:spacing w:val="29"/>
          <w:lang w:val="en-GB"/>
        </w:rPr>
        <w:t xml:space="preserve"> </w:t>
      </w:r>
      <w:r>
        <w:rPr>
          <w:rFonts w:asciiTheme="minorHAnsi" w:hAnsiTheme="minorHAnsi" w:cs="Tahoma"/>
          <w:lang w:val="en-GB"/>
        </w:rPr>
        <w:t xml:space="preserve">their </w:t>
      </w:r>
      <w:r w:rsidRPr="00865489">
        <w:rPr>
          <w:rFonts w:asciiTheme="minorHAnsi" w:hAnsiTheme="minorHAnsi" w:cs="Tahoma"/>
          <w:lang w:val="en-GB"/>
        </w:rPr>
        <w:t>E</w:t>
      </w:r>
      <w:r>
        <w:rPr>
          <w:rFonts w:asciiTheme="minorHAnsi" w:hAnsiTheme="minorHAnsi" w:cs="Tahoma"/>
          <w:lang w:val="en-GB"/>
        </w:rPr>
        <w:t xml:space="preserve">ducation </w:t>
      </w:r>
      <w:r w:rsidRPr="00865489">
        <w:rPr>
          <w:rFonts w:asciiTheme="minorHAnsi" w:hAnsiTheme="minorHAnsi" w:cs="Tahoma"/>
          <w:lang w:val="en-GB"/>
        </w:rPr>
        <w:t>H</w:t>
      </w:r>
      <w:r>
        <w:rPr>
          <w:rFonts w:asciiTheme="minorHAnsi" w:hAnsiTheme="minorHAnsi" w:cs="Tahoma"/>
          <w:lang w:val="en-GB"/>
        </w:rPr>
        <w:t xml:space="preserve">ealth </w:t>
      </w:r>
      <w:r w:rsidRPr="00865489">
        <w:rPr>
          <w:rFonts w:asciiTheme="minorHAnsi" w:hAnsiTheme="minorHAnsi" w:cs="Tahoma"/>
          <w:lang w:val="en-GB"/>
        </w:rPr>
        <w:t>C</w:t>
      </w:r>
      <w:r>
        <w:rPr>
          <w:rFonts w:asciiTheme="minorHAnsi" w:hAnsiTheme="minorHAnsi" w:cs="Tahoma"/>
          <w:lang w:val="en-GB"/>
        </w:rPr>
        <w:t>are</w:t>
      </w:r>
      <w:r w:rsidRPr="00865489">
        <w:rPr>
          <w:rFonts w:asciiTheme="minorHAnsi" w:hAnsiTheme="minorHAnsi" w:cs="Tahoma"/>
          <w:lang w:val="en-GB"/>
        </w:rPr>
        <w:t xml:space="preserve"> </w:t>
      </w:r>
      <w:r>
        <w:rPr>
          <w:rFonts w:asciiTheme="minorHAnsi" w:hAnsiTheme="minorHAnsi" w:cs="Tahoma"/>
          <w:lang w:val="en-GB"/>
        </w:rPr>
        <w:t>P</w:t>
      </w:r>
      <w:r w:rsidRPr="00865489">
        <w:rPr>
          <w:rFonts w:asciiTheme="minorHAnsi" w:hAnsiTheme="minorHAnsi" w:cs="Tahoma"/>
          <w:lang w:val="en-GB"/>
        </w:rPr>
        <w:t>lan along with school and social reports and any</w:t>
      </w:r>
      <w:r w:rsidRPr="00865489">
        <w:rPr>
          <w:rFonts w:asciiTheme="minorHAnsi" w:hAnsiTheme="minorHAnsi" w:cs="Tahoma"/>
          <w:spacing w:val="55"/>
          <w:lang w:val="en-GB"/>
        </w:rPr>
        <w:t xml:space="preserve"> </w:t>
      </w:r>
      <w:r w:rsidRPr="00865489">
        <w:rPr>
          <w:rFonts w:asciiTheme="minorHAnsi" w:hAnsiTheme="minorHAnsi" w:cs="Tahoma"/>
          <w:lang w:val="en-GB"/>
        </w:rPr>
        <w:t>other professional</w:t>
      </w:r>
      <w:r w:rsidRPr="00865489">
        <w:rPr>
          <w:rFonts w:asciiTheme="minorHAnsi" w:hAnsiTheme="minorHAnsi" w:cs="Tahoma"/>
          <w:spacing w:val="-6"/>
          <w:lang w:val="en-GB"/>
        </w:rPr>
        <w:t xml:space="preserve"> </w:t>
      </w:r>
      <w:r w:rsidRPr="00865489">
        <w:rPr>
          <w:rFonts w:asciiTheme="minorHAnsi" w:hAnsiTheme="minorHAnsi" w:cs="Tahoma"/>
          <w:lang w:val="en-GB"/>
        </w:rPr>
        <w:t>reports.</w:t>
      </w:r>
    </w:p>
    <w:p w14:paraId="3143C707" w14:textId="77777777" w:rsidR="00137804" w:rsidRPr="00865489" w:rsidRDefault="00137804" w:rsidP="00137804">
      <w:pPr>
        <w:spacing w:before="11"/>
        <w:rPr>
          <w:rFonts w:eastAsia="Tahoma" w:cs="Tahoma"/>
          <w:lang w:val="en-GB"/>
        </w:rPr>
      </w:pPr>
    </w:p>
    <w:p w14:paraId="103718E2" w14:textId="27D99E34" w:rsidR="00137804" w:rsidRDefault="00137804" w:rsidP="00137804">
      <w:pPr>
        <w:pStyle w:val="BodyText"/>
        <w:ind w:left="0" w:right="115"/>
        <w:jc w:val="both"/>
        <w:rPr>
          <w:rFonts w:asciiTheme="minorHAnsi" w:hAnsiTheme="minorHAnsi" w:cs="Tahoma"/>
          <w:lang w:val="en-GB"/>
        </w:rPr>
      </w:pPr>
      <w:r w:rsidRPr="00865489">
        <w:rPr>
          <w:rFonts w:asciiTheme="minorHAnsi" w:hAnsiTheme="minorHAnsi" w:cs="Tahoma"/>
          <w:lang w:val="en-GB"/>
        </w:rPr>
        <w:t xml:space="preserve">Pontville </w:t>
      </w:r>
      <w:r>
        <w:rPr>
          <w:rFonts w:asciiTheme="minorHAnsi" w:hAnsiTheme="minorHAnsi" w:cs="Tahoma"/>
          <w:lang w:val="en-GB"/>
        </w:rPr>
        <w:t>Residential</w:t>
      </w:r>
      <w:r w:rsidRPr="00865489">
        <w:rPr>
          <w:rFonts w:asciiTheme="minorHAnsi" w:hAnsiTheme="minorHAnsi" w:cs="Tahoma"/>
          <w:lang w:val="en-GB"/>
        </w:rPr>
        <w:t xml:space="preserve"> Provision caters</w:t>
      </w:r>
      <w:r w:rsidRPr="00865489">
        <w:rPr>
          <w:rFonts w:asciiTheme="minorHAnsi" w:hAnsiTheme="minorHAnsi" w:cs="Tahoma"/>
          <w:spacing w:val="31"/>
          <w:lang w:val="en-GB"/>
        </w:rPr>
        <w:t xml:space="preserve"> </w:t>
      </w:r>
      <w:r w:rsidRPr="00865489">
        <w:rPr>
          <w:rFonts w:asciiTheme="minorHAnsi" w:hAnsiTheme="minorHAnsi" w:cs="Tahoma"/>
          <w:lang w:val="en-GB"/>
        </w:rPr>
        <w:t>for</w:t>
      </w:r>
      <w:r w:rsidRPr="00865489">
        <w:rPr>
          <w:rFonts w:asciiTheme="minorHAnsi" w:hAnsiTheme="minorHAnsi" w:cs="Tahoma"/>
          <w:spacing w:val="29"/>
          <w:lang w:val="en-GB"/>
        </w:rPr>
        <w:t xml:space="preserve"> </w:t>
      </w:r>
      <w:r w:rsidRPr="00865489">
        <w:rPr>
          <w:rFonts w:asciiTheme="minorHAnsi" w:hAnsiTheme="minorHAnsi" w:cs="Tahoma"/>
          <w:lang w:val="en-GB"/>
        </w:rPr>
        <w:t>young</w:t>
      </w:r>
      <w:r w:rsidRPr="00865489">
        <w:rPr>
          <w:rFonts w:asciiTheme="minorHAnsi" w:hAnsiTheme="minorHAnsi" w:cs="Tahoma"/>
          <w:spacing w:val="29"/>
          <w:lang w:val="en-GB"/>
        </w:rPr>
        <w:t xml:space="preserve"> </w:t>
      </w:r>
      <w:r w:rsidRPr="00865489">
        <w:rPr>
          <w:rFonts w:asciiTheme="minorHAnsi" w:hAnsiTheme="minorHAnsi" w:cs="Tahoma"/>
          <w:lang w:val="en-GB"/>
        </w:rPr>
        <w:t>people</w:t>
      </w:r>
      <w:r w:rsidRPr="00865489">
        <w:rPr>
          <w:rFonts w:asciiTheme="minorHAnsi" w:hAnsiTheme="minorHAnsi" w:cs="Tahoma"/>
          <w:spacing w:val="28"/>
          <w:lang w:val="en-GB"/>
        </w:rPr>
        <w:t xml:space="preserve"> </w:t>
      </w:r>
      <w:r w:rsidRPr="00865489">
        <w:rPr>
          <w:rFonts w:asciiTheme="minorHAnsi" w:hAnsiTheme="minorHAnsi" w:cs="Tahoma"/>
          <w:lang w:val="en-GB"/>
        </w:rPr>
        <w:t>who</w:t>
      </w:r>
      <w:r w:rsidRPr="00865489">
        <w:rPr>
          <w:rFonts w:asciiTheme="minorHAnsi" w:hAnsiTheme="minorHAnsi" w:cs="Tahoma"/>
          <w:spacing w:val="29"/>
          <w:lang w:val="en-GB"/>
        </w:rPr>
        <w:t xml:space="preserve"> </w:t>
      </w:r>
      <w:r w:rsidRPr="00865489">
        <w:rPr>
          <w:rFonts w:asciiTheme="minorHAnsi" w:hAnsiTheme="minorHAnsi" w:cs="Tahoma"/>
          <w:lang w:val="en-GB"/>
        </w:rPr>
        <w:t>have</w:t>
      </w:r>
      <w:r w:rsidRPr="00865489">
        <w:rPr>
          <w:rFonts w:asciiTheme="minorHAnsi" w:hAnsiTheme="minorHAnsi" w:cs="Tahoma"/>
          <w:spacing w:val="31"/>
          <w:lang w:val="en-GB"/>
        </w:rPr>
        <w:t xml:space="preserve"> </w:t>
      </w:r>
      <w:r w:rsidRPr="00865489">
        <w:rPr>
          <w:rFonts w:asciiTheme="minorHAnsi" w:hAnsiTheme="minorHAnsi" w:cs="Tahoma"/>
          <w:lang w:val="en-GB"/>
        </w:rPr>
        <w:t>complex</w:t>
      </w:r>
      <w:r w:rsidRPr="00865489">
        <w:rPr>
          <w:rFonts w:asciiTheme="minorHAnsi" w:hAnsiTheme="minorHAnsi" w:cs="Tahoma"/>
          <w:spacing w:val="33"/>
          <w:lang w:val="en-GB"/>
        </w:rPr>
        <w:t xml:space="preserve"> </w:t>
      </w:r>
      <w:r w:rsidRPr="00865489">
        <w:rPr>
          <w:rFonts w:asciiTheme="minorHAnsi" w:hAnsiTheme="minorHAnsi" w:cs="Tahoma"/>
          <w:lang w:val="en-GB"/>
        </w:rPr>
        <w:t>needs</w:t>
      </w:r>
      <w:r w:rsidRPr="00865489">
        <w:rPr>
          <w:rFonts w:asciiTheme="minorHAnsi" w:hAnsiTheme="minorHAnsi" w:cs="Tahoma"/>
          <w:spacing w:val="29"/>
          <w:lang w:val="en-GB"/>
        </w:rPr>
        <w:t xml:space="preserve"> </w:t>
      </w:r>
      <w:r w:rsidRPr="00865489">
        <w:rPr>
          <w:rFonts w:asciiTheme="minorHAnsi" w:hAnsiTheme="minorHAnsi" w:cs="Tahoma"/>
          <w:lang w:val="en-GB"/>
        </w:rPr>
        <w:t>and</w:t>
      </w:r>
      <w:r w:rsidRPr="00865489">
        <w:rPr>
          <w:rFonts w:asciiTheme="minorHAnsi" w:hAnsiTheme="minorHAnsi" w:cs="Tahoma"/>
          <w:spacing w:val="32"/>
          <w:lang w:val="en-GB"/>
        </w:rPr>
        <w:t xml:space="preserve"> </w:t>
      </w:r>
      <w:r w:rsidRPr="00865489">
        <w:rPr>
          <w:rFonts w:asciiTheme="minorHAnsi" w:hAnsiTheme="minorHAnsi" w:cs="Tahoma"/>
          <w:lang w:val="en-GB"/>
        </w:rPr>
        <w:t>may</w:t>
      </w:r>
      <w:r w:rsidR="00EB73B6">
        <w:rPr>
          <w:rFonts w:asciiTheme="minorHAnsi" w:hAnsiTheme="minorHAnsi" w:cs="Tahoma"/>
          <w:lang w:val="en-GB"/>
        </w:rPr>
        <w:t xml:space="preserve"> </w:t>
      </w:r>
      <w:r w:rsidRPr="00865489">
        <w:rPr>
          <w:rFonts w:asciiTheme="minorHAnsi" w:hAnsiTheme="minorHAnsi" w:cs="Tahoma"/>
          <w:lang w:val="en-GB"/>
        </w:rPr>
        <w:t>be</w:t>
      </w:r>
      <w:r w:rsidRPr="00865489">
        <w:rPr>
          <w:rFonts w:asciiTheme="minorHAnsi" w:hAnsiTheme="minorHAnsi" w:cs="Tahoma"/>
          <w:spacing w:val="28"/>
          <w:lang w:val="en-GB"/>
        </w:rPr>
        <w:t xml:space="preserve"> </w:t>
      </w:r>
      <w:r w:rsidRPr="00865489">
        <w:rPr>
          <w:rFonts w:asciiTheme="minorHAnsi" w:hAnsiTheme="minorHAnsi" w:cs="Tahoma"/>
          <w:lang w:val="en-GB"/>
        </w:rPr>
        <w:t>experiencing</w:t>
      </w:r>
      <w:r w:rsidRPr="00865489">
        <w:rPr>
          <w:rFonts w:asciiTheme="minorHAnsi" w:hAnsiTheme="minorHAnsi" w:cs="Tahoma"/>
          <w:spacing w:val="34"/>
          <w:lang w:val="en-GB"/>
        </w:rPr>
        <w:t xml:space="preserve"> </w:t>
      </w:r>
      <w:r w:rsidRPr="00865489">
        <w:rPr>
          <w:rFonts w:asciiTheme="minorHAnsi" w:hAnsiTheme="minorHAnsi" w:cs="Tahoma"/>
          <w:lang w:val="en-GB"/>
        </w:rPr>
        <w:t>a range of difficulties</w:t>
      </w:r>
      <w:r w:rsidRPr="00865489">
        <w:rPr>
          <w:rFonts w:asciiTheme="minorHAnsi" w:hAnsiTheme="minorHAnsi" w:cs="Tahoma"/>
          <w:spacing w:val="-5"/>
          <w:lang w:val="en-GB"/>
        </w:rPr>
        <w:t xml:space="preserve"> </w:t>
      </w:r>
      <w:r w:rsidRPr="00865489">
        <w:rPr>
          <w:rFonts w:asciiTheme="minorHAnsi" w:hAnsiTheme="minorHAnsi" w:cs="Tahoma"/>
          <w:lang w:val="en-GB"/>
        </w:rPr>
        <w:t>including:</w:t>
      </w:r>
    </w:p>
    <w:p w14:paraId="2A303A0B" w14:textId="584C52BC" w:rsidR="00613CEC" w:rsidRPr="00865489" w:rsidRDefault="00AC44F0" w:rsidP="00613CEC">
      <w:pPr>
        <w:pStyle w:val="ListParagraph"/>
        <w:numPr>
          <w:ilvl w:val="0"/>
          <w:numId w:val="35"/>
        </w:numPr>
        <w:tabs>
          <w:tab w:val="left" w:pos="821"/>
        </w:tabs>
        <w:spacing w:line="266" w:lineRule="exact"/>
        <w:ind w:left="502" w:right="118"/>
        <w:rPr>
          <w:rFonts w:eastAsia="Tahoma" w:cs="Tahoma"/>
          <w:lang w:val="en-GB"/>
        </w:rPr>
      </w:pPr>
      <w:r w:rsidRPr="00865489">
        <w:rPr>
          <w:rFonts w:cs="Tahoma"/>
          <w:lang w:val="en-GB"/>
        </w:rPr>
        <w:t>Autistic</w:t>
      </w:r>
      <w:r w:rsidR="00613CEC" w:rsidRPr="00865489">
        <w:rPr>
          <w:rFonts w:cs="Tahoma"/>
          <w:lang w:val="en-GB"/>
        </w:rPr>
        <w:t xml:space="preserve"> Spectrum </w:t>
      </w:r>
      <w:proofErr w:type="gramStart"/>
      <w:r w:rsidR="00613CEC" w:rsidRPr="00865489">
        <w:rPr>
          <w:rFonts w:cs="Tahoma"/>
          <w:lang w:val="en-GB"/>
        </w:rPr>
        <w:t>conditions;</w:t>
      </w:r>
      <w:proofErr w:type="gramEnd"/>
    </w:p>
    <w:p w14:paraId="5B215035" w14:textId="77777777" w:rsidR="00137804" w:rsidRPr="00865489" w:rsidRDefault="00137804" w:rsidP="00137804">
      <w:pPr>
        <w:pStyle w:val="ListParagraph"/>
        <w:numPr>
          <w:ilvl w:val="0"/>
          <w:numId w:val="35"/>
        </w:numPr>
        <w:tabs>
          <w:tab w:val="left" w:pos="821"/>
        </w:tabs>
        <w:spacing w:line="268" w:lineRule="exact"/>
        <w:ind w:left="502" w:right="118"/>
        <w:rPr>
          <w:rFonts w:eastAsia="Tahoma" w:cs="Tahoma"/>
          <w:lang w:val="en-GB"/>
        </w:rPr>
      </w:pPr>
      <w:r w:rsidRPr="00865489">
        <w:rPr>
          <w:rFonts w:cs="Tahoma"/>
          <w:lang w:val="en-GB"/>
        </w:rPr>
        <w:t xml:space="preserve">Communication </w:t>
      </w:r>
      <w:proofErr w:type="gramStart"/>
      <w:r w:rsidRPr="00865489">
        <w:rPr>
          <w:rFonts w:cs="Tahoma"/>
          <w:lang w:val="en-GB"/>
        </w:rPr>
        <w:t>difficulties;</w:t>
      </w:r>
      <w:proofErr w:type="gramEnd"/>
    </w:p>
    <w:p w14:paraId="280EF40C" w14:textId="77777777" w:rsidR="00137804" w:rsidRPr="00865489" w:rsidRDefault="00137804" w:rsidP="00137804">
      <w:pPr>
        <w:pStyle w:val="ListParagraph"/>
        <w:numPr>
          <w:ilvl w:val="0"/>
          <w:numId w:val="35"/>
        </w:numPr>
        <w:tabs>
          <w:tab w:val="left" w:pos="821"/>
        </w:tabs>
        <w:spacing w:line="268" w:lineRule="exact"/>
        <w:ind w:left="502" w:right="118"/>
        <w:rPr>
          <w:rFonts w:eastAsia="Tahoma" w:cs="Tahoma"/>
          <w:lang w:val="en-GB"/>
        </w:rPr>
      </w:pPr>
      <w:r w:rsidRPr="00865489">
        <w:rPr>
          <w:rFonts w:cs="Tahoma"/>
          <w:lang w:val="en-GB"/>
        </w:rPr>
        <w:t xml:space="preserve">Attachment </w:t>
      </w:r>
      <w:proofErr w:type="gramStart"/>
      <w:r w:rsidRPr="00865489">
        <w:rPr>
          <w:rFonts w:cs="Tahoma"/>
          <w:lang w:val="en-GB"/>
        </w:rPr>
        <w:t>disorders;</w:t>
      </w:r>
      <w:proofErr w:type="gramEnd"/>
    </w:p>
    <w:p w14:paraId="21BF0850" w14:textId="2662B0CF" w:rsidR="00137804" w:rsidRDefault="00137804" w:rsidP="00137804">
      <w:pPr>
        <w:pStyle w:val="ListParagraph"/>
        <w:numPr>
          <w:ilvl w:val="0"/>
          <w:numId w:val="35"/>
        </w:numPr>
        <w:tabs>
          <w:tab w:val="left" w:pos="821"/>
        </w:tabs>
        <w:spacing w:line="266" w:lineRule="exact"/>
        <w:ind w:left="502" w:right="118"/>
        <w:rPr>
          <w:rFonts w:eastAsia="Tahoma" w:cs="Tahoma"/>
          <w:lang w:val="en-GB"/>
        </w:rPr>
      </w:pPr>
      <w:r w:rsidRPr="00865489">
        <w:rPr>
          <w:rFonts w:eastAsia="Tahoma" w:cs="Tahoma"/>
          <w:lang w:val="en-GB"/>
        </w:rPr>
        <w:t xml:space="preserve">Asperger’s </w:t>
      </w:r>
      <w:proofErr w:type="gramStart"/>
      <w:r w:rsidRPr="00865489">
        <w:rPr>
          <w:rFonts w:eastAsia="Tahoma" w:cs="Tahoma"/>
          <w:lang w:val="en-GB"/>
        </w:rPr>
        <w:t>Syndrome;</w:t>
      </w:r>
      <w:proofErr w:type="gramEnd"/>
    </w:p>
    <w:p w14:paraId="3325B93C" w14:textId="09A2C02E" w:rsidR="00613CEC" w:rsidRPr="00613CEC" w:rsidRDefault="00613CEC" w:rsidP="00613CEC">
      <w:pPr>
        <w:pStyle w:val="ListParagraph"/>
        <w:numPr>
          <w:ilvl w:val="0"/>
          <w:numId w:val="35"/>
        </w:numPr>
        <w:tabs>
          <w:tab w:val="left" w:pos="821"/>
        </w:tabs>
        <w:spacing w:line="266" w:lineRule="exact"/>
        <w:ind w:left="502" w:right="118"/>
        <w:rPr>
          <w:rFonts w:eastAsia="Tahoma" w:cs="Tahoma"/>
          <w:lang w:val="en-GB"/>
        </w:rPr>
      </w:pPr>
      <w:r w:rsidRPr="00865489">
        <w:rPr>
          <w:rFonts w:cs="Tahoma"/>
          <w:lang w:val="en-GB"/>
        </w:rPr>
        <w:t>Developmental delay requiring a highly modified</w:t>
      </w:r>
      <w:r w:rsidRPr="00865489">
        <w:rPr>
          <w:rFonts w:cs="Tahoma"/>
          <w:spacing w:val="-7"/>
          <w:lang w:val="en-GB"/>
        </w:rPr>
        <w:t xml:space="preserve"> </w:t>
      </w:r>
      <w:proofErr w:type="gramStart"/>
      <w:r w:rsidRPr="00865489">
        <w:rPr>
          <w:rFonts w:cs="Tahoma"/>
          <w:lang w:val="en-GB"/>
        </w:rPr>
        <w:t>curriculum;</w:t>
      </w:r>
      <w:proofErr w:type="gramEnd"/>
    </w:p>
    <w:p w14:paraId="1CD3FB2B" w14:textId="77777777" w:rsidR="00137804" w:rsidRPr="00865489" w:rsidRDefault="00137804" w:rsidP="00137804">
      <w:pPr>
        <w:pStyle w:val="ListParagraph"/>
        <w:numPr>
          <w:ilvl w:val="0"/>
          <w:numId w:val="35"/>
        </w:numPr>
        <w:tabs>
          <w:tab w:val="left" w:pos="821"/>
        </w:tabs>
        <w:spacing w:line="266" w:lineRule="exact"/>
        <w:ind w:left="502" w:right="118"/>
        <w:rPr>
          <w:rFonts w:eastAsia="Tahoma" w:cs="Tahoma"/>
          <w:lang w:val="en-GB"/>
        </w:rPr>
      </w:pPr>
      <w:r w:rsidRPr="00865489">
        <w:rPr>
          <w:rFonts w:cs="Tahoma"/>
          <w:lang w:val="en-GB"/>
        </w:rPr>
        <w:lastRenderedPageBreak/>
        <w:t>Mental Health</w:t>
      </w:r>
      <w:r w:rsidRPr="00865489">
        <w:rPr>
          <w:rFonts w:cs="Tahoma"/>
          <w:spacing w:val="-2"/>
          <w:lang w:val="en-GB"/>
        </w:rPr>
        <w:t xml:space="preserve"> </w:t>
      </w:r>
      <w:proofErr w:type="gramStart"/>
      <w:r w:rsidRPr="00865489">
        <w:rPr>
          <w:rFonts w:cs="Tahoma"/>
          <w:lang w:val="en-GB"/>
        </w:rPr>
        <w:t>issues;</w:t>
      </w:r>
      <w:proofErr w:type="gramEnd"/>
    </w:p>
    <w:p w14:paraId="0B577212" w14:textId="77777777" w:rsidR="00137804" w:rsidRPr="00865489" w:rsidRDefault="00137804" w:rsidP="00137804">
      <w:pPr>
        <w:pStyle w:val="ListParagraph"/>
        <w:numPr>
          <w:ilvl w:val="0"/>
          <w:numId w:val="35"/>
        </w:numPr>
        <w:tabs>
          <w:tab w:val="left" w:pos="821"/>
        </w:tabs>
        <w:spacing w:line="268" w:lineRule="exact"/>
        <w:ind w:left="502" w:right="118"/>
        <w:rPr>
          <w:rFonts w:eastAsia="Tahoma" w:cs="Tahoma"/>
          <w:lang w:val="en-GB"/>
        </w:rPr>
      </w:pPr>
      <w:proofErr w:type="gramStart"/>
      <w:r w:rsidRPr="00865489">
        <w:rPr>
          <w:rFonts w:cs="Tahoma"/>
          <w:lang w:val="en-GB"/>
        </w:rPr>
        <w:t>Dyspraxia;</w:t>
      </w:r>
      <w:proofErr w:type="gramEnd"/>
    </w:p>
    <w:p w14:paraId="34BFE106" w14:textId="77777777" w:rsidR="00137804" w:rsidRPr="00260F48" w:rsidRDefault="00137804" w:rsidP="00137804">
      <w:pPr>
        <w:pStyle w:val="ListParagraph"/>
        <w:numPr>
          <w:ilvl w:val="0"/>
          <w:numId w:val="35"/>
        </w:numPr>
        <w:tabs>
          <w:tab w:val="left" w:pos="821"/>
        </w:tabs>
        <w:spacing w:line="268" w:lineRule="exact"/>
        <w:ind w:left="502" w:right="118"/>
        <w:rPr>
          <w:rFonts w:eastAsia="Tahoma" w:cs="Tahoma"/>
          <w:lang w:val="en-GB"/>
        </w:rPr>
      </w:pPr>
      <w:r>
        <w:rPr>
          <w:rFonts w:cs="Tahoma"/>
          <w:lang w:val="en-GB"/>
        </w:rPr>
        <w:t xml:space="preserve">Associated </w:t>
      </w:r>
      <w:r w:rsidRPr="00865489">
        <w:rPr>
          <w:rFonts w:cs="Tahoma"/>
          <w:lang w:val="en-GB"/>
        </w:rPr>
        <w:t>Behavioural</w:t>
      </w:r>
      <w:r w:rsidRPr="00865489">
        <w:rPr>
          <w:rFonts w:cs="Tahoma"/>
          <w:spacing w:val="-4"/>
          <w:lang w:val="en-GB"/>
        </w:rPr>
        <w:t xml:space="preserve"> </w:t>
      </w:r>
      <w:proofErr w:type="gramStart"/>
      <w:r w:rsidRPr="00865489">
        <w:rPr>
          <w:rFonts w:cs="Tahoma"/>
          <w:lang w:val="en-GB"/>
        </w:rPr>
        <w:t>difficulties;</w:t>
      </w:r>
      <w:proofErr w:type="gramEnd"/>
    </w:p>
    <w:p w14:paraId="40287DC5" w14:textId="23594A7B" w:rsidR="00137804" w:rsidRDefault="00613CEC" w:rsidP="00137804">
      <w:pPr>
        <w:pStyle w:val="BodyText"/>
        <w:numPr>
          <w:ilvl w:val="0"/>
          <w:numId w:val="35"/>
        </w:numPr>
        <w:ind w:left="502"/>
        <w:rPr>
          <w:rFonts w:asciiTheme="minorHAnsi" w:hAnsiTheme="minorHAnsi" w:cs="Tahoma"/>
          <w:lang w:val="en-GB"/>
        </w:rPr>
      </w:pPr>
      <w:r>
        <w:rPr>
          <w:rFonts w:asciiTheme="minorHAnsi" w:hAnsiTheme="minorHAnsi" w:cs="Tahoma"/>
          <w:lang w:val="en-GB"/>
        </w:rPr>
        <w:t>ADHD</w:t>
      </w:r>
      <w:r w:rsidR="00137804" w:rsidRPr="00865489">
        <w:rPr>
          <w:rFonts w:asciiTheme="minorHAnsi" w:hAnsiTheme="minorHAnsi" w:cs="Tahoma"/>
          <w:lang w:val="en-GB"/>
        </w:rPr>
        <w:t>.</w:t>
      </w:r>
    </w:p>
    <w:p w14:paraId="6C6DB931" w14:textId="77777777" w:rsidR="00137804" w:rsidRPr="00865489" w:rsidRDefault="00137804" w:rsidP="00137804">
      <w:pPr>
        <w:pStyle w:val="BodyText"/>
        <w:ind w:left="502"/>
        <w:rPr>
          <w:rFonts w:asciiTheme="minorHAnsi" w:hAnsiTheme="minorHAnsi" w:cs="Tahoma"/>
          <w:lang w:val="en-GB"/>
        </w:rPr>
      </w:pPr>
    </w:p>
    <w:p w14:paraId="54E41800" w14:textId="77777777" w:rsidR="00EB73B6" w:rsidRDefault="00137804" w:rsidP="00EB73B6">
      <w:pPr>
        <w:pStyle w:val="BodyText"/>
        <w:jc w:val="both"/>
        <w:rPr>
          <w:rFonts w:asciiTheme="minorHAnsi" w:hAnsiTheme="minorHAnsi" w:cs="Tahoma"/>
          <w:lang w:val="en-GB"/>
        </w:rPr>
      </w:pPr>
      <w:r w:rsidRPr="00865489">
        <w:rPr>
          <w:rFonts w:asciiTheme="minorHAnsi" w:hAnsiTheme="minorHAnsi" w:cs="Tahoma"/>
          <w:lang w:val="en-GB"/>
        </w:rPr>
        <w:t>It</w:t>
      </w:r>
      <w:r w:rsidRPr="00865489">
        <w:rPr>
          <w:rFonts w:asciiTheme="minorHAnsi" w:hAnsiTheme="minorHAnsi" w:cs="Tahoma"/>
          <w:spacing w:val="16"/>
          <w:lang w:val="en-GB"/>
        </w:rPr>
        <w:t xml:space="preserve"> </w:t>
      </w:r>
      <w:r w:rsidRPr="00865489">
        <w:rPr>
          <w:rFonts w:asciiTheme="minorHAnsi" w:hAnsiTheme="minorHAnsi" w:cs="Tahoma"/>
          <w:lang w:val="en-GB"/>
        </w:rPr>
        <w:t>is</w:t>
      </w:r>
      <w:r w:rsidRPr="00865489">
        <w:rPr>
          <w:rFonts w:asciiTheme="minorHAnsi" w:hAnsiTheme="minorHAnsi" w:cs="Tahoma"/>
          <w:spacing w:val="15"/>
          <w:lang w:val="en-GB"/>
        </w:rPr>
        <w:t xml:space="preserve"> </w:t>
      </w:r>
      <w:r w:rsidRPr="00865489">
        <w:rPr>
          <w:rFonts w:asciiTheme="minorHAnsi" w:hAnsiTheme="minorHAnsi" w:cs="Tahoma"/>
          <w:lang w:val="en-GB"/>
        </w:rPr>
        <w:t>envisaged</w:t>
      </w:r>
      <w:r w:rsidRPr="00865489">
        <w:rPr>
          <w:rFonts w:asciiTheme="minorHAnsi" w:hAnsiTheme="minorHAnsi" w:cs="Tahoma"/>
          <w:spacing w:val="16"/>
          <w:lang w:val="en-GB"/>
        </w:rPr>
        <w:t xml:space="preserve"> </w:t>
      </w:r>
      <w:r w:rsidRPr="00865489">
        <w:rPr>
          <w:rFonts w:asciiTheme="minorHAnsi" w:hAnsiTheme="minorHAnsi" w:cs="Tahoma"/>
          <w:lang w:val="en-GB"/>
        </w:rPr>
        <w:t>that</w:t>
      </w:r>
      <w:r w:rsidRPr="00865489">
        <w:rPr>
          <w:rFonts w:asciiTheme="minorHAnsi" w:hAnsiTheme="minorHAnsi" w:cs="Tahoma"/>
          <w:spacing w:val="16"/>
          <w:lang w:val="en-GB"/>
        </w:rPr>
        <w:t xml:space="preserve"> </w:t>
      </w:r>
      <w:r w:rsidRPr="00865489">
        <w:rPr>
          <w:rFonts w:asciiTheme="minorHAnsi" w:hAnsiTheme="minorHAnsi" w:cs="Tahoma"/>
          <w:lang w:val="en-GB"/>
        </w:rPr>
        <w:t>the</w:t>
      </w:r>
      <w:r w:rsidRPr="00865489">
        <w:rPr>
          <w:rFonts w:asciiTheme="minorHAnsi" w:hAnsiTheme="minorHAnsi" w:cs="Tahoma"/>
          <w:spacing w:val="12"/>
          <w:lang w:val="en-GB"/>
        </w:rPr>
        <w:t xml:space="preserve"> </w:t>
      </w:r>
      <w:r w:rsidRPr="00865489">
        <w:rPr>
          <w:rFonts w:asciiTheme="minorHAnsi" w:hAnsiTheme="minorHAnsi" w:cs="Tahoma"/>
          <w:lang w:val="en-GB"/>
        </w:rPr>
        <w:t>young</w:t>
      </w:r>
      <w:r w:rsidRPr="00865489">
        <w:rPr>
          <w:rFonts w:asciiTheme="minorHAnsi" w:hAnsiTheme="minorHAnsi" w:cs="Tahoma"/>
          <w:spacing w:val="16"/>
          <w:lang w:val="en-GB"/>
        </w:rPr>
        <w:t xml:space="preserve"> </w:t>
      </w:r>
      <w:r w:rsidRPr="00865489">
        <w:rPr>
          <w:rFonts w:asciiTheme="minorHAnsi" w:hAnsiTheme="minorHAnsi" w:cs="Tahoma"/>
          <w:lang w:val="en-GB"/>
        </w:rPr>
        <w:t>people</w:t>
      </w:r>
      <w:r w:rsidRPr="00865489">
        <w:rPr>
          <w:rFonts w:asciiTheme="minorHAnsi" w:hAnsiTheme="minorHAnsi" w:cs="Tahoma"/>
          <w:spacing w:val="14"/>
          <w:lang w:val="en-GB"/>
        </w:rPr>
        <w:t xml:space="preserve"> </w:t>
      </w:r>
      <w:r w:rsidRPr="00865489">
        <w:rPr>
          <w:rFonts w:asciiTheme="minorHAnsi" w:hAnsiTheme="minorHAnsi" w:cs="Tahoma"/>
          <w:lang w:val="en-GB"/>
        </w:rPr>
        <w:t>will</w:t>
      </w:r>
      <w:r w:rsidRPr="00865489">
        <w:rPr>
          <w:rFonts w:asciiTheme="minorHAnsi" w:hAnsiTheme="minorHAnsi" w:cs="Tahoma"/>
          <w:spacing w:val="16"/>
          <w:lang w:val="en-GB"/>
        </w:rPr>
        <w:t xml:space="preserve"> </w:t>
      </w:r>
      <w:r w:rsidRPr="00865489">
        <w:rPr>
          <w:rFonts w:asciiTheme="minorHAnsi" w:hAnsiTheme="minorHAnsi" w:cs="Tahoma"/>
          <w:lang w:val="en-GB"/>
        </w:rPr>
        <w:t>be</w:t>
      </w:r>
      <w:r w:rsidRPr="00865489">
        <w:rPr>
          <w:rFonts w:asciiTheme="minorHAnsi" w:hAnsiTheme="minorHAnsi" w:cs="Tahoma"/>
          <w:spacing w:val="15"/>
          <w:lang w:val="en-GB"/>
        </w:rPr>
        <w:t xml:space="preserve"> </w:t>
      </w:r>
      <w:r w:rsidRPr="00865489">
        <w:rPr>
          <w:rFonts w:asciiTheme="minorHAnsi" w:hAnsiTheme="minorHAnsi" w:cs="Tahoma"/>
          <w:lang w:val="en-GB"/>
        </w:rPr>
        <w:t>in</w:t>
      </w:r>
      <w:r w:rsidRPr="00865489">
        <w:rPr>
          <w:rFonts w:asciiTheme="minorHAnsi" w:hAnsiTheme="minorHAnsi" w:cs="Tahoma"/>
          <w:spacing w:val="13"/>
          <w:lang w:val="en-GB"/>
        </w:rPr>
        <w:t xml:space="preserve"> </w:t>
      </w:r>
      <w:r w:rsidRPr="00865489">
        <w:rPr>
          <w:rFonts w:asciiTheme="minorHAnsi" w:hAnsiTheme="minorHAnsi" w:cs="Tahoma"/>
          <w:lang w:val="en-GB"/>
        </w:rPr>
        <w:t>the</w:t>
      </w:r>
      <w:r w:rsidRPr="00865489">
        <w:rPr>
          <w:rFonts w:asciiTheme="minorHAnsi" w:hAnsiTheme="minorHAnsi" w:cs="Tahoma"/>
          <w:spacing w:val="15"/>
          <w:lang w:val="en-GB"/>
        </w:rPr>
        <w:t xml:space="preserve"> </w:t>
      </w:r>
      <w:r w:rsidRPr="00865489">
        <w:rPr>
          <w:rFonts w:asciiTheme="minorHAnsi" w:hAnsiTheme="minorHAnsi" w:cs="Tahoma"/>
          <w:lang w:val="en-GB"/>
        </w:rPr>
        <w:t>home</w:t>
      </w:r>
      <w:r w:rsidRPr="00865489">
        <w:rPr>
          <w:rFonts w:asciiTheme="minorHAnsi" w:hAnsiTheme="minorHAnsi" w:cs="Tahoma"/>
          <w:spacing w:val="14"/>
          <w:lang w:val="en-GB"/>
        </w:rPr>
        <w:t xml:space="preserve"> </w:t>
      </w:r>
      <w:r w:rsidRPr="00865489">
        <w:rPr>
          <w:rFonts w:asciiTheme="minorHAnsi" w:hAnsiTheme="minorHAnsi" w:cs="Tahoma"/>
          <w:lang w:val="en-GB"/>
        </w:rPr>
        <w:t>for</w:t>
      </w:r>
      <w:r w:rsidRPr="00865489">
        <w:rPr>
          <w:rFonts w:asciiTheme="minorHAnsi" w:hAnsiTheme="minorHAnsi" w:cs="Tahoma"/>
          <w:spacing w:val="15"/>
          <w:lang w:val="en-GB"/>
        </w:rPr>
        <w:t xml:space="preserve"> </w:t>
      </w:r>
      <w:r w:rsidRPr="00865489">
        <w:rPr>
          <w:rFonts w:asciiTheme="minorHAnsi" w:hAnsiTheme="minorHAnsi" w:cs="Tahoma"/>
          <w:lang w:val="en-GB"/>
        </w:rPr>
        <w:t>as long as they need to. This is dependent on funding and continual access to education within Pontville</w:t>
      </w:r>
      <w:r w:rsidR="00EB73B6">
        <w:rPr>
          <w:rFonts w:asciiTheme="minorHAnsi" w:hAnsiTheme="minorHAnsi" w:cs="Tahoma"/>
          <w:lang w:val="en-GB"/>
        </w:rPr>
        <w:t>.</w:t>
      </w:r>
    </w:p>
    <w:p w14:paraId="486689B5" w14:textId="783CF085" w:rsidR="00137804" w:rsidRPr="00EB73B6" w:rsidRDefault="00137804" w:rsidP="00EB73B6">
      <w:pPr>
        <w:pStyle w:val="BodyText"/>
        <w:jc w:val="both"/>
        <w:rPr>
          <w:rFonts w:asciiTheme="minorHAnsi" w:hAnsiTheme="minorHAnsi" w:cs="Tahoma"/>
          <w:lang w:val="en-GB"/>
        </w:rPr>
      </w:pPr>
      <w:r w:rsidRPr="00865489">
        <w:rPr>
          <w:rFonts w:asciiTheme="minorHAnsi" w:hAnsiTheme="minorHAnsi" w:cs="Tahoma"/>
          <w:spacing w:val="47"/>
          <w:lang w:val="en-GB"/>
        </w:rPr>
        <w:t xml:space="preserve">  </w:t>
      </w:r>
    </w:p>
    <w:p w14:paraId="20BDB6CD" w14:textId="77777777" w:rsidR="00137804" w:rsidRDefault="00137804" w:rsidP="00EB73B6">
      <w:pPr>
        <w:pStyle w:val="BodyText"/>
        <w:jc w:val="both"/>
        <w:rPr>
          <w:rFonts w:asciiTheme="minorHAnsi" w:hAnsiTheme="minorHAnsi" w:cs="Tahoma"/>
          <w:lang w:val="en-GB"/>
        </w:rPr>
      </w:pPr>
      <w:r w:rsidRPr="00865489">
        <w:rPr>
          <w:rFonts w:asciiTheme="minorHAnsi" w:hAnsiTheme="minorHAnsi" w:cs="Tahoma"/>
          <w:lang w:val="en-GB"/>
        </w:rPr>
        <w:t>The</w:t>
      </w:r>
      <w:r w:rsidRPr="00865489">
        <w:rPr>
          <w:rFonts w:asciiTheme="minorHAnsi" w:hAnsiTheme="minorHAnsi" w:cs="Tahoma"/>
          <w:spacing w:val="43"/>
          <w:lang w:val="en-GB"/>
        </w:rPr>
        <w:t xml:space="preserve"> </w:t>
      </w:r>
      <w:r w:rsidRPr="00865489">
        <w:rPr>
          <w:rFonts w:asciiTheme="minorHAnsi" w:hAnsiTheme="minorHAnsi" w:cs="Tahoma"/>
          <w:lang w:val="en-GB"/>
        </w:rPr>
        <w:t>placement</w:t>
      </w:r>
      <w:r w:rsidRPr="00865489">
        <w:rPr>
          <w:rFonts w:asciiTheme="minorHAnsi" w:hAnsiTheme="minorHAnsi" w:cs="Tahoma"/>
          <w:spacing w:val="49"/>
          <w:lang w:val="en-GB"/>
        </w:rPr>
        <w:t xml:space="preserve"> </w:t>
      </w:r>
      <w:r w:rsidRPr="00865489">
        <w:rPr>
          <w:rFonts w:asciiTheme="minorHAnsi" w:hAnsiTheme="minorHAnsi" w:cs="Tahoma"/>
          <w:lang w:val="en-GB"/>
        </w:rPr>
        <w:t>is</w:t>
      </w:r>
      <w:r w:rsidRPr="00865489">
        <w:rPr>
          <w:rFonts w:asciiTheme="minorHAnsi" w:hAnsiTheme="minorHAnsi" w:cs="Tahoma"/>
          <w:spacing w:val="46"/>
          <w:lang w:val="en-GB"/>
        </w:rPr>
        <w:t xml:space="preserve"> </w:t>
      </w:r>
      <w:r w:rsidRPr="00865489">
        <w:rPr>
          <w:rFonts w:asciiTheme="minorHAnsi" w:hAnsiTheme="minorHAnsi" w:cs="Tahoma"/>
          <w:lang w:val="en-GB"/>
        </w:rPr>
        <w:t>needed</w:t>
      </w:r>
      <w:r w:rsidRPr="00865489">
        <w:rPr>
          <w:rFonts w:asciiTheme="minorHAnsi" w:hAnsiTheme="minorHAnsi" w:cs="Tahoma"/>
          <w:spacing w:val="48"/>
          <w:lang w:val="en-GB"/>
        </w:rPr>
        <w:t xml:space="preserve"> </w:t>
      </w:r>
      <w:proofErr w:type="gramStart"/>
      <w:r w:rsidRPr="00865489">
        <w:rPr>
          <w:rFonts w:asciiTheme="minorHAnsi" w:hAnsiTheme="minorHAnsi" w:cs="Tahoma"/>
          <w:lang w:val="en-GB"/>
        </w:rPr>
        <w:t>in</w:t>
      </w:r>
      <w:r w:rsidRPr="00865489">
        <w:rPr>
          <w:rFonts w:asciiTheme="minorHAnsi" w:hAnsiTheme="minorHAnsi" w:cs="Tahoma"/>
          <w:spacing w:val="45"/>
          <w:lang w:val="en-GB"/>
        </w:rPr>
        <w:t xml:space="preserve"> </w:t>
      </w:r>
      <w:r w:rsidRPr="00865489">
        <w:rPr>
          <w:rFonts w:asciiTheme="minorHAnsi" w:hAnsiTheme="minorHAnsi" w:cs="Tahoma"/>
          <w:lang w:val="en-GB"/>
        </w:rPr>
        <w:t>order</w:t>
      </w:r>
      <w:r w:rsidRPr="00865489">
        <w:rPr>
          <w:rFonts w:asciiTheme="minorHAnsi" w:hAnsiTheme="minorHAnsi" w:cs="Tahoma"/>
          <w:spacing w:val="46"/>
          <w:lang w:val="en-GB"/>
        </w:rPr>
        <w:t xml:space="preserve"> </w:t>
      </w:r>
      <w:r w:rsidRPr="00865489">
        <w:rPr>
          <w:rFonts w:asciiTheme="minorHAnsi" w:hAnsiTheme="minorHAnsi" w:cs="Tahoma"/>
          <w:lang w:val="en-GB"/>
        </w:rPr>
        <w:t>to</w:t>
      </w:r>
      <w:proofErr w:type="gramEnd"/>
      <w:r w:rsidRPr="00865489">
        <w:rPr>
          <w:rFonts w:asciiTheme="minorHAnsi" w:hAnsiTheme="minorHAnsi" w:cs="Tahoma"/>
          <w:spacing w:val="47"/>
          <w:lang w:val="en-GB"/>
        </w:rPr>
        <w:t xml:space="preserve"> </w:t>
      </w:r>
      <w:r w:rsidRPr="00865489">
        <w:rPr>
          <w:rFonts w:asciiTheme="minorHAnsi" w:hAnsiTheme="minorHAnsi" w:cs="Tahoma"/>
          <w:lang w:val="en-GB"/>
        </w:rPr>
        <w:t>undertake</w:t>
      </w:r>
      <w:r w:rsidRPr="00865489">
        <w:rPr>
          <w:rFonts w:asciiTheme="minorHAnsi" w:hAnsiTheme="minorHAnsi" w:cs="Tahoma"/>
          <w:spacing w:val="46"/>
          <w:lang w:val="en-GB"/>
        </w:rPr>
        <w:t xml:space="preserve"> </w:t>
      </w:r>
      <w:r w:rsidRPr="00865489">
        <w:rPr>
          <w:rFonts w:asciiTheme="minorHAnsi" w:hAnsiTheme="minorHAnsi" w:cs="Tahoma"/>
          <w:lang w:val="en-GB"/>
        </w:rPr>
        <w:t>the therapeutic work to help the young person develop a sense of personal security and identity,</w:t>
      </w:r>
      <w:r w:rsidRPr="00865489">
        <w:rPr>
          <w:rFonts w:asciiTheme="minorHAnsi" w:hAnsiTheme="minorHAnsi" w:cs="Tahoma"/>
          <w:spacing w:val="68"/>
          <w:lang w:val="en-GB"/>
        </w:rPr>
        <w:t xml:space="preserve"> </w:t>
      </w:r>
      <w:r w:rsidRPr="00865489">
        <w:rPr>
          <w:rFonts w:asciiTheme="minorHAnsi" w:hAnsiTheme="minorHAnsi" w:cs="Tahoma"/>
          <w:lang w:val="en-GB"/>
        </w:rPr>
        <w:t>with consequent emotional and social development. There are high numbers of staff available to</w:t>
      </w:r>
      <w:r w:rsidRPr="00865489">
        <w:rPr>
          <w:rFonts w:asciiTheme="minorHAnsi" w:hAnsiTheme="minorHAnsi" w:cs="Tahoma"/>
          <w:spacing w:val="13"/>
          <w:lang w:val="en-GB"/>
        </w:rPr>
        <w:t xml:space="preserve"> </w:t>
      </w:r>
      <w:r w:rsidRPr="00865489">
        <w:rPr>
          <w:rFonts w:asciiTheme="minorHAnsi" w:hAnsiTheme="minorHAnsi" w:cs="Tahoma"/>
          <w:lang w:val="en-GB"/>
        </w:rPr>
        <w:t>support and encourage young people to develop significant positive attachment relationships with staff</w:t>
      </w:r>
      <w:r w:rsidRPr="00865489">
        <w:rPr>
          <w:rFonts w:asciiTheme="minorHAnsi" w:hAnsiTheme="minorHAnsi" w:cs="Tahoma"/>
          <w:spacing w:val="21"/>
          <w:lang w:val="en-GB"/>
        </w:rPr>
        <w:t xml:space="preserve"> </w:t>
      </w:r>
      <w:r w:rsidRPr="00865489">
        <w:rPr>
          <w:rFonts w:asciiTheme="minorHAnsi" w:hAnsiTheme="minorHAnsi" w:cs="Tahoma"/>
          <w:lang w:val="en-GB"/>
        </w:rPr>
        <w:t>and hopefully</w:t>
      </w:r>
      <w:r w:rsidRPr="00865489">
        <w:rPr>
          <w:rFonts w:asciiTheme="minorHAnsi" w:hAnsiTheme="minorHAnsi" w:cs="Tahoma"/>
          <w:spacing w:val="42"/>
          <w:lang w:val="en-GB"/>
        </w:rPr>
        <w:t xml:space="preserve"> </w:t>
      </w:r>
      <w:r w:rsidRPr="00865489">
        <w:rPr>
          <w:rFonts w:asciiTheme="minorHAnsi" w:hAnsiTheme="minorHAnsi" w:cs="Tahoma"/>
          <w:lang w:val="en-GB"/>
        </w:rPr>
        <w:t>with</w:t>
      </w:r>
      <w:r w:rsidRPr="00865489">
        <w:rPr>
          <w:rFonts w:asciiTheme="minorHAnsi" w:hAnsiTheme="minorHAnsi" w:cs="Tahoma"/>
          <w:spacing w:val="42"/>
          <w:lang w:val="en-GB"/>
        </w:rPr>
        <w:t xml:space="preserve"> </w:t>
      </w:r>
      <w:r w:rsidRPr="00865489">
        <w:rPr>
          <w:rFonts w:asciiTheme="minorHAnsi" w:hAnsiTheme="minorHAnsi" w:cs="Tahoma"/>
          <w:lang w:val="en-GB"/>
        </w:rPr>
        <w:t>each</w:t>
      </w:r>
      <w:r w:rsidRPr="00865489">
        <w:rPr>
          <w:rFonts w:asciiTheme="minorHAnsi" w:hAnsiTheme="minorHAnsi" w:cs="Tahoma"/>
          <w:spacing w:val="42"/>
          <w:lang w:val="en-GB"/>
        </w:rPr>
        <w:t xml:space="preserve"> </w:t>
      </w:r>
      <w:r w:rsidRPr="00865489">
        <w:rPr>
          <w:rFonts w:asciiTheme="minorHAnsi" w:hAnsiTheme="minorHAnsi" w:cs="Tahoma"/>
          <w:lang w:val="en-GB"/>
        </w:rPr>
        <w:t>other</w:t>
      </w:r>
      <w:r w:rsidRPr="00865489">
        <w:rPr>
          <w:rFonts w:asciiTheme="minorHAnsi" w:hAnsiTheme="minorHAnsi" w:cs="Tahoma"/>
          <w:spacing w:val="42"/>
          <w:lang w:val="en-GB"/>
        </w:rPr>
        <w:t xml:space="preserve"> </w:t>
      </w:r>
      <w:proofErr w:type="gramStart"/>
      <w:r w:rsidRPr="00865489">
        <w:rPr>
          <w:rFonts w:asciiTheme="minorHAnsi" w:hAnsiTheme="minorHAnsi" w:cs="Tahoma"/>
          <w:lang w:val="en-GB"/>
        </w:rPr>
        <w:t>in</w:t>
      </w:r>
      <w:r w:rsidRPr="00865489">
        <w:rPr>
          <w:rFonts w:asciiTheme="minorHAnsi" w:hAnsiTheme="minorHAnsi" w:cs="Tahoma"/>
          <w:spacing w:val="42"/>
          <w:lang w:val="en-GB"/>
        </w:rPr>
        <w:t xml:space="preserve"> </w:t>
      </w:r>
      <w:r w:rsidRPr="00865489">
        <w:rPr>
          <w:rFonts w:asciiTheme="minorHAnsi" w:hAnsiTheme="minorHAnsi" w:cs="Tahoma"/>
          <w:lang w:val="en-GB"/>
        </w:rPr>
        <w:t>order</w:t>
      </w:r>
      <w:r w:rsidRPr="00865489">
        <w:rPr>
          <w:rFonts w:asciiTheme="minorHAnsi" w:hAnsiTheme="minorHAnsi" w:cs="Tahoma"/>
          <w:spacing w:val="42"/>
          <w:lang w:val="en-GB"/>
        </w:rPr>
        <w:t xml:space="preserve"> </w:t>
      </w:r>
      <w:r w:rsidRPr="00865489">
        <w:rPr>
          <w:rFonts w:asciiTheme="minorHAnsi" w:hAnsiTheme="minorHAnsi" w:cs="Tahoma"/>
          <w:lang w:val="en-GB"/>
        </w:rPr>
        <w:t>to</w:t>
      </w:r>
      <w:proofErr w:type="gramEnd"/>
      <w:r w:rsidRPr="00865489">
        <w:rPr>
          <w:rFonts w:asciiTheme="minorHAnsi" w:hAnsiTheme="minorHAnsi" w:cs="Tahoma"/>
          <w:spacing w:val="43"/>
          <w:lang w:val="en-GB"/>
        </w:rPr>
        <w:t xml:space="preserve"> </w:t>
      </w:r>
      <w:r w:rsidRPr="00865489">
        <w:rPr>
          <w:rFonts w:asciiTheme="minorHAnsi" w:hAnsiTheme="minorHAnsi" w:cs="Tahoma"/>
          <w:lang w:val="en-GB"/>
        </w:rPr>
        <w:t>provide</w:t>
      </w:r>
      <w:r w:rsidRPr="00865489">
        <w:rPr>
          <w:rFonts w:asciiTheme="minorHAnsi" w:hAnsiTheme="minorHAnsi" w:cs="Tahoma"/>
          <w:spacing w:val="42"/>
          <w:lang w:val="en-GB"/>
        </w:rPr>
        <w:t xml:space="preserve"> </w:t>
      </w:r>
      <w:r w:rsidRPr="00865489">
        <w:rPr>
          <w:rFonts w:asciiTheme="minorHAnsi" w:hAnsiTheme="minorHAnsi" w:cs="Tahoma"/>
          <w:lang w:val="en-GB"/>
        </w:rPr>
        <w:t>emotional</w:t>
      </w:r>
      <w:r w:rsidRPr="00865489">
        <w:rPr>
          <w:rFonts w:asciiTheme="minorHAnsi" w:hAnsiTheme="minorHAnsi" w:cs="Tahoma"/>
          <w:spacing w:val="42"/>
          <w:lang w:val="en-GB"/>
        </w:rPr>
        <w:t xml:space="preserve"> </w:t>
      </w:r>
      <w:r w:rsidRPr="00865489">
        <w:rPr>
          <w:rFonts w:asciiTheme="minorHAnsi" w:hAnsiTheme="minorHAnsi" w:cs="Tahoma"/>
          <w:lang w:val="en-GB"/>
        </w:rPr>
        <w:t>building</w:t>
      </w:r>
      <w:r w:rsidRPr="00865489">
        <w:rPr>
          <w:rFonts w:asciiTheme="minorHAnsi" w:hAnsiTheme="minorHAnsi" w:cs="Tahoma"/>
          <w:spacing w:val="43"/>
          <w:lang w:val="en-GB"/>
        </w:rPr>
        <w:t xml:space="preserve"> </w:t>
      </w:r>
      <w:r w:rsidRPr="00865489">
        <w:rPr>
          <w:rFonts w:asciiTheme="minorHAnsi" w:hAnsiTheme="minorHAnsi" w:cs="Tahoma"/>
          <w:lang w:val="en-GB"/>
        </w:rPr>
        <w:t>blocks</w:t>
      </w:r>
      <w:r w:rsidRPr="00865489">
        <w:rPr>
          <w:rFonts w:asciiTheme="minorHAnsi" w:hAnsiTheme="minorHAnsi" w:cs="Tahoma"/>
          <w:spacing w:val="42"/>
          <w:lang w:val="en-GB"/>
        </w:rPr>
        <w:t xml:space="preserve"> </w:t>
      </w:r>
      <w:r w:rsidRPr="00865489">
        <w:rPr>
          <w:rFonts w:asciiTheme="minorHAnsi" w:hAnsiTheme="minorHAnsi" w:cs="Tahoma"/>
          <w:lang w:val="en-GB"/>
        </w:rPr>
        <w:t>for</w:t>
      </w:r>
      <w:r w:rsidRPr="00865489">
        <w:rPr>
          <w:rFonts w:asciiTheme="minorHAnsi" w:hAnsiTheme="minorHAnsi" w:cs="Tahoma"/>
          <w:spacing w:val="42"/>
          <w:lang w:val="en-GB"/>
        </w:rPr>
        <w:t xml:space="preserve"> </w:t>
      </w:r>
      <w:r w:rsidRPr="00865489">
        <w:rPr>
          <w:rFonts w:asciiTheme="minorHAnsi" w:hAnsiTheme="minorHAnsi" w:cs="Tahoma"/>
          <w:lang w:val="en-GB"/>
        </w:rPr>
        <w:t>personal</w:t>
      </w:r>
      <w:r w:rsidRPr="00865489">
        <w:rPr>
          <w:rFonts w:asciiTheme="minorHAnsi" w:hAnsiTheme="minorHAnsi" w:cs="Tahoma"/>
          <w:spacing w:val="42"/>
          <w:lang w:val="en-GB"/>
        </w:rPr>
        <w:t xml:space="preserve"> </w:t>
      </w:r>
      <w:r w:rsidRPr="00865489">
        <w:rPr>
          <w:rFonts w:asciiTheme="minorHAnsi" w:hAnsiTheme="minorHAnsi" w:cs="Tahoma"/>
          <w:lang w:val="en-GB"/>
        </w:rPr>
        <w:t>and</w:t>
      </w:r>
      <w:r w:rsidRPr="00865489">
        <w:rPr>
          <w:rFonts w:asciiTheme="minorHAnsi" w:hAnsiTheme="minorHAnsi" w:cs="Tahoma"/>
          <w:spacing w:val="43"/>
          <w:lang w:val="en-GB"/>
        </w:rPr>
        <w:t xml:space="preserve"> </w:t>
      </w:r>
      <w:r w:rsidRPr="00865489">
        <w:rPr>
          <w:rFonts w:asciiTheme="minorHAnsi" w:hAnsiTheme="minorHAnsi" w:cs="Tahoma"/>
          <w:lang w:val="en-GB"/>
        </w:rPr>
        <w:t>social development.</w:t>
      </w:r>
    </w:p>
    <w:p w14:paraId="7D447C20" w14:textId="77777777" w:rsidR="00CA59B7" w:rsidRDefault="00CA59B7">
      <w:pPr>
        <w:spacing w:before="12"/>
        <w:rPr>
          <w:rFonts w:ascii="Tahoma" w:eastAsia="Tahoma" w:hAnsi="Tahoma" w:cs="Tahoma"/>
          <w:sz w:val="21"/>
          <w:szCs w:val="21"/>
          <w:lang w:val="en-GB"/>
        </w:rPr>
      </w:pPr>
    </w:p>
    <w:p w14:paraId="03393037" w14:textId="77777777" w:rsidR="00CA59B7" w:rsidRPr="00991A6F" w:rsidRDefault="00A55E5E" w:rsidP="00B21C4E">
      <w:pPr>
        <w:pStyle w:val="Heading2"/>
        <w:ind w:left="0"/>
        <w:jc w:val="both"/>
        <w:rPr>
          <w:rFonts w:eastAsiaTheme="majorEastAsia" w:cs="Tahoma"/>
          <w:color w:val="7573B4"/>
          <w:sz w:val="26"/>
          <w:szCs w:val="26"/>
          <w:u w:val="none"/>
          <w:lang w:val="en-GB"/>
        </w:rPr>
      </w:pPr>
      <w:bookmarkStart w:id="11" w:name="_bookmark12"/>
      <w:bookmarkEnd w:id="11"/>
      <w:r w:rsidRPr="00991A6F">
        <w:rPr>
          <w:rFonts w:eastAsiaTheme="majorEastAsia" w:cs="Tahoma"/>
          <w:color w:val="7573B4"/>
          <w:sz w:val="26"/>
          <w:szCs w:val="26"/>
          <w:u w:val="none"/>
          <w:lang w:val="en-GB"/>
        </w:rPr>
        <w:t>Compatibility and Matching</w:t>
      </w:r>
    </w:p>
    <w:p w14:paraId="43FB5CE3" w14:textId="77777777" w:rsidR="00CA59B7" w:rsidRPr="001B0933" w:rsidRDefault="00CA59B7">
      <w:pPr>
        <w:spacing w:before="9"/>
        <w:rPr>
          <w:rFonts w:ascii="Tahoma" w:eastAsia="Tahoma" w:hAnsi="Tahoma" w:cs="Tahoma"/>
          <w:b/>
          <w:bCs/>
          <w:sz w:val="16"/>
          <w:szCs w:val="16"/>
          <w:lang w:val="en-GB"/>
        </w:rPr>
      </w:pPr>
    </w:p>
    <w:p w14:paraId="59FD8D51" w14:textId="77777777" w:rsidR="00137804" w:rsidRPr="00865489" w:rsidRDefault="00137804" w:rsidP="00137804">
      <w:pPr>
        <w:pStyle w:val="BodyText"/>
        <w:spacing w:before="63"/>
        <w:ind w:left="0" w:right="113"/>
        <w:jc w:val="both"/>
        <w:rPr>
          <w:rFonts w:asciiTheme="minorHAnsi" w:hAnsiTheme="minorHAnsi" w:cs="Tahoma"/>
          <w:lang w:val="en-GB"/>
        </w:rPr>
      </w:pPr>
      <w:r w:rsidRPr="00865489">
        <w:rPr>
          <w:rFonts w:asciiTheme="minorHAnsi" w:hAnsiTheme="minorHAnsi" w:cs="Tahoma"/>
          <w:lang w:val="en-GB"/>
        </w:rPr>
        <w:t>At</w:t>
      </w:r>
      <w:r w:rsidRPr="00865489">
        <w:rPr>
          <w:rFonts w:asciiTheme="minorHAnsi" w:hAnsiTheme="minorHAnsi" w:cs="Tahoma"/>
          <w:spacing w:val="14"/>
          <w:lang w:val="en-GB"/>
        </w:rPr>
        <w:t xml:space="preserve"> </w:t>
      </w:r>
      <w:r w:rsidRPr="00865489">
        <w:rPr>
          <w:rFonts w:asciiTheme="minorHAnsi" w:hAnsiTheme="minorHAnsi" w:cs="Tahoma"/>
          <w:lang w:val="en-GB"/>
        </w:rPr>
        <w:t>Pontville</w:t>
      </w:r>
      <w:r>
        <w:rPr>
          <w:rFonts w:asciiTheme="minorHAnsi" w:hAnsiTheme="minorHAnsi" w:cs="Tahoma"/>
          <w:lang w:val="en-GB"/>
        </w:rPr>
        <w:t>’s</w:t>
      </w:r>
      <w:r w:rsidRPr="00865489">
        <w:rPr>
          <w:rFonts w:asciiTheme="minorHAnsi" w:hAnsiTheme="minorHAnsi" w:cs="Tahoma"/>
          <w:lang w:val="en-GB"/>
        </w:rPr>
        <w:t xml:space="preserve"> </w:t>
      </w:r>
      <w:r>
        <w:rPr>
          <w:rFonts w:asciiTheme="minorHAnsi" w:hAnsiTheme="minorHAnsi" w:cs="Tahoma"/>
          <w:lang w:val="en-GB"/>
        </w:rPr>
        <w:t>Residential</w:t>
      </w:r>
      <w:r w:rsidRPr="00865489">
        <w:rPr>
          <w:rFonts w:asciiTheme="minorHAnsi" w:hAnsiTheme="minorHAnsi" w:cs="Tahoma"/>
          <w:lang w:val="en-GB"/>
        </w:rPr>
        <w:t xml:space="preserve"> Provision</w:t>
      </w:r>
      <w:r w:rsidRPr="00865489">
        <w:rPr>
          <w:rFonts w:asciiTheme="minorHAnsi" w:hAnsiTheme="minorHAnsi" w:cs="Tahoma"/>
          <w:spacing w:val="13"/>
          <w:lang w:val="en-GB"/>
        </w:rPr>
        <w:t xml:space="preserve"> </w:t>
      </w:r>
      <w:r w:rsidRPr="00865489">
        <w:rPr>
          <w:rFonts w:asciiTheme="minorHAnsi" w:hAnsiTheme="minorHAnsi" w:cs="Tahoma"/>
          <w:lang w:val="en-GB"/>
        </w:rPr>
        <w:t>all</w:t>
      </w:r>
      <w:r w:rsidRPr="00865489">
        <w:rPr>
          <w:rFonts w:asciiTheme="minorHAnsi" w:hAnsiTheme="minorHAnsi" w:cs="Tahoma"/>
          <w:spacing w:val="13"/>
          <w:lang w:val="en-GB"/>
        </w:rPr>
        <w:t xml:space="preserve"> </w:t>
      </w:r>
      <w:r w:rsidRPr="00865489">
        <w:rPr>
          <w:rFonts w:asciiTheme="minorHAnsi" w:hAnsiTheme="minorHAnsi" w:cs="Tahoma"/>
          <w:lang w:val="en-GB"/>
        </w:rPr>
        <w:t>possible</w:t>
      </w:r>
      <w:r w:rsidRPr="00865489">
        <w:rPr>
          <w:rFonts w:asciiTheme="minorHAnsi" w:hAnsiTheme="minorHAnsi" w:cs="Tahoma"/>
          <w:spacing w:val="12"/>
          <w:lang w:val="en-GB"/>
        </w:rPr>
        <w:t xml:space="preserve"> </w:t>
      </w:r>
      <w:r w:rsidRPr="00865489">
        <w:rPr>
          <w:rFonts w:asciiTheme="minorHAnsi" w:hAnsiTheme="minorHAnsi" w:cs="Tahoma"/>
          <w:lang w:val="en-GB"/>
        </w:rPr>
        <w:t>care</w:t>
      </w:r>
      <w:r w:rsidRPr="00865489">
        <w:rPr>
          <w:rFonts w:asciiTheme="minorHAnsi" w:hAnsiTheme="minorHAnsi" w:cs="Tahoma"/>
          <w:spacing w:val="12"/>
          <w:lang w:val="en-GB"/>
        </w:rPr>
        <w:t xml:space="preserve"> </w:t>
      </w:r>
      <w:r w:rsidRPr="00865489">
        <w:rPr>
          <w:rFonts w:asciiTheme="minorHAnsi" w:hAnsiTheme="minorHAnsi" w:cs="Tahoma"/>
          <w:lang w:val="en-GB"/>
        </w:rPr>
        <w:t>is</w:t>
      </w:r>
      <w:r w:rsidRPr="00865489">
        <w:rPr>
          <w:rFonts w:asciiTheme="minorHAnsi" w:hAnsiTheme="minorHAnsi" w:cs="Tahoma"/>
          <w:spacing w:val="13"/>
          <w:lang w:val="en-GB"/>
        </w:rPr>
        <w:t xml:space="preserve"> </w:t>
      </w:r>
      <w:r w:rsidRPr="00865489">
        <w:rPr>
          <w:rFonts w:asciiTheme="minorHAnsi" w:hAnsiTheme="minorHAnsi" w:cs="Tahoma"/>
          <w:lang w:val="en-GB"/>
        </w:rPr>
        <w:t>taken</w:t>
      </w:r>
      <w:r w:rsidRPr="00865489">
        <w:rPr>
          <w:rFonts w:asciiTheme="minorHAnsi" w:hAnsiTheme="minorHAnsi" w:cs="Tahoma"/>
          <w:spacing w:val="12"/>
          <w:lang w:val="en-GB"/>
        </w:rPr>
        <w:t xml:space="preserve"> </w:t>
      </w:r>
      <w:r w:rsidRPr="00865489">
        <w:rPr>
          <w:rFonts w:asciiTheme="minorHAnsi" w:hAnsiTheme="minorHAnsi" w:cs="Tahoma"/>
          <w:lang w:val="en-GB"/>
        </w:rPr>
        <w:t>to</w:t>
      </w:r>
      <w:r w:rsidRPr="00865489">
        <w:rPr>
          <w:rFonts w:asciiTheme="minorHAnsi" w:hAnsiTheme="minorHAnsi" w:cs="Tahoma"/>
          <w:spacing w:val="14"/>
          <w:lang w:val="en-GB"/>
        </w:rPr>
        <w:t xml:space="preserve"> </w:t>
      </w:r>
      <w:r w:rsidRPr="00865489">
        <w:rPr>
          <w:rFonts w:asciiTheme="minorHAnsi" w:hAnsiTheme="minorHAnsi" w:cs="Tahoma"/>
          <w:lang w:val="en-GB"/>
        </w:rPr>
        <w:t>ensure</w:t>
      </w:r>
      <w:r w:rsidRPr="00865489">
        <w:rPr>
          <w:rFonts w:asciiTheme="minorHAnsi" w:hAnsiTheme="minorHAnsi" w:cs="Tahoma"/>
          <w:spacing w:val="12"/>
          <w:lang w:val="en-GB"/>
        </w:rPr>
        <w:t xml:space="preserve"> </w:t>
      </w:r>
      <w:r w:rsidRPr="00865489">
        <w:rPr>
          <w:rFonts w:asciiTheme="minorHAnsi" w:hAnsiTheme="minorHAnsi" w:cs="Tahoma"/>
          <w:lang w:val="en-GB"/>
        </w:rPr>
        <w:t>that</w:t>
      </w:r>
      <w:r w:rsidRPr="00865489">
        <w:rPr>
          <w:rFonts w:asciiTheme="minorHAnsi" w:hAnsiTheme="minorHAnsi" w:cs="Tahoma"/>
          <w:spacing w:val="14"/>
          <w:lang w:val="en-GB"/>
        </w:rPr>
        <w:t xml:space="preserve"> </w:t>
      </w:r>
      <w:r w:rsidRPr="00865489">
        <w:rPr>
          <w:rFonts w:asciiTheme="minorHAnsi" w:hAnsiTheme="minorHAnsi" w:cs="Tahoma"/>
          <w:lang w:val="en-GB"/>
        </w:rPr>
        <w:t>all</w:t>
      </w:r>
      <w:r w:rsidRPr="00865489">
        <w:rPr>
          <w:rFonts w:asciiTheme="minorHAnsi" w:hAnsiTheme="minorHAnsi" w:cs="Tahoma"/>
          <w:spacing w:val="13"/>
          <w:lang w:val="en-GB"/>
        </w:rPr>
        <w:t xml:space="preserve"> </w:t>
      </w:r>
      <w:r w:rsidRPr="00865489">
        <w:rPr>
          <w:rFonts w:asciiTheme="minorHAnsi" w:hAnsiTheme="minorHAnsi" w:cs="Tahoma"/>
          <w:lang w:val="en-GB"/>
        </w:rPr>
        <w:t>the</w:t>
      </w:r>
      <w:r w:rsidRPr="00865489">
        <w:rPr>
          <w:rFonts w:asciiTheme="minorHAnsi" w:hAnsiTheme="minorHAnsi" w:cs="Tahoma"/>
          <w:spacing w:val="12"/>
          <w:lang w:val="en-GB"/>
        </w:rPr>
        <w:t xml:space="preserve"> </w:t>
      </w:r>
      <w:r w:rsidRPr="00865489">
        <w:rPr>
          <w:rFonts w:asciiTheme="minorHAnsi" w:hAnsiTheme="minorHAnsi" w:cs="Tahoma"/>
          <w:lang w:val="en-GB"/>
        </w:rPr>
        <w:t>young</w:t>
      </w:r>
      <w:r w:rsidRPr="00865489">
        <w:rPr>
          <w:rFonts w:asciiTheme="minorHAnsi" w:hAnsiTheme="minorHAnsi" w:cs="Tahoma"/>
          <w:spacing w:val="14"/>
          <w:lang w:val="en-GB"/>
        </w:rPr>
        <w:t xml:space="preserve"> </w:t>
      </w:r>
      <w:r w:rsidRPr="00865489">
        <w:rPr>
          <w:rFonts w:asciiTheme="minorHAnsi" w:hAnsiTheme="minorHAnsi" w:cs="Tahoma"/>
          <w:lang w:val="en-GB"/>
        </w:rPr>
        <w:t>people</w:t>
      </w:r>
      <w:r w:rsidRPr="00865489">
        <w:rPr>
          <w:rFonts w:asciiTheme="minorHAnsi" w:hAnsiTheme="minorHAnsi" w:cs="Tahoma"/>
          <w:spacing w:val="13"/>
          <w:lang w:val="en-GB"/>
        </w:rPr>
        <w:t xml:space="preserve"> </w:t>
      </w:r>
      <w:r w:rsidRPr="00865489">
        <w:rPr>
          <w:rFonts w:asciiTheme="minorHAnsi" w:hAnsiTheme="minorHAnsi" w:cs="Tahoma"/>
          <w:lang w:val="en-GB"/>
        </w:rPr>
        <w:t>accommodated meet</w:t>
      </w:r>
      <w:r w:rsidRPr="00865489">
        <w:rPr>
          <w:rFonts w:asciiTheme="minorHAnsi" w:hAnsiTheme="minorHAnsi" w:cs="Tahoma"/>
          <w:spacing w:val="22"/>
          <w:lang w:val="en-GB"/>
        </w:rPr>
        <w:t xml:space="preserve"> </w:t>
      </w:r>
      <w:r w:rsidRPr="00865489">
        <w:rPr>
          <w:rFonts w:asciiTheme="minorHAnsi" w:hAnsiTheme="minorHAnsi" w:cs="Tahoma"/>
          <w:lang w:val="en-GB"/>
        </w:rPr>
        <w:t>the</w:t>
      </w:r>
      <w:r w:rsidRPr="00865489">
        <w:rPr>
          <w:rFonts w:asciiTheme="minorHAnsi" w:hAnsiTheme="minorHAnsi" w:cs="Tahoma"/>
          <w:spacing w:val="20"/>
          <w:lang w:val="en-GB"/>
        </w:rPr>
        <w:t xml:space="preserve"> </w:t>
      </w:r>
      <w:r w:rsidRPr="00865489">
        <w:rPr>
          <w:rFonts w:asciiTheme="minorHAnsi" w:hAnsiTheme="minorHAnsi" w:cs="Tahoma"/>
          <w:lang w:val="en-GB"/>
        </w:rPr>
        <w:t>criteria</w:t>
      </w:r>
      <w:r w:rsidRPr="00865489">
        <w:rPr>
          <w:rFonts w:asciiTheme="minorHAnsi" w:hAnsiTheme="minorHAnsi" w:cs="Tahoma"/>
          <w:spacing w:val="18"/>
          <w:lang w:val="en-GB"/>
        </w:rPr>
        <w:t xml:space="preserve"> </w:t>
      </w:r>
      <w:r w:rsidRPr="00865489">
        <w:rPr>
          <w:rFonts w:asciiTheme="minorHAnsi" w:hAnsiTheme="minorHAnsi" w:cs="Tahoma"/>
          <w:lang w:val="en-GB"/>
        </w:rPr>
        <w:t>of</w:t>
      </w:r>
      <w:r w:rsidRPr="00865489">
        <w:rPr>
          <w:rFonts w:asciiTheme="minorHAnsi" w:hAnsiTheme="minorHAnsi" w:cs="Tahoma"/>
          <w:spacing w:val="21"/>
          <w:lang w:val="en-GB"/>
        </w:rPr>
        <w:t xml:space="preserve"> </w:t>
      </w:r>
      <w:r w:rsidRPr="00865489">
        <w:rPr>
          <w:rFonts w:asciiTheme="minorHAnsi" w:hAnsiTheme="minorHAnsi" w:cs="Tahoma"/>
          <w:lang w:val="en-GB"/>
        </w:rPr>
        <w:t>admission,</w:t>
      </w:r>
      <w:r w:rsidRPr="00865489">
        <w:rPr>
          <w:rFonts w:asciiTheme="minorHAnsi" w:hAnsiTheme="minorHAnsi" w:cs="Tahoma"/>
          <w:spacing w:val="19"/>
          <w:lang w:val="en-GB"/>
        </w:rPr>
        <w:t xml:space="preserve"> </w:t>
      </w:r>
      <w:r w:rsidRPr="00865489">
        <w:rPr>
          <w:rFonts w:asciiTheme="minorHAnsi" w:hAnsiTheme="minorHAnsi" w:cs="Tahoma"/>
          <w:lang w:val="en-GB"/>
        </w:rPr>
        <w:t>placement</w:t>
      </w:r>
      <w:r w:rsidRPr="00865489">
        <w:rPr>
          <w:rFonts w:asciiTheme="minorHAnsi" w:hAnsiTheme="minorHAnsi" w:cs="Tahoma"/>
          <w:spacing w:val="22"/>
          <w:lang w:val="en-GB"/>
        </w:rPr>
        <w:t xml:space="preserve"> </w:t>
      </w:r>
      <w:r w:rsidRPr="00865489">
        <w:rPr>
          <w:rFonts w:asciiTheme="minorHAnsi" w:hAnsiTheme="minorHAnsi" w:cs="Tahoma"/>
          <w:lang w:val="en-GB"/>
        </w:rPr>
        <w:t>suitability</w:t>
      </w:r>
      <w:r w:rsidRPr="00865489">
        <w:rPr>
          <w:rFonts w:asciiTheme="minorHAnsi" w:hAnsiTheme="minorHAnsi" w:cs="Tahoma"/>
          <w:spacing w:val="21"/>
          <w:lang w:val="en-GB"/>
        </w:rPr>
        <w:t xml:space="preserve"> </w:t>
      </w:r>
      <w:r w:rsidRPr="00865489">
        <w:rPr>
          <w:rFonts w:asciiTheme="minorHAnsi" w:hAnsiTheme="minorHAnsi" w:cs="Tahoma"/>
          <w:lang w:val="en-GB"/>
        </w:rPr>
        <w:t>and</w:t>
      </w:r>
      <w:r w:rsidRPr="00865489">
        <w:rPr>
          <w:rFonts w:asciiTheme="minorHAnsi" w:hAnsiTheme="minorHAnsi" w:cs="Tahoma"/>
          <w:spacing w:val="21"/>
          <w:lang w:val="en-GB"/>
        </w:rPr>
        <w:t xml:space="preserve"> </w:t>
      </w:r>
      <w:r w:rsidRPr="00865489">
        <w:rPr>
          <w:rFonts w:asciiTheme="minorHAnsi" w:hAnsiTheme="minorHAnsi" w:cs="Tahoma"/>
          <w:lang w:val="en-GB"/>
        </w:rPr>
        <w:t>stability</w:t>
      </w:r>
      <w:r w:rsidRPr="00865489">
        <w:rPr>
          <w:rFonts w:asciiTheme="minorHAnsi" w:hAnsiTheme="minorHAnsi" w:cs="Tahoma"/>
          <w:spacing w:val="23"/>
          <w:lang w:val="en-GB"/>
        </w:rPr>
        <w:t xml:space="preserve"> </w:t>
      </w:r>
      <w:r w:rsidRPr="00865489">
        <w:rPr>
          <w:rFonts w:asciiTheme="minorHAnsi" w:hAnsiTheme="minorHAnsi" w:cs="Tahoma"/>
          <w:lang w:val="en-GB"/>
        </w:rPr>
        <w:t>are</w:t>
      </w:r>
      <w:r w:rsidRPr="00865489">
        <w:rPr>
          <w:rFonts w:asciiTheme="minorHAnsi" w:hAnsiTheme="minorHAnsi" w:cs="Tahoma"/>
          <w:spacing w:val="17"/>
          <w:lang w:val="en-GB"/>
        </w:rPr>
        <w:t xml:space="preserve"> </w:t>
      </w:r>
      <w:r w:rsidRPr="00865489">
        <w:rPr>
          <w:rFonts w:asciiTheme="minorHAnsi" w:hAnsiTheme="minorHAnsi" w:cs="Tahoma"/>
          <w:lang w:val="en-GB"/>
        </w:rPr>
        <w:t>paramount.</w:t>
      </w:r>
      <w:r w:rsidRPr="00865489">
        <w:rPr>
          <w:rFonts w:asciiTheme="minorHAnsi" w:hAnsiTheme="minorHAnsi" w:cs="Tahoma"/>
          <w:spacing w:val="21"/>
          <w:lang w:val="en-GB"/>
        </w:rPr>
        <w:t xml:space="preserve"> </w:t>
      </w:r>
      <w:r w:rsidRPr="00865489">
        <w:rPr>
          <w:rFonts w:asciiTheme="minorHAnsi" w:hAnsiTheme="minorHAnsi" w:cs="Tahoma"/>
          <w:lang w:val="en-GB"/>
        </w:rPr>
        <w:t>In</w:t>
      </w:r>
      <w:r w:rsidRPr="00865489">
        <w:rPr>
          <w:rFonts w:asciiTheme="minorHAnsi" w:hAnsiTheme="minorHAnsi" w:cs="Tahoma"/>
          <w:spacing w:val="20"/>
          <w:lang w:val="en-GB"/>
        </w:rPr>
        <w:t xml:space="preserve"> </w:t>
      </w:r>
      <w:r w:rsidRPr="00865489">
        <w:rPr>
          <w:rFonts w:asciiTheme="minorHAnsi" w:hAnsiTheme="minorHAnsi" w:cs="Tahoma"/>
          <w:lang w:val="en-GB"/>
        </w:rPr>
        <w:t>respect</w:t>
      </w:r>
      <w:r w:rsidRPr="00865489">
        <w:rPr>
          <w:rFonts w:asciiTheme="minorHAnsi" w:hAnsiTheme="minorHAnsi" w:cs="Tahoma"/>
          <w:spacing w:val="22"/>
          <w:lang w:val="en-GB"/>
        </w:rPr>
        <w:t xml:space="preserve"> </w:t>
      </w:r>
      <w:r w:rsidRPr="00865489">
        <w:rPr>
          <w:rFonts w:asciiTheme="minorHAnsi" w:hAnsiTheme="minorHAnsi" w:cs="Tahoma"/>
          <w:lang w:val="en-GB"/>
        </w:rPr>
        <w:t>of</w:t>
      </w:r>
      <w:r w:rsidRPr="00865489">
        <w:rPr>
          <w:rFonts w:asciiTheme="minorHAnsi" w:hAnsiTheme="minorHAnsi" w:cs="Tahoma"/>
          <w:spacing w:val="18"/>
          <w:lang w:val="en-GB"/>
        </w:rPr>
        <w:t xml:space="preserve"> </w:t>
      </w:r>
      <w:r w:rsidRPr="00865489">
        <w:rPr>
          <w:rFonts w:asciiTheme="minorHAnsi" w:hAnsiTheme="minorHAnsi" w:cs="Tahoma"/>
          <w:lang w:val="en-GB"/>
        </w:rPr>
        <w:t>all admissions, the assessment and approval process will always consider the needs of any new</w:t>
      </w:r>
      <w:r w:rsidRPr="00865489">
        <w:rPr>
          <w:rFonts w:asciiTheme="minorHAnsi" w:hAnsiTheme="minorHAnsi" w:cs="Tahoma"/>
          <w:spacing w:val="62"/>
          <w:lang w:val="en-GB"/>
        </w:rPr>
        <w:t xml:space="preserve"> </w:t>
      </w:r>
      <w:r w:rsidRPr="00865489">
        <w:rPr>
          <w:rFonts w:asciiTheme="minorHAnsi" w:hAnsiTheme="minorHAnsi" w:cs="Tahoma"/>
          <w:lang w:val="en-GB"/>
        </w:rPr>
        <w:t>young person</w:t>
      </w:r>
      <w:r w:rsidRPr="00865489">
        <w:rPr>
          <w:rFonts w:asciiTheme="minorHAnsi" w:hAnsiTheme="minorHAnsi" w:cs="Tahoma"/>
          <w:spacing w:val="36"/>
          <w:lang w:val="en-GB"/>
        </w:rPr>
        <w:t xml:space="preserve"> </w:t>
      </w:r>
      <w:r w:rsidRPr="00865489">
        <w:rPr>
          <w:rFonts w:asciiTheme="minorHAnsi" w:hAnsiTheme="minorHAnsi" w:cs="Tahoma"/>
          <w:lang w:val="en-GB"/>
        </w:rPr>
        <w:t>concerned,</w:t>
      </w:r>
      <w:r w:rsidRPr="00865489">
        <w:rPr>
          <w:rFonts w:asciiTheme="minorHAnsi" w:hAnsiTheme="minorHAnsi" w:cs="Tahoma"/>
          <w:spacing w:val="37"/>
          <w:lang w:val="en-GB"/>
        </w:rPr>
        <w:t xml:space="preserve"> </w:t>
      </w:r>
      <w:r w:rsidRPr="00865489">
        <w:rPr>
          <w:rFonts w:asciiTheme="minorHAnsi" w:hAnsiTheme="minorHAnsi" w:cs="Tahoma"/>
          <w:lang w:val="en-GB"/>
        </w:rPr>
        <w:t>and</w:t>
      </w:r>
      <w:r w:rsidRPr="00865489">
        <w:rPr>
          <w:rFonts w:asciiTheme="minorHAnsi" w:hAnsiTheme="minorHAnsi" w:cs="Tahoma"/>
          <w:spacing w:val="35"/>
          <w:lang w:val="en-GB"/>
        </w:rPr>
        <w:t xml:space="preserve"> </w:t>
      </w:r>
      <w:r w:rsidRPr="00865489">
        <w:rPr>
          <w:rFonts w:asciiTheme="minorHAnsi" w:hAnsiTheme="minorHAnsi" w:cs="Tahoma"/>
          <w:lang w:val="en-GB"/>
        </w:rPr>
        <w:t>the</w:t>
      </w:r>
      <w:r w:rsidRPr="00865489">
        <w:rPr>
          <w:rFonts w:asciiTheme="minorHAnsi" w:hAnsiTheme="minorHAnsi" w:cs="Tahoma"/>
          <w:spacing w:val="36"/>
          <w:lang w:val="en-GB"/>
        </w:rPr>
        <w:t xml:space="preserve"> </w:t>
      </w:r>
      <w:r w:rsidRPr="00865489">
        <w:rPr>
          <w:rFonts w:asciiTheme="minorHAnsi" w:hAnsiTheme="minorHAnsi" w:cs="Tahoma"/>
          <w:lang w:val="en-GB"/>
        </w:rPr>
        <w:t>likely</w:t>
      </w:r>
      <w:r w:rsidRPr="00865489">
        <w:rPr>
          <w:rFonts w:asciiTheme="minorHAnsi" w:hAnsiTheme="minorHAnsi" w:cs="Tahoma"/>
          <w:spacing w:val="37"/>
          <w:lang w:val="en-GB"/>
        </w:rPr>
        <w:t xml:space="preserve"> </w:t>
      </w:r>
      <w:r w:rsidRPr="00865489">
        <w:rPr>
          <w:rFonts w:asciiTheme="minorHAnsi" w:hAnsiTheme="minorHAnsi" w:cs="Tahoma"/>
          <w:lang w:val="en-GB"/>
        </w:rPr>
        <w:t>effects</w:t>
      </w:r>
      <w:r w:rsidRPr="00865489">
        <w:rPr>
          <w:rFonts w:asciiTheme="minorHAnsi" w:hAnsiTheme="minorHAnsi" w:cs="Tahoma"/>
          <w:spacing w:val="39"/>
          <w:lang w:val="en-GB"/>
        </w:rPr>
        <w:t xml:space="preserve"> </w:t>
      </w:r>
      <w:r w:rsidRPr="00865489">
        <w:rPr>
          <w:rFonts w:asciiTheme="minorHAnsi" w:hAnsiTheme="minorHAnsi" w:cs="Tahoma"/>
          <w:lang w:val="en-GB"/>
        </w:rPr>
        <w:t>of</w:t>
      </w:r>
      <w:r w:rsidRPr="00865489">
        <w:rPr>
          <w:rFonts w:asciiTheme="minorHAnsi" w:hAnsiTheme="minorHAnsi" w:cs="Tahoma"/>
          <w:spacing w:val="36"/>
          <w:lang w:val="en-GB"/>
        </w:rPr>
        <w:t xml:space="preserve"> </w:t>
      </w:r>
      <w:r w:rsidRPr="00865489">
        <w:rPr>
          <w:rFonts w:asciiTheme="minorHAnsi" w:hAnsiTheme="minorHAnsi" w:cs="Tahoma"/>
          <w:lang w:val="en-GB"/>
        </w:rPr>
        <w:t>his/her</w:t>
      </w:r>
      <w:r w:rsidRPr="00865489">
        <w:rPr>
          <w:rFonts w:asciiTheme="minorHAnsi" w:hAnsiTheme="minorHAnsi" w:cs="Tahoma"/>
          <w:spacing w:val="37"/>
          <w:lang w:val="en-GB"/>
        </w:rPr>
        <w:t xml:space="preserve"> </w:t>
      </w:r>
      <w:r w:rsidRPr="00865489">
        <w:rPr>
          <w:rFonts w:asciiTheme="minorHAnsi" w:hAnsiTheme="minorHAnsi" w:cs="Tahoma"/>
          <w:lang w:val="en-GB"/>
        </w:rPr>
        <w:t>admission</w:t>
      </w:r>
      <w:r w:rsidRPr="00865489">
        <w:rPr>
          <w:rFonts w:asciiTheme="minorHAnsi" w:hAnsiTheme="minorHAnsi" w:cs="Tahoma"/>
          <w:spacing w:val="36"/>
          <w:lang w:val="en-GB"/>
        </w:rPr>
        <w:t xml:space="preserve"> </w:t>
      </w:r>
      <w:r w:rsidRPr="00865489">
        <w:rPr>
          <w:rFonts w:asciiTheme="minorHAnsi" w:hAnsiTheme="minorHAnsi" w:cs="Tahoma"/>
          <w:lang w:val="en-GB"/>
        </w:rPr>
        <w:t>upon</w:t>
      </w:r>
      <w:r w:rsidRPr="00865489">
        <w:rPr>
          <w:rFonts w:asciiTheme="minorHAnsi" w:hAnsiTheme="minorHAnsi" w:cs="Tahoma"/>
          <w:spacing w:val="34"/>
          <w:lang w:val="en-GB"/>
        </w:rPr>
        <w:t xml:space="preserve"> </w:t>
      </w:r>
      <w:r w:rsidRPr="00865489">
        <w:rPr>
          <w:rFonts w:asciiTheme="minorHAnsi" w:hAnsiTheme="minorHAnsi" w:cs="Tahoma"/>
          <w:lang w:val="en-GB"/>
        </w:rPr>
        <w:t>the</w:t>
      </w:r>
      <w:r w:rsidRPr="00865489">
        <w:rPr>
          <w:rFonts w:asciiTheme="minorHAnsi" w:hAnsiTheme="minorHAnsi" w:cs="Tahoma"/>
          <w:spacing w:val="33"/>
          <w:lang w:val="en-GB"/>
        </w:rPr>
        <w:t xml:space="preserve"> </w:t>
      </w:r>
      <w:r w:rsidRPr="00865489">
        <w:rPr>
          <w:rFonts w:asciiTheme="minorHAnsi" w:hAnsiTheme="minorHAnsi" w:cs="Tahoma"/>
          <w:lang w:val="en-GB"/>
        </w:rPr>
        <w:t>existing</w:t>
      </w:r>
      <w:r w:rsidRPr="00865489">
        <w:rPr>
          <w:rFonts w:asciiTheme="minorHAnsi" w:hAnsiTheme="minorHAnsi" w:cs="Tahoma"/>
          <w:spacing w:val="34"/>
          <w:lang w:val="en-GB"/>
        </w:rPr>
        <w:t xml:space="preserve"> </w:t>
      </w:r>
      <w:r w:rsidRPr="00865489">
        <w:rPr>
          <w:rFonts w:asciiTheme="minorHAnsi" w:hAnsiTheme="minorHAnsi" w:cs="Tahoma"/>
          <w:lang w:val="en-GB"/>
        </w:rPr>
        <w:t>group</w:t>
      </w:r>
      <w:r w:rsidRPr="00865489">
        <w:rPr>
          <w:rFonts w:asciiTheme="minorHAnsi" w:hAnsiTheme="minorHAnsi" w:cs="Tahoma"/>
          <w:spacing w:val="37"/>
          <w:lang w:val="en-GB"/>
        </w:rPr>
        <w:t xml:space="preserve"> </w:t>
      </w:r>
      <w:r w:rsidRPr="00865489">
        <w:rPr>
          <w:rFonts w:asciiTheme="minorHAnsi" w:hAnsiTheme="minorHAnsi" w:cs="Tahoma"/>
          <w:lang w:val="en-GB"/>
        </w:rPr>
        <w:t>of</w:t>
      </w:r>
      <w:r w:rsidRPr="00865489">
        <w:rPr>
          <w:rFonts w:asciiTheme="minorHAnsi" w:hAnsiTheme="minorHAnsi" w:cs="Tahoma"/>
          <w:spacing w:val="34"/>
          <w:lang w:val="en-GB"/>
        </w:rPr>
        <w:t xml:space="preserve"> </w:t>
      </w:r>
      <w:r w:rsidRPr="00865489">
        <w:rPr>
          <w:rFonts w:asciiTheme="minorHAnsi" w:hAnsiTheme="minorHAnsi" w:cs="Tahoma"/>
          <w:lang w:val="en-GB"/>
        </w:rPr>
        <w:t>young people accommodated.</w:t>
      </w:r>
    </w:p>
    <w:p w14:paraId="6F234FF6" w14:textId="77777777" w:rsidR="00137804" w:rsidRPr="00865489" w:rsidRDefault="00137804" w:rsidP="00137804">
      <w:pPr>
        <w:spacing w:before="11"/>
        <w:rPr>
          <w:rFonts w:eastAsia="Tahoma" w:cs="Tahoma"/>
          <w:lang w:val="en-GB"/>
        </w:rPr>
      </w:pPr>
    </w:p>
    <w:p w14:paraId="38BF9404" w14:textId="29B018D9" w:rsidR="00137804" w:rsidRPr="00865489" w:rsidRDefault="00137804" w:rsidP="00137804">
      <w:pPr>
        <w:pStyle w:val="BodyText"/>
        <w:ind w:left="0" w:right="113"/>
        <w:jc w:val="both"/>
        <w:rPr>
          <w:rFonts w:asciiTheme="minorHAnsi" w:hAnsiTheme="minorHAnsi" w:cs="Tahoma"/>
          <w:lang w:val="en-GB"/>
        </w:rPr>
      </w:pPr>
      <w:r w:rsidRPr="00865489">
        <w:rPr>
          <w:rFonts w:asciiTheme="minorHAnsi" w:hAnsiTheme="minorHAnsi" w:cs="Tahoma"/>
          <w:lang w:val="en-GB"/>
        </w:rPr>
        <w:t>If initial assessment of all the available documentation indicates that Pontville</w:t>
      </w:r>
      <w:r w:rsidR="00987C95">
        <w:rPr>
          <w:rFonts w:asciiTheme="minorHAnsi" w:hAnsiTheme="minorHAnsi" w:cs="Tahoma"/>
          <w:lang w:val="en-GB"/>
        </w:rPr>
        <w:t xml:space="preserve"> School and</w:t>
      </w:r>
      <w:r w:rsidRPr="00865489">
        <w:rPr>
          <w:rFonts w:asciiTheme="minorHAnsi" w:hAnsiTheme="minorHAnsi" w:cs="Tahoma"/>
          <w:lang w:val="en-GB"/>
        </w:rPr>
        <w:t xml:space="preserve"> </w:t>
      </w:r>
      <w:r>
        <w:rPr>
          <w:rFonts w:asciiTheme="minorHAnsi" w:hAnsiTheme="minorHAnsi" w:cs="Tahoma"/>
          <w:lang w:val="en-GB"/>
        </w:rPr>
        <w:t>Residential</w:t>
      </w:r>
      <w:r w:rsidRPr="00865489">
        <w:rPr>
          <w:rFonts w:asciiTheme="minorHAnsi" w:hAnsiTheme="minorHAnsi" w:cs="Tahoma"/>
          <w:lang w:val="en-GB"/>
        </w:rPr>
        <w:t xml:space="preserve"> Provision may be</w:t>
      </w:r>
      <w:r w:rsidRPr="00865489">
        <w:rPr>
          <w:rFonts w:asciiTheme="minorHAnsi" w:hAnsiTheme="minorHAnsi" w:cs="Tahoma"/>
          <w:spacing w:val="-29"/>
          <w:lang w:val="en-GB"/>
        </w:rPr>
        <w:t xml:space="preserve"> </w:t>
      </w:r>
      <w:r w:rsidRPr="00865489">
        <w:rPr>
          <w:rFonts w:asciiTheme="minorHAnsi" w:hAnsiTheme="minorHAnsi" w:cs="Tahoma"/>
          <w:lang w:val="en-GB"/>
        </w:rPr>
        <w:t>able to meet the needs of a young person, then an initial planning meeting is usually held. This</w:t>
      </w:r>
      <w:r w:rsidRPr="00865489">
        <w:rPr>
          <w:rFonts w:asciiTheme="minorHAnsi" w:hAnsiTheme="minorHAnsi" w:cs="Tahoma"/>
          <w:spacing w:val="43"/>
          <w:lang w:val="en-GB"/>
        </w:rPr>
        <w:t xml:space="preserve"> </w:t>
      </w:r>
      <w:r w:rsidRPr="00865489">
        <w:rPr>
          <w:rFonts w:asciiTheme="minorHAnsi" w:hAnsiTheme="minorHAnsi" w:cs="Tahoma"/>
          <w:lang w:val="en-GB"/>
        </w:rPr>
        <w:t>affords the parent/carers, Social Worker, Psychologist and Local Authority representatives the</w:t>
      </w:r>
      <w:r w:rsidRPr="00865489">
        <w:rPr>
          <w:rFonts w:asciiTheme="minorHAnsi" w:hAnsiTheme="minorHAnsi" w:cs="Tahoma"/>
          <w:spacing w:val="27"/>
          <w:lang w:val="en-GB"/>
        </w:rPr>
        <w:t xml:space="preserve"> </w:t>
      </w:r>
      <w:r w:rsidRPr="00865489">
        <w:rPr>
          <w:rFonts w:asciiTheme="minorHAnsi" w:hAnsiTheme="minorHAnsi" w:cs="Tahoma"/>
          <w:lang w:val="en-GB"/>
        </w:rPr>
        <w:t>opportunity</w:t>
      </w:r>
      <w:r w:rsidRPr="00865489">
        <w:rPr>
          <w:rFonts w:asciiTheme="minorHAnsi" w:hAnsiTheme="minorHAnsi" w:cs="Tahoma"/>
          <w:spacing w:val="-1"/>
          <w:lang w:val="en-GB"/>
        </w:rPr>
        <w:t xml:space="preserve"> </w:t>
      </w:r>
      <w:r w:rsidRPr="00865489">
        <w:rPr>
          <w:rFonts w:asciiTheme="minorHAnsi" w:hAnsiTheme="minorHAnsi" w:cs="Tahoma"/>
          <w:lang w:val="en-GB"/>
        </w:rPr>
        <w:t>to</w:t>
      </w:r>
      <w:r w:rsidRPr="00865489">
        <w:rPr>
          <w:rFonts w:asciiTheme="minorHAnsi" w:hAnsiTheme="minorHAnsi" w:cs="Tahoma"/>
          <w:spacing w:val="13"/>
          <w:lang w:val="en-GB"/>
        </w:rPr>
        <w:t xml:space="preserve"> </w:t>
      </w:r>
      <w:r w:rsidRPr="00865489">
        <w:rPr>
          <w:rFonts w:asciiTheme="minorHAnsi" w:hAnsiTheme="minorHAnsi" w:cs="Tahoma"/>
          <w:lang w:val="en-GB"/>
        </w:rPr>
        <w:t>visit</w:t>
      </w:r>
      <w:r w:rsidRPr="00865489">
        <w:rPr>
          <w:rFonts w:asciiTheme="minorHAnsi" w:hAnsiTheme="minorHAnsi" w:cs="Tahoma"/>
          <w:spacing w:val="13"/>
          <w:lang w:val="en-GB"/>
        </w:rPr>
        <w:t xml:space="preserve"> </w:t>
      </w:r>
      <w:r w:rsidRPr="00865489">
        <w:rPr>
          <w:rFonts w:asciiTheme="minorHAnsi" w:hAnsiTheme="minorHAnsi" w:cs="Tahoma"/>
          <w:lang w:val="en-GB"/>
        </w:rPr>
        <w:t>the</w:t>
      </w:r>
      <w:r w:rsidRPr="00865489">
        <w:rPr>
          <w:rFonts w:asciiTheme="minorHAnsi" w:hAnsiTheme="minorHAnsi" w:cs="Tahoma"/>
          <w:spacing w:val="11"/>
          <w:lang w:val="en-GB"/>
        </w:rPr>
        <w:t xml:space="preserve"> </w:t>
      </w:r>
      <w:r w:rsidR="00987C95">
        <w:rPr>
          <w:rFonts w:asciiTheme="minorHAnsi" w:hAnsiTheme="minorHAnsi" w:cs="Tahoma"/>
          <w:spacing w:val="11"/>
          <w:lang w:val="en-GB"/>
        </w:rPr>
        <w:t xml:space="preserve">school and </w:t>
      </w:r>
      <w:r w:rsidRPr="00865489">
        <w:rPr>
          <w:rFonts w:asciiTheme="minorHAnsi" w:hAnsiTheme="minorHAnsi" w:cs="Tahoma"/>
          <w:lang w:val="en-GB"/>
        </w:rPr>
        <w:t>home.</w:t>
      </w:r>
      <w:r w:rsidRPr="00865489">
        <w:rPr>
          <w:rFonts w:asciiTheme="minorHAnsi" w:hAnsiTheme="minorHAnsi" w:cs="Tahoma"/>
          <w:spacing w:val="13"/>
          <w:lang w:val="en-GB"/>
        </w:rPr>
        <w:t xml:space="preserve"> </w:t>
      </w:r>
      <w:r w:rsidRPr="00865489">
        <w:rPr>
          <w:rFonts w:asciiTheme="minorHAnsi" w:hAnsiTheme="minorHAnsi" w:cs="Tahoma"/>
          <w:lang w:val="en-GB"/>
        </w:rPr>
        <w:t>If</w:t>
      </w:r>
      <w:r w:rsidRPr="00865489">
        <w:rPr>
          <w:rFonts w:asciiTheme="minorHAnsi" w:hAnsiTheme="minorHAnsi" w:cs="Tahoma"/>
          <w:spacing w:val="14"/>
          <w:lang w:val="en-GB"/>
        </w:rPr>
        <w:t xml:space="preserve"> </w:t>
      </w:r>
      <w:r w:rsidRPr="00865489">
        <w:rPr>
          <w:rFonts w:asciiTheme="minorHAnsi" w:hAnsiTheme="minorHAnsi" w:cs="Tahoma"/>
          <w:lang w:val="en-GB"/>
        </w:rPr>
        <w:t>all</w:t>
      </w:r>
      <w:r w:rsidRPr="00865489">
        <w:rPr>
          <w:rFonts w:asciiTheme="minorHAnsi" w:hAnsiTheme="minorHAnsi" w:cs="Tahoma"/>
          <w:spacing w:val="10"/>
          <w:lang w:val="en-GB"/>
        </w:rPr>
        <w:t xml:space="preserve"> </w:t>
      </w:r>
      <w:r w:rsidRPr="00865489">
        <w:rPr>
          <w:rFonts w:asciiTheme="minorHAnsi" w:hAnsiTheme="minorHAnsi" w:cs="Tahoma"/>
          <w:lang w:val="en-GB"/>
        </w:rPr>
        <w:t>parties</w:t>
      </w:r>
      <w:r w:rsidRPr="00865489">
        <w:rPr>
          <w:rFonts w:asciiTheme="minorHAnsi" w:hAnsiTheme="minorHAnsi" w:cs="Tahoma"/>
          <w:spacing w:val="15"/>
          <w:lang w:val="en-GB"/>
        </w:rPr>
        <w:t xml:space="preserve"> </w:t>
      </w:r>
      <w:r w:rsidRPr="00865489">
        <w:rPr>
          <w:rFonts w:asciiTheme="minorHAnsi" w:hAnsiTheme="minorHAnsi" w:cs="Tahoma"/>
          <w:lang w:val="en-GB"/>
        </w:rPr>
        <w:t>agree</w:t>
      </w:r>
      <w:r w:rsidRPr="00865489">
        <w:rPr>
          <w:rFonts w:asciiTheme="minorHAnsi" w:hAnsiTheme="minorHAnsi" w:cs="Tahoma"/>
          <w:spacing w:val="11"/>
          <w:lang w:val="en-GB"/>
        </w:rPr>
        <w:t xml:space="preserve"> </w:t>
      </w:r>
      <w:r w:rsidRPr="00865489">
        <w:rPr>
          <w:rFonts w:asciiTheme="minorHAnsi" w:hAnsiTheme="minorHAnsi" w:cs="Tahoma"/>
          <w:lang w:val="en-GB"/>
        </w:rPr>
        <w:t>on</w:t>
      </w:r>
      <w:r w:rsidRPr="00865489">
        <w:rPr>
          <w:rFonts w:asciiTheme="minorHAnsi" w:hAnsiTheme="minorHAnsi" w:cs="Tahoma"/>
          <w:spacing w:val="12"/>
          <w:lang w:val="en-GB"/>
        </w:rPr>
        <w:t xml:space="preserve"> </w:t>
      </w:r>
      <w:r w:rsidRPr="00865489">
        <w:rPr>
          <w:rFonts w:asciiTheme="minorHAnsi" w:hAnsiTheme="minorHAnsi" w:cs="Tahoma"/>
          <w:lang w:val="en-GB"/>
        </w:rPr>
        <w:t>the</w:t>
      </w:r>
      <w:r w:rsidRPr="00865489">
        <w:rPr>
          <w:rFonts w:asciiTheme="minorHAnsi" w:hAnsiTheme="minorHAnsi" w:cs="Tahoma"/>
          <w:spacing w:val="14"/>
          <w:lang w:val="en-GB"/>
        </w:rPr>
        <w:t xml:space="preserve"> </w:t>
      </w:r>
      <w:r w:rsidRPr="00865489">
        <w:rPr>
          <w:rFonts w:asciiTheme="minorHAnsi" w:hAnsiTheme="minorHAnsi" w:cs="Tahoma"/>
          <w:lang w:val="en-GB"/>
        </w:rPr>
        <w:t>appropriateness</w:t>
      </w:r>
      <w:r w:rsidRPr="00865489">
        <w:rPr>
          <w:rFonts w:asciiTheme="minorHAnsi" w:hAnsiTheme="minorHAnsi" w:cs="Tahoma"/>
          <w:spacing w:val="15"/>
          <w:lang w:val="en-GB"/>
        </w:rPr>
        <w:t xml:space="preserve"> </w:t>
      </w:r>
      <w:r w:rsidRPr="00865489">
        <w:rPr>
          <w:rFonts w:asciiTheme="minorHAnsi" w:hAnsiTheme="minorHAnsi" w:cs="Tahoma"/>
          <w:lang w:val="en-GB"/>
        </w:rPr>
        <w:t>of</w:t>
      </w:r>
      <w:r w:rsidRPr="00865489">
        <w:rPr>
          <w:rFonts w:asciiTheme="minorHAnsi" w:hAnsiTheme="minorHAnsi" w:cs="Tahoma"/>
          <w:spacing w:val="12"/>
          <w:lang w:val="en-GB"/>
        </w:rPr>
        <w:t xml:space="preserve"> </w:t>
      </w:r>
      <w:r w:rsidRPr="00865489">
        <w:rPr>
          <w:rFonts w:asciiTheme="minorHAnsi" w:hAnsiTheme="minorHAnsi" w:cs="Tahoma"/>
          <w:lang w:val="en-GB"/>
        </w:rPr>
        <w:t>the</w:t>
      </w:r>
      <w:r w:rsidRPr="00865489">
        <w:rPr>
          <w:rFonts w:asciiTheme="minorHAnsi" w:hAnsiTheme="minorHAnsi" w:cs="Tahoma"/>
          <w:spacing w:val="11"/>
          <w:lang w:val="en-GB"/>
        </w:rPr>
        <w:t xml:space="preserve"> </w:t>
      </w:r>
      <w:proofErr w:type="gramStart"/>
      <w:r w:rsidRPr="00865489">
        <w:rPr>
          <w:rFonts w:asciiTheme="minorHAnsi" w:hAnsiTheme="minorHAnsi" w:cs="Tahoma"/>
          <w:lang w:val="en-GB"/>
        </w:rPr>
        <w:t>placement</w:t>
      </w:r>
      <w:proofErr w:type="gramEnd"/>
      <w:r w:rsidRPr="00865489">
        <w:rPr>
          <w:rFonts w:asciiTheme="minorHAnsi" w:hAnsiTheme="minorHAnsi" w:cs="Tahoma"/>
          <w:spacing w:val="15"/>
          <w:lang w:val="en-GB"/>
        </w:rPr>
        <w:t xml:space="preserve"> </w:t>
      </w:r>
      <w:r w:rsidRPr="00865489">
        <w:rPr>
          <w:rFonts w:asciiTheme="minorHAnsi" w:hAnsiTheme="minorHAnsi" w:cs="Tahoma"/>
          <w:lang w:val="en-GB"/>
        </w:rPr>
        <w:t>then</w:t>
      </w:r>
      <w:r w:rsidRPr="00865489">
        <w:rPr>
          <w:rFonts w:asciiTheme="minorHAnsi" w:hAnsiTheme="minorHAnsi" w:cs="Tahoma"/>
          <w:spacing w:val="14"/>
          <w:lang w:val="en-GB"/>
        </w:rPr>
        <w:t xml:space="preserve"> </w:t>
      </w:r>
      <w:r w:rsidRPr="00865489">
        <w:rPr>
          <w:rFonts w:asciiTheme="minorHAnsi" w:hAnsiTheme="minorHAnsi" w:cs="Tahoma"/>
          <w:lang w:val="en-GB"/>
        </w:rPr>
        <w:t>an</w:t>
      </w:r>
      <w:r w:rsidRPr="00865489">
        <w:rPr>
          <w:rFonts w:asciiTheme="minorHAnsi" w:hAnsiTheme="minorHAnsi" w:cs="Tahoma"/>
          <w:spacing w:val="12"/>
          <w:lang w:val="en-GB"/>
        </w:rPr>
        <w:t xml:space="preserve"> </w:t>
      </w:r>
      <w:r w:rsidRPr="00865489">
        <w:rPr>
          <w:rFonts w:asciiTheme="minorHAnsi" w:hAnsiTheme="minorHAnsi" w:cs="Tahoma"/>
          <w:lang w:val="en-GB"/>
        </w:rPr>
        <w:t>agreement will be reached as how to involve the young person in the</w:t>
      </w:r>
      <w:r w:rsidRPr="00865489">
        <w:rPr>
          <w:rFonts w:asciiTheme="minorHAnsi" w:hAnsiTheme="minorHAnsi" w:cs="Tahoma"/>
          <w:spacing w:val="-20"/>
          <w:lang w:val="en-GB"/>
        </w:rPr>
        <w:t xml:space="preserve"> </w:t>
      </w:r>
      <w:r w:rsidRPr="00865489">
        <w:rPr>
          <w:rFonts w:asciiTheme="minorHAnsi" w:hAnsiTheme="minorHAnsi" w:cs="Tahoma"/>
          <w:lang w:val="en-GB"/>
        </w:rPr>
        <w:t>process.</w:t>
      </w:r>
    </w:p>
    <w:p w14:paraId="289E3CD7" w14:textId="77777777" w:rsidR="00137804" w:rsidRPr="00865489" w:rsidRDefault="00137804" w:rsidP="00137804">
      <w:pPr>
        <w:spacing w:before="11"/>
        <w:rPr>
          <w:rFonts w:eastAsia="Tahoma" w:cs="Tahoma"/>
          <w:lang w:val="en-GB"/>
        </w:rPr>
      </w:pPr>
    </w:p>
    <w:p w14:paraId="5990C059" w14:textId="77777777" w:rsidR="00137804" w:rsidRPr="00865489" w:rsidRDefault="00137804" w:rsidP="00137804">
      <w:pPr>
        <w:pStyle w:val="BodyText"/>
        <w:ind w:left="0" w:right="118"/>
        <w:jc w:val="both"/>
        <w:rPr>
          <w:rFonts w:asciiTheme="minorHAnsi" w:hAnsiTheme="minorHAnsi" w:cs="Tahoma"/>
          <w:lang w:val="en-GB"/>
        </w:rPr>
      </w:pPr>
      <w:r w:rsidRPr="00865489">
        <w:rPr>
          <w:rFonts w:asciiTheme="minorHAnsi" w:hAnsiTheme="minorHAnsi" w:cs="Tahoma"/>
          <w:lang w:val="en-GB"/>
        </w:rPr>
        <w:t>The</w:t>
      </w:r>
      <w:r w:rsidRPr="00865489">
        <w:rPr>
          <w:rFonts w:asciiTheme="minorHAnsi" w:hAnsiTheme="minorHAnsi" w:cs="Tahoma"/>
          <w:spacing w:val="28"/>
          <w:lang w:val="en-GB"/>
        </w:rPr>
        <w:t xml:space="preserve"> </w:t>
      </w:r>
      <w:r w:rsidRPr="00865489">
        <w:rPr>
          <w:rFonts w:asciiTheme="minorHAnsi" w:hAnsiTheme="minorHAnsi" w:cs="Tahoma"/>
          <w:lang w:val="en-GB"/>
        </w:rPr>
        <w:t>assessment</w:t>
      </w:r>
      <w:r w:rsidRPr="00865489">
        <w:rPr>
          <w:rFonts w:asciiTheme="minorHAnsi" w:hAnsiTheme="minorHAnsi" w:cs="Tahoma"/>
          <w:spacing w:val="30"/>
          <w:lang w:val="en-GB"/>
        </w:rPr>
        <w:t xml:space="preserve"> </w:t>
      </w:r>
      <w:r w:rsidRPr="00865489">
        <w:rPr>
          <w:rFonts w:asciiTheme="minorHAnsi" w:hAnsiTheme="minorHAnsi" w:cs="Tahoma"/>
          <w:lang w:val="en-GB"/>
        </w:rPr>
        <w:t>and</w:t>
      </w:r>
      <w:r w:rsidRPr="00865489">
        <w:rPr>
          <w:rFonts w:asciiTheme="minorHAnsi" w:hAnsiTheme="minorHAnsi" w:cs="Tahoma"/>
          <w:spacing w:val="30"/>
          <w:lang w:val="en-GB"/>
        </w:rPr>
        <w:t xml:space="preserve"> </w:t>
      </w:r>
      <w:r w:rsidRPr="00865489">
        <w:rPr>
          <w:rFonts w:asciiTheme="minorHAnsi" w:hAnsiTheme="minorHAnsi" w:cs="Tahoma"/>
          <w:lang w:val="en-GB"/>
        </w:rPr>
        <w:t>admissions</w:t>
      </w:r>
      <w:r w:rsidRPr="00865489">
        <w:rPr>
          <w:rFonts w:asciiTheme="minorHAnsi" w:hAnsiTheme="minorHAnsi" w:cs="Tahoma"/>
          <w:spacing w:val="29"/>
          <w:lang w:val="en-GB"/>
        </w:rPr>
        <w:t xml:space="preserve"> </w:t>
      </w:r>
      <w:r w:rsidRPr="00865489">
        <w:rPr>
          <w:rFonts w:asciiTheme="minorHAnsi" w:hAnsiTheme="minorHAnsi" w:cs="Tahoma"/>
          <w:lang w:val="en-GB"/>
        </w:rPr>
        <w:t>process</w:t>
      </w:r>
      <w:r w:rsidRPr="00865489">
        <w:rPr>
          <w:rFonts w:asciiTheme="minorHAnsi" w:hAnsiTheme="minorHAnsi" w:cs="Tahoma"/>
          <w:spacing w:val="29"/>
          <w:lang w:val="en-GB"/>
        </w:rPr>
        <w:t xml:space="preserve"> </w:t>
      </w:r>
      <w:r w:rsidRPr="00865489">
        <w:rPr>
          <w:rFonts w:asciiTheme="minorHAnsi" w:hAnsiTheme="minorHAnsi" w:cs="Tahoma"/>
          <w:lang w:val="en-GB"/>
        </w:rPr>
        <w:t>will,</w:t>
      </w:r>
      <w:r w:rsidRPr="00865489">
        <w:rPr>
          <w:rFonts w:asciiTheme="minorHAnsi" w:hAnsiTheme="minorHAnsi" w:cs="Tahoma"/>
          <w:spacing w:val="29"/>
          <w:lang w:val="en-GB"/>
        </w:rPr>
        <w:t xml:space="preserve"> </w:t>
      </w:r>
      <w:r w:rsidRPr="00865489">
        <w:rPr>
          <w:rFonts w:asciiTheme="minorHAnsi" w:hAnsiTheme="minorHAnsi" w:cs="Tahoma"/>
          <w:lang w:val="en-GB"/>
        </w:rPr>
        <w:t>in</w:t>
      </w:r>
      <w:r w:rsidRPr="00865489">
        <w:rPr>
          <w:rFonts w:asciiTheme="minorHAnsi" w:hAnsiTheme="minorHAnsi" w:cs="Tahoma"/>
          <w:spacing w:val="26"/>
          <w:lang w:val="en-GB"/>
        </w:rPr>
        <w:t xml:space="preserve"> </w:t>
      </w:r>
      <w:r w:rsidRPr="00865489">
        <w:rPr>
          <w:rFonts w:asciiTheme="minorHAnsi" w:hAnsiTheme="minorHAnsi" w:cs="Tahoma"/>
          <w:lang w:val="en-GB"/>
        </w:rPr>
        <w:t>every</w:t>
      </w:r>
      <w:r w:rsidRPr="00865489">
        <w:rPr>
          <w:rFonts w:asciiTheme="minorHAnsi" w:hAnsiTheme="minorHAnsi" w:cs="Tahoma"/>
          <w:spacing w:val="30"/>
          <w:lang w:val="en-GB"/>
        </w:rPr>
        <w:t xml:space="preserve"> </w:t>
      </w:r>
      <w:r w:rsidRPr="00865489">
        <w:rPr>
          <w:rFonts w:asciiTheme="minorHAnsi" w:hAnsiTheme="minorHAnsi" w:cs="Tahoma"/>
          <w:lang w:val="en-GB"/>
        </w:rPr>
        <w:t>case,</w:t>
      </w:r>
      <w:r w:rsidRPr="00865489">
        <w:rPr>
          <w:rFonts w:asciiTheme="minorHAnsi" w:hAnsiTheme="minorHAnsi" w:cs="Tahoma"/>
          <w:spacing w:val="30"/>
          <w:lang w:val="en-GB"/>
        </w:rPr>
        <w:t xml:space="preserve"> </w:t>
      </w:r>
      <w:r w:rsidRPr="00865489">
        <w:rPr>
          <w:rFonts w:asciiTheme="minorHAnsi" w:hAnsiTheme="minorHAnsi" w:cs="Tahoma"/>
          <w:lang w:val="en-GB"/>
        </w:rPr>
        <w:t>be</w:t>
      </w:r>
      <w:r w:rsidRPr="00865489">
        <w:rPr>
          <w:rFonts w:asciiTheme="minorHAnsi" w:hAnsiTheme="minorHAnsi" w:cs="Tahoma"/>
          <w:spacing w:val="29"/>
          <w:lang w:val="en-GB"/>
        </w:rPr>
        <w:t xml:space="preserve"> </w:t>
      </w:r>
      <w:r w:rsidRPr="00865489">
        <w:rPr>
          <w:rFonts w:asciiTheme="minorHAnsi" w:hAnsiTheme="minorHAnsi" w:cs="Tahoma"/>
          <w:lang w:val="en-GB"/>
        </w:rPr>
        <w:t>tailored</w:t>
      </w:r>
      <w:r w:rsidRPr="00865489">
        <w:rPr>
          <w:rFonts w:asciiTheme="minorHAnsi" w:hAnsiTheme="minorHAnsi" w:cs="Tahoma"/>
          <w:spacing w:val="30"/>
          <w:lang w:val="en-GB"/>
        </w:rPr>
        <w:t xml:space="preserve"> </w:t>
      </w:r>
      <w:r w:rsidRPr="00865489">
        <w:rPr>
          <w:rFonts w:asciiTheme="minorHAnsi" w:hAnsiTheme="minorHAnsi" w:cs="Tahoma"/>
          <w:lang w:val="en-GB"/>
        </w:rPr>
        <w:t>to</w:t>
      </w:r>
      <w:r w:rsidRPr="00865489">
        <w:rPr>
          <w:rFonts w:asciiTheme="minorHAnsi" w:hAnsiTheme="minorHAnsi" w:cs="Tahoma"/>
          <w:spacing w:val="30"/>
          <w:lang w:val="en-GB"/>
        </w:rPr>
        <w:t xml:space="preserve"> </w:t>
      </w:r>
      <w:r w:rsidRPr="00865489">
        <w:rPr>
          <w:rFonts w:asciiTheme="minorHAnsi" w:hAnsiTheme="minorHAnsi" w:cs="Tahoma"/>
          <w:lang w:val="en-GB"/>
        </w:rPr>
        <w:t>meet</w:t>
      </w:r>
      <w:r w:rsidRPr="00865489">
        <w:rPr>
          <w:rFonts w:asciiTheme="minorHAnsi" w:hAnsiTheme="minorHAnsi" w:cs="Tahoma"/>
          <w:spacing w:val="30"/>
          <w:lang w:val="en-GB"/>
        </w:rPr>
        <w:t xml:space="preserve"> </w:t>
      </w:r>
      <w:r w:rsidRPr="00865489">
        <w:rPr>
          <w:rFonts w:asciiTheme="minorHAnsi" w:hAnsiTheme="minorHAnsi" w:cs="Tahoma"/>
          <w:lang w:val="en-GB"/>
        </w:rPr>
        <w:t>individual</w:t>
      </w:r>
      <w:r w:rsidRPr="00865489">
        <w:rPr>
          <w:rFonts w:asciiTheme="minorHAnsi" w:hAnsiTheme="minorHAnsi" w:cs="Tahoma"/>
          <w:spacing w:val="29"/>
          <w:lang w:val="en-GB"/>
        </w:rPr>
        <w:t xml:space="preserve"> </w:t>
      </w:r>
      <w:r w:rsidRPr="00865489">
        <w:rPr>
          <w:rFonts w:asciiTheme="minorHAnsi" w:hAnsiTheme="minorHAnsi" w:cs="Tahoma"/>
          <w:lang w:val="en-GB"/>
        </w:rPr>
        <w:t>need. Some</w:t>
      </w:r>
      <w:r w:rsidRPr="00865489">
        <w:rPr>
          <w:rFonts w:asciiTheme="minorHAnsi" w:hAnsiTheme="minorHAnsi" w:cs="Tahoma"/>
          <w:spacing w:val="27"/>
          <w:lang w:val="en-GB"/>
        </w:rPr>
        <w:t xml:space="preserve"> </w:t>
      </w:r>
      <w:r w:rsidRPr="00865489">
        <w:rPr>
          <w:rFonts w:asciiTheme="minorHAnsi" w:hAnsiTheme="minorHAnsi" w:cs="Tahoma"/>
          <w:lang w:val="en-GB"/>
        </w:rPr>
        <w:t>admissions</w:t>
      </w:r>
      <w:r w:rsidRPr="00865489">
        <w:rPr>
          <w:rFonts w:asciiTheme="minorHAnsi" w:hAnsiTheme="minorHAnsi" w:cs="Tahoma"/>
          <w:spacing w:val="28"/>
          <w:lang w:val="en-GB"/>
        </w:rPr>
        <w:t xml:space="preserve"> </w:t>
      </w:r>
      <w:r w:rsidRPr="00865489">
        <w:rPr>
          <w:rFonts w:asciiTheme="minorHAnsi" w:hAnsiTheme="minorHAnsi" w:cs="Tahoma"/>
          <w:lang w:val="en-GB"/>
        </w:rPr>
        <w:t>will</w:t>
      </w:r>
      <w:r w:rsidRPr="00865489">
        <w:rPr>
          <w:rFonts w:asciiTheme="minorHAnsi" w:hAnsiTheme="minorHAnsi" w:cs="Tahoma"/>
          <w:spacing w:val="27"/>
          <w:lang w:val="en-GB"/>
        </w:rPr>
        <w:t xml:space="preserve"> </w:t>
      </w:r>
      <w:r w:rsidRPr="00865489">
        <w:rPr>
          <w:rFonts w:asciiTheme="minorHAnsi" w:hAnsiTheme="minorHAnsi" w:cs="Tahoma"/>
          <w:lang w:val="en-GB"/>
        </w:rPr>
        <w:t>involve</w:t>
      </w:r>
      <w:r w:rsidRPr="00865489">
        <w:rPr>
          <w:rFonts w:asciiTheme="minorHAnsi" w:hAnsiTheme="minorHAnsi" w:cs="Tahoma"/>
          <w:spacing w:val="27"/>
          <w:lang w:val="en-GB"/>
        </w:rPr>
        <w:t xml:space="preserve"> </w:t>
      </w:r>
      <w:proofErr w:type="gramStart"/>
      <w:r w:rsidRPr="00865489">
        <w:rPr>
          <w:rFonts w:asciiTheme="minorHAnsi" w:hAnsiTheme="minorHAnsi" w:cs="Tahoma"/>
          <w:lang w:val="en-GB"/>
        </w:rPr>
        <w:t>a</w:t>
      </w:r>
      <w:r w:rsidRPr="00865489">
        <w:rPr>
          <w:rFonts w:asciiTheme="minorHAnsi" w:hAnsiTheme="minorHAnsi" w:cs="Tahoma"/>
          <w:spacing w:val="27"/>
          <w:lang w:val="en-GB"/>
        </w:rPr>
        <w:t xml:space="preserve"> </w:t>
      </w:r>
      <w:r w:rsidRPr="00865489">
        <w:rPr>
          <w:rFonts w:asciiTheme="minorHAnsi" w:hAnsiTheme="minorHAnsi" w:cs="Tahoma"/>
          <w:lang w:val="en-GB"/>
        </w:rPr>
        <w:t>number</w:t>
      </w:r>
      <w:r w:rsidRPr="00865489">
        <w:rPr>
          <w:rFonts w:asciiTheme="minorHAnsi" w:hAnsiTheme="minorHAnsi" w:cs="Tahoma"/>
          <w:spacing w:val="27"/>
          <w:lang w:val="en-GB"/>
        </w:rPr>
        <w:t xml:space="preserve"> </w:t>
      </w:r>
      <w:r w:rsidRPr="00865489">
        <w:rPr>
          <w:rFonts w:asciiTheme="minorHAnsi" w:hAnsiTheme="minorHAnsi" w:cs="Tahoma"/>
          <w:lang w:val="en-GB"/>
        </w:rPr>
        <w:t>of</w:t>
      </w:r>
      <w:proofErr w:type="gramEnd"/>
      <w:r w:rsidRPr="00865489">
        <w:rPr>
          <w:rFonts w:asciiTheme="minorHAnsi" w:hAnsiTheme="minorHAnsi" w:cs="Tahoma"/>
          <w:spacing w:val="27"/>
          <w:lang w:val="en-GB"/>
        </w:rPr>
        <w:t xml:space="preserve"> </w:t>
      </w:r>
      <w:r w:rsidRPr="00865489">
        <w:rPr>
          <w:rFonts w:asciiTheme="minorHAnsi" w:hAnsiTheme="minorHAnsi" w:cs="Tahoma"/>
          <w:lang w:val="en-GB"/>
        </w:rPr>
        <w:t>visits</w:t>
      </w:r>
      <w:r w:rsidRPr="00865489">
        <w:rPr>
          <w:rFonts w:asciiTheme="minorHAnsi" w:hAnsiTheme="minorHAnsi" w:cs="Tahoma"/>
          <w:spacing w:val="25"/>
          <w:lang w:val="en-GB"/>
        </w:rPr>
        <w:t xml:space="preserve"> </w:t>
      </w:r>
      <w:r w:rsidRPr="00865489">
        <w:rPr>
          <w:rFonts w:asciiTheme="minorHAnsi" w:hAnsiTheme="minorHAnsi" w:cs="Tahoma"/>
          <w:lang w:val="en-GB"/>
        </w:rPr>
        <w:t>building</w:t>
      </w:r>
      <w:r w:rsidRPr="00865489">
        <w:rPr>
          <w:rFonts w:asciiTheme="minorHAnsi" w:hAnsiTheme="minorHAnsi" w:cs="Tahoma"/>
          <w:spacing w:val="28"/>
          <w:lang w:val="en-GB"/>
        </w:rPr>
        <w:t xml:space="preserve"> </w:t>
      </w:r>
      <w:r w:rsidRPr="00865489">
        <w:rPr>
          <w:rFonts w:asciiTheme="minorHAnsi" w:hAnsiTheme="minorHAnsi" w:cs="Tahoma"/>
          <w:lang w:val="en-GB"/>
        </w:rPr>
        <w:t>up</w:t>
      </w:r>
      <w:r w:rsidRPr="00865489">
        <w:rPr>
          <w:rFonts w:asciiTheme="minorHAnsi" w:hAnsiTheme="minorHAnsi" w:cs="Tahoma"/>
          <w:spacing w:val="28"/>
          <w:lang w:val="en-GB"/>
        </w:rPr>
        <w:t xml:space="preserve"> </w:t>
      </w:r>
      <w:r w:rsidRPr="00865489">
        <w:rPr>
          <w:rFonts w:asciiTheme="minorHAnsi" w:hAnsiTheme="minorHAnsi" w:cs="Tahoma"/>
          <w:lang w:val="en-GB"/>
        </w:rPr>
        <w:t>to</w:t>
      </w:r>
      <w:r w:rsidRPr="00865489">
        <w:rPr>
          <w:rFonts w:asciiTheme="minorHAnsi" w:hAnsiTheme="minorHAnsi" w:cs="Tahoma"/>
          <w:spacing w:val="28"/>
          <w:lang w:val="en-GB"/>
        </w:rPr>
        <w:t xml:space="preserve"> </w:t>
      </w:r>
      <w:r w:rsidRPr="00865489">
        <w:rPr>
          <w:rFonts w:asciiTheme="minorHAnsi" w:hAnsiTheme="minorHAnsi" w:cs="Tahoma"/>
          <w:lang w:val="en-GB"/>
        </w:rPr>
        <w:t>an</w:t>
      </w:r>
      <w:r w:rsidRPr="00865489">
        <w:rPr>
          <w:rFonts w:asciiTheme="minorHAnsi" w:hAnsiTheme="minorHAnsi" w:cs="Tahoma"/>
          <w:spacing w:val="27"/>
          <w:lang w:val="en-GB"/>
        </w:rPr>
        <w:t xml:space="preserve"> </w:t>
      </w:r>
      <w:r w:rsidRPr="00865489">
        <w:rPr>
          <w:rFonts w:asciiTheme="minorHAnsi" w:hAnsiTheme="minorHAnsi" w:cs="Tahoma"/>
          <w:lang w:val="en-GB"/>
        </w:rPr>
        <w:t>overnight</w:t>
      </w:r>
      <w:r w:rsidRPr="00865489">
        <w:rPr>
          <w:rFonts w:asciiTheme="minorHAnsi" w:hAnsiTheme="minorHAnsi" w:cs="Tahoma"/>
          <w:spacing w:val="28"/>
          <w:lang w:val="en-GB"/>
        </w:rPr>
        <w:t xml:space="preserve"> </w:t>
      </w:r>
      <w:r w:rsidRPr="00865489">
        <w:rPr>
          <w:rFonts w:asciiTheme="minorHAnsi" w:hAnsiTheme="minorHAnsi" w:cs="Tahoma"/>
          <w:lang w:val="en-GB"/>
        </w:rPr>
        <w:t>stay,</w:t>
      </w:r>
      <w:r w:rsidRPr="00865489">
        <w:rPr>
          <w:rFonts w:asciiTheme="minorHAnsi" w:hAnsiTheme="minorHAnsi" w:cs="Tahoma"/>
          <w:spacing w:val="29"/>
          <w:lang w:val="en-GB"/>
        </w:rPr>
        <w:t xml:space="preserve"> </w:t>
      </w:r>
      <w:r w:rsidRPr="00865489">
        <w:rPr>
          <w:rFonts w:asciiTheme="minorHAnsi" w:hAnsiTheme="minorHAnsi" w:cs="Tahoma"/>
          <w:lang w:val="en-GB"/>
        </w:rPr>
        <w:t>whereas</w:t>
      </w:r>
      <w:r w:rsidRPr="00865489">
        <w:rPr>
          <w:rFonts w:asciiTheme="minorHAnsi" w:hAnsiTheme="minorHAnsi" w:cs="Tahoma"/>
          <w:spacing w:val="28"/>
          <w:lang w:val="en-GB"/>
        </w:rPr>
        <w:t xml:space="preserve"> </w:t>
      </w:r>
      <w:r w:rsidRPr="00865489">
        <w:rPr>
          <w:rFonts w:asciiTheme="minorHAnsi" w:hAnsiTheme="minorHAnsi" w:cs="Tahoma"/>
          <w:lang w:val="en-GB"/>
        </w:rPr>
        <w:t>other transitions will occur much more quickly. The needs of the young person will always determine</w:t>
      </w:r>
      <w:r w:rsidRPr="00865489">
        <w:rPr>
          <w:rFonts w:asciiTheme="minorHAnsi" w:hAnsiTheme="minorHAnsi" w:cs="Tahoma"/>
          <w:spacing w:val="48"/>
          <w:lang w:val="en-GB"/>
        </w:rPr>
        <w:t xml:space="preserve"> </w:t>
      </w:r>
      <w:r w:rsidRPr="00865489">
        <w:rPr>
          <w:rFonts w:asciiTheme="minorHAnsi" w:hAnsiTheme="minorHAnsi" w:cs="Tahoma"/>
          <w:lang w:val="en-GB"/>
        </w:rPr>
        <w:t>the speed and nature of the admissions</w:t>
      </w:r>
      <w:r w:rsidRPr="00865489">
        <w:rPr>
          <w:rFonts w:asciiTheme="minorHAnsi" w:hAnsiTheme="minorHAnsi" w:cs="Tahoma"/>
          <w:spacing w:val="-16"/>
          <w:lang w:val="en-GB"/>
        </w:rPr>
        <w:t xml:space="preserve"> </w:t>
      </w:r>
      <w:r w:rsidRPr="00865489">
        <w:rPr>
          <w:rFonts w:asciiTheme="minorHAnsi" w:hAnsiTheme="minorHAnsi" w:cs="Tahoma"/>
          <w:lang w:val="en-GB"/>
        </w:rPr>
        <w:t xml:space="preserve">process. </w:t>
      </w:r>
    </w:p>
    <w:p w14:paraId="212FF1AC" w14:textId="77777777" w:rsidR="00137804" w:rsidRPr="00865489" w:rsidRDefault="00137804" w:rsidP="00137804">
      <w:pPr>
        <w:jc w:val="both"/>
        <w:rPr>
          <w:rFonts w:eastAsia="Tahoma" w:cs="Tahoma"/>
          <w:lang w:val="en-GB"/>
        </w:rPr>
      </w:pPr>
    </w:p>
    <w:p w14:paraId="35F99084" w14:textId="30FFE284" w:rsidR="00137804" w:rsidRPr="00865489" w:rsidRDefault="00137804" w:rsidP="00137804">
      <w:pPr>
        <w:jc w:val="both"/>
        <w:rPr>
          <w:rFonts w:cs="Tahoma"/>
          <w:lang w:val="en-GB"/>
        </w:rPr>
      </w:pPr>
      <w:r w:rsidRPr="00865489">
        <w:rPr>
          <w:rFonts w:cs="Tahoma"/>
          <w:lang w:val="en-GB"/>
        </w:rPr>
        <w:t>Whilst our preferred option is always a planned transition this may not always be possible and there may be circumstances w</w:t>
      </w:r>
      <w:r>
        <w:rPr>
          <w:rFonts w:cs="Tahoma"/>
          <w:lang w:val="en-GB"/>
        </w:rPr>
        <w:t>h</w:t>
      </w:r>
      <w:r w:rsidRPr="00865489">
        <w:rPr>
          <w:rFonts w:cs="Tahoma"/>
          <w:lang w:val="en-GB"/>
        </w:rPr>
        <w:t>ere the young person may be admitted to the home within a short timescale. This would usually be in exceptional circumstance such as, the young person already been known the Witherslack Group or in circumstances where information received, from the initial referral requests would suggest, the home can meet the needs of the young person from the information that is shared and the home is confident that there is no emerging risks to other young people in placement.</w:t>
      </w:r>
    </w:p>
    <w:p w14:paraId="4229EA00" w14:textId="77777777" w:rsidR="00137804" w:rsidRPr="00865489" w:rsidRDefault="00137804" w:rsidP="00137804">
      <w:pPr>
        <w:jc w:val="both"/>
        <w:rPr>
          <w:rFonts w:cs="Tahoma"/>
          <w:lang w:val="en-GB"/>
        </w:rPr>
      </w:pPr>
      <w:r w:rsidRPr="00865489">
        <w:rPr>
          <w:rFonts w:cs="Tahoma"/>
          <w:lang w:val="en-GB"/>
        </w:rPr>
        <w:t> </w:t>
      </w:r>
    </w:p>
    <w:p w14:paraId="5D02D7DE" w14:textId="77777777" w:rsidR="00137804" w:rsidRPr="00865489" w:rsidRDefault="00137804" w:rsidP="00137804">
      <w:pPr>
        <w:jc w:val="both"/>
        <w:rPr>
          <w:rFonts w:cs="Tahoma"/>
          <w:lang w:val="en-GB"/>
        </w:rPr>
      </w:pPr>
      <w:r w:rsidRPr="00865489">
        <w:rPr>
          <w:rFonts w:cs="Tahoma"/>
          <w:lang w:val="en-GB"/>
        </w:rPr>
        <w:t xml:space="preserve">If these circumstances do arise, and if the home has not been able to meet with the young person due to the stresses it may cause them. The home will always ensure that a pre-admission meeting is held with all relevant professionals involved with the young person, are held prior to admission </w:t>
      </w:r>
      <w:proofErr w:type="gramStart"/>
      <w:r w:rsidRPr="00865489">
        <w:rPr>
          <w:rFonts w:cs="Tahoma"/>
          <w:lang w:val="en-GB"/>
        </w:rPr>
        <w:t>in order to</w:t>
      </w:r>
      <w:proofErr w:type="gramEnd"/>
      <w:r w:rsidRPr="00865489">
        <w:rPr>
          <w:rFonts w:cs="Tahoma"/>
          <w:lang w:val="en-GB"/>
        </w:rPr>
        <w:t xml:space="preserve"> gather all relevant care and educational needs for the young person, which will form part of the pre-admission risk assessment of the young person.</w:t>
      </w:r>
    </w:p>
    <w:p w14:paraId="51203FA1" w14:textId="77777777" w:rsidR="00137804" w:rsidRPr="00865489" w:rsidRDefault="00137804" w:rsidP="00137804">
      <w:pPr>
        <w:jc w:val="both"/>
        <w:rPr>
          <w:rFonts w:cs="Tahoma"/>
          <w:lang w:val="en-GB"/>
        </w:rPr>
      </w:pPr>
    </w:p>
    <w:p w14:paraId="5D35F77A" w14:textId="36A61291" w:rsidR="00137804" w:rsidRPr="00865489" w:rsidRDefault="00137804" w:rsidP="00137804">
      <w:pPr>
        <w:jc w:val="both"/>
        <w:rPr>
          <w:rFonts w:cs="Tahoma"/>
          <w:lang w:val="en-GB"/>
        </w:rPr>
      </w:pPr>
      <w:r w:rsidRPr="00865489">
        <w:rPr>
          <w:rFonts w:cs="Tahoma"/>
          <w:lang w:val="en-GB"/>
        </w:rPr>
        <w:t xml:space="preserve">The key </w:t>
      </w:r>
      <w:r w:rsidR="00D20EBA">
        <w:rPr>
          <w:rFonts w:cs="Tahoma"/>
          <w:lang w:val="en-GB"/>
        </w:rPr>
        <w:t>purpose</w:t>
      </w:r>
      <w:r w:rsidRPr="00865489">
        <w:rPr>
          <w:rFonts w:cs="Tahoma"/>
          <w:lang w:val="en-GB"/>
        </w:rPr>
        <w:t xml:space="preserve"> of a professional pre-admission meeting is to determine the current needs, behaviours and possible risks the young person been admitted to the home</w:t>
      </w:r>
      <w:r w:rsidR="00987C95">
        <w:rPr>
          <w:rFonts w:cs="Tahoma"/>
          <w:lang w:val="en-GB"/>
        </w:rPr>
        <w:t xml:space="preserve"> / school</w:t>
      </w:r>
      <w:r w:rsidRPr="00865489">
        <w:rPr>
          <w:rFonts w:cs="Tahoma"/>
          <w:lang w:val="en-GB"/>
        </w:rPr>
        <w:t xml:space="preserve">. It will also allow the </w:t>
      </w:r>
      <w:r w:rsidR="00987C95">
        <w:rPr>
          <w:rFonts w:cs="Tahoma"/>
          <w:lang w:val="en-GB"/>
        </w:rPr>
        <w:t>Head Teacher and Head of Care</w:t>
      </w:r>
      <w:r w:rsidRPr="00865489">
        <w:rPr>
          <w:rFonts w:cs="Tahoma"/>
          <w:lang w:val="en-GB"/>
        </w:rPr>
        <w:t xml:space="preserve"> to risk assess the young person’s needs, against the needs of other young people in placement, and to record how the home will support the young person’s current presenting needs. </w:t>
      </w:r>
    </w:p>
    <w:p w14:paraId="7A63E40D" w14:textId="77777777" w:rsidR="00137804" w:rsidRPr="00865489" w:rsidRDefault="00137804" w:rsidP="00137804">
      <w:pPr>
        <w:jc w:val="both"/>
        <w:rPr>
          <w:rFonts w:cs="Tahoma"/>
          <w:lang w:val="en-GB"/>
        </w:rPr>
      </w:pPr>
    </w:p>
    <w:p w14:paraId="6530B3AB" w14:textId="77777777" w:rsidR="00137804" w:rsidRPr="00865489" w:rsidRDefault="00137804" w:rsidP="00137804">
      <w:pPr>
        <w:jc w:val="both"/>
        <w:rPr>
          <w:rFonts w:cs="Tahoma"/>
          <w:lang w:val="en-GB"/>
        </w:rPr>
      </w:pPr>
      <w:r w:rsidRPr="00865489">
        <w:rPr>
          <w:rFonts w:cs="Tahoma"/>
          <w:lang w:val="en-GB"/>
        </w:rPr>
        <w:t xml:space="preserve">In the </w:t>
      </w:r>
      <w:proofErr w:type="gramStart"/>
      <w:r w:rsidRPr="00865489">
        <w:rPr>
          <w:rFonts w:cs="Tahoma"/>
          <w:lang w:val="en-GB"/>
        </w:rPr>
        <w:t>pre admission</w:t>
      </w:r>
      <w:proofErr w:type="gramEnd"/>
      <w:r w:rsidRPr="00865489">
        <w:rPr>
          <w:rFonts w:cs="Tahoma"/>
          <w:lang w:val="en-GB"/>
        </w:rPr>
        <w:t xml:space="preserve"> assessment the Head of Care will ensure staff have the relevant experience and training in place, to support the young person’s current presenting needs. </w:t>
      </w:r>
    </w:p>
    <w:p w14:paraId="09D195E7" w14:textId="77777777" w:rsidR="00137804" w:rsidRPr="00865489" w:rsidRDefault="00137804" w:rsidP="00137804">
      <w:pPr>
        <w:jc w:val="both"/>
        <w:rPr>
          <w:rFonts w:cs="Tahoma"/>
          <w:lang w:val="en-GB"/>
        </w:rPr>
      </w:pPr>
    </w:p>
    <w:p w14:paraId="48707BC2" w14:textId="5FCF9420" w:rsidR="00137804" w:rsidRPr="00865489" w:rsidRDefault="00137804" w:rsidP="00137804">
      <w:pPr>
        <w:jc w:val="both"/>
        <w:rPr>
          <w:rFonts w:cs="Tahoma"/>
          <w:b/>
          <w:bCs/>
          <w:lang w:val="en-GB"/>
        </w:rPr>
      </w:pPr>
      <w:r w:rsidRPr="00865489">
        <w:rPr>
          <w:rFonts w:cs="Tahoma"/>
          <w:lang w:val="en-GB"/>
        </w:rPr>
        <w:t xml:space="preserve">An interim placement review meeting takes place approximately 12 weeks following a young person’s admission to the </w:t>
      </w:r>
      <w:r w:rsidR="00987C95">
        <w:rPr>
          <w:rFonts w:cs="Tahoma"/>
          <w:lang w:val="en-GB"/>
        </w:rPr>
        <w:t>school</w:t>
      </w:r>
      <w:r w:rsidRPr="00865489">
        <w:rPr>
          <w:rFonts w:cs="Tahoma"/>
          <w:lang w:val="en-GB"/>
        </w:rPr>
        <w:t xml:space="preserve">. This meeting will be the forum to confirm a permanent placement. The </w:t>
      </w:r>
      <w:proofErr w:type="gramStart"/>
      <w:r w:rsidRPr="00865489">
        <w:rPr>
          <w:rFonts w:cs="Tahoma"/>
          <w:lang w:val="en-GB"/>
        </w:rPr>
        <w:t>12 week</w:t>
      </w:r>
      <w:proofErr w:type="gramEnd"/>
      <w:r w:rsidRPr="00865489">
        <w:rPr>
          <w:rFonts w:cs="Tahoma"/>
          <w:lang w:val="en-GB"/>
        </w:rPr>
        <w:t xml:space="preserve"> interim period of placement </w:t>
      </w:r>
      <w:r w:rsidRPr="00865489">
        <w:rPr>
          <w:rFonts w:cs="Tahoma"/>
          <w:lang w:val="en-GB"/>
        </w:rPr>
        <w:lastRenderedPageBreak/>
        <w:t xml:space="preserve">allows for settling and familiarisation by the young person and for more in-depth assessment of abilities, needs and provision arrangements by staff.  It is essential that this </w:t>
      </w:r>
      <w:proofErr w:type="gramStart"/>
      <w:r w:rsidRPr="00865489">
        <w:rPr>
          <w:rFonts w:cs="Tahoma"/>
          <w:lang w:val="en-GB"/>
        </w:rPr>
        <w:t>period of time</w:t>
      </w:r>
      <w:proofErr w:type="gramEnd"/>
      <w:r w:rsidRPr="00865489">
        <w:rPr>
          <w:rFonts w:cs="Tahoma"/>
          <w:lang w:val="en-GB"/>
        </w:rPr>
        <w:t xml:space="preserve"> is provided so that all parties involved recognise the appropriate nature of </w:t>
      </w:r>
      <w:r w:rsidR="00987C95">
        <w:rPr>
          <w:rFonts w:cs="Tahoma"/>
          <w:lang w:val="en-GB"/>
        </w:rPr>
        <w:t>our</w:t>
      </w:r>
      <w:r w:rsidRPr="00865489">
        <w:rPr>
          <w:rFonts w:cs="Tahoma"/>
          <w:lang w:val="en-GB"/>
        </w:rPr>
        <w:t xml:space="preserve"> </w:t>
      </w:r>
      <w:r>
        <w:rPr>
          <w:rFonts w:cs="Tahoma"/>
          <w:lang w:val="en-GB"/>
        </w:rPr>
        <w:t>Residential</w:t>
      </w:r>
      <w:r w:rsidRPr="00865489">
        <w:rPr>
          <w:rFonts w:cs="Tahoma"/>
          <w:lang w:val="en-GB"/>
        </w:rPr>
        <w:t xml:space="preserve"> provision in each individual case.</w:t>
      </w:r>
    </w:p>
    <w:p w14:paraId="1E48AE33" w14:textId="77777777" w:rsidR="00137804" w:rsidRPr="00865489" w:rsidRDefault="00137804" w:rsidP="00137804">
      <w:pPr>
        <w:pStyle w:val="Heading2"/>
        <w:ind w:left="0"/>
        <w:jc w:val="both"/>
        <w:rPr>
          <w:rFonts w:asciiTheme="minorHAnsi" w:hAnsiTheme="minorHAnsi" w:cs="Tahoma"/>
          <w:b w:val="0"/>
          <w:bCs w:val="0"/>
          <w:u w:val="none"/>
          <w:lang w:val="en-GB"/>
        </w:rPr>
      </w:pPr>
    </w:p>
    <w:p w14:paraId="7469B64A" w14:textId="77777777" w:rsidR="00CA59B7" w:rsidRPr="00991A6F" w:rsidRDefault="00A55E5E" w:rsidP="00B21C4E">
      <w:pPr>
        <w:pStyle w:val="Heading2"/>
        <w:ind w:left="0"/>
        <w:jc w:val="both"/>
        <w:rPr>
          <w:rFonts w:eastAsiaTheme="majorEastAsia" w:cs="Tahoma"/>
          <w:color w:val="7573B4"/>
          <w:sz w:val="26"/>
          <w:szCs w:val="26"/>
          <w:u w:val="none"/>
          <w:lang w:val="en-GB"/>
        </w:rPr>
      </w:pPr>
      <w:bookmarkStart w:id="12" w:name="_bookmark13"/>
      <w:bookmarkEnd w:id="12"/>
      <w:r w:rsidRPr="00991A6F">
        <w:rPr>
          <w:rFonts w:eastAsiaTheme="majorEastAsia" w:cs="Tahoma"/>
          <w:color w:val="7573B4"/>
          <w:sz w:val="26"/>
          <w:szCs w:val="26"/>
          <w:u w:val="none"/>
          <w:lang w:val="en-GB"/>
        </w:rPr>
        <w:t>Making a Complaint</w:t>
      </w:r>
    </w:p>
    <w:p w14:paraId="168327C0" w14:textId="77777777" w:rsidR="00984A93" w:rsidRPr="001B0933" w:rsidRDefault="00984A93" w:rsidP="00B21C4E">
      <w:pPr>
        <w:pStyle w:val="Heading2"/>
        <w:ind w:left="0"/>
        <w:jc w:val="both"/>
        <w:rPr>
          <w:rFonts w:eastAsiaTheme="majorEastAsia" w:cs="Tahoma"/>
          <w:color w:val="7573B4"/>
          <w:sz w:val="26"/>
          <w:szCs w:val="26"/>
          <w:lang w:val="en-GB"/>
        </w:rPr>
      </w:pPr>
    </w:p>
    <w:p w14:paraId="5E685083" w14:textId="30E0BDC8" w:rsidR="00405184" w:rsidRPr="00865489" w:rsidRDefault="00405184" w:rsidP="00405184">
      <w:pPr>
        <w:pStyle w:val="BodyText"/>
        <w:spacing w:before="63"/>
        <w:ind w:left="0" w:right="117"/>
        <w:jc w:val="both"/>
        <w:rPr>
          <w:rFonts w:asciiTheme="minorHAnsi" w:hAnsiTheme="minorHAnsi" w:cs="Tahoma"/>
          <w:lang w:val="en-GB"/>
        </w:rPr>
      </w:pPr>
      <w:r w:rsidRPr="00865489">
        <w:rPr>
          <w:rFonts w:asciiTheme="minorHAnsi" w:hAnsiTheme="minorHAnsi" w:cs="Tahoma"/>
          <w:lang w:val="en-GB"/>
        </w:rPr>
        <w:t>The</w:t>
      </w:r>
      <w:r w:rsidRPr="00865489">
        <w:rPr>
          <w:rFonts w:asciiTheme="minorHAnsi" w:hAnsiTheme="minorHAnsi" w:cs="Tahoma"/>
          <w:spacing w:val="14"/>
          <w:lang w:val="en-GB"/>
        </w:rPr>
        <w:t xml:space="preserve"> </w:t>
      </w:r>
      <w:r w:rsidRPr="00865489">
        <w:rPr>
          <w:rFonts w:asciiTheme="minorHAnsi" w:hAnsiTheme="minorHAnsi" w:cs="Tahoma"/>
          <w:lang w:val="en-GB"/>
        </w:rPr>
        <w:t>Witherslack</w:t>
      </w:r>
      <w:r w:rsidRPr="00865489">
        <w:rPr>
          <w:rFonts w:asciiTheme="minorHAnsi" w:hAnsiTheme="minorHAnsi" w:cs="Tahoma"/>
          <w:spacing w:val="15"/>
          <w:lang w:val="en-GB"/>
        </w:rPr>
        <w:t xml:space="preserve"> </w:t>
      </w:r>
      <w:r w:rsidRPr="00865489">
        <w:rPr>
          <w:rFonts w:asciiTheme="minorHAnsi" w:hAnsiTheme="minorHAnsi" w:cs="Tahoma"/>
          <w:lang w:val="en-GB"/>
        </w:rPr>
        <w:t>Group</w:t>
      </w:r>
      <w:r w:rsidRPr="00865489">
        <w:rPr>
          <w:rFonts w:asciiTheme="minorHAnsi" w:hAnsiTheme="minorHAnsi" w:cs="Tahoma"/>
          <w:spacing w:val="15"/>
          <w:lang w:val="en-GB"/>
        </w:rPr>
        <w:t xml:space="preserve"> </w:t>
      </w:r>
      <w:r w:rsidRPr="00865489">
        <w:rPr>
          <w:rFonts w:asciiTheme="minorHAnsi" w:hAnsiTheme="minorHAnsi" w:cs="Tahoma"/>
          <w:lang w:val="en-GB"/>
        </w:rPr>
        <w:t>recognises</w:t>
      </w:r>
      <w:r w:rsidRPr="00865489">
        <w:rPr>
          <w:rFonts w:asciiTheme="minorHAnsi" w:hAnsiTheme="minorHAnsi" w:cs="Tahoma"/>
          <w:spacing w:val="15"/>
          <w:lang w:val="en-GB"/>
        </w:rPr>
        <w:t xml:space="preserve"> </w:t>
      </w:r>
      <w:r w:rsidRPr="00865489">
        <w:rPr>
          <w:rFonts w:asciiTheme="minorHAnsi" w:hAnsiTheme="minorHAnsi" w:cs="Tahoma"/>
          <w:lang w:val="en-GB"/>
        </w:rPr>
        <w:t>that</w:t>
      </w:r>
      <w:r w:rsidRPr="00865489">
        <w:rPr>
          <w:rFonts w:asciiTheme="minorHAnsi" w:hAnsiTheme="minorHAnsi" w:cs="Tahoma"/>
          <w:spacing w:val="15"/>
          <w:lang w:val="en-GB"/>
        </w:rPr>
        <w:t xml:space="preserve"> </w:t>
      </w:r>
      <w:r w:rsidRPr="00865489">
        <w:rPr>
          <w:rFonts w:asciiTheme="minorHAnsi" w:hAnsiTheme="minorHAnsi" w:cs="Tahoma"/>
          <w:lang w:val="en-GB"/>
        </w:rPr>
        <w:t>all</w:t>
      </w:r>
      <w:r w:rsidRPr="00865489">
        <w:rPr>
          <w:rFonts w:asciiTheme="minorHAnsi" w:hAnsiTheme="minorHAnsi" w:cs="Tahoma"/>
          <w:spacing w:val="15"/>
          <w:lang w:val="en-GB"/>
        </w:rPr>
        <w:t xml:space="preserve"> </w:t>
      </w:r>
      <w:r w:rsidRPr="00865489">
        <w:rPr>
          <w:rFonts w:asciiTheme="minorHAnsi" w:hAnsiTheme="minorHAnsi" w:cs="Tahoma"/>
          <w:lang w:val="en-GB"/>
        </w:rPr>
        <w:t>children</w:t>
      </w:r>
      <w:r w:rsidRPr="00865489">
        <w:rPr>
          <w:rFonts w:asciiTheme="minorHAnsi" w:hAnsiTheme="minorHAnsi" w:cs="Tahoma"/>
          <w:spacing w:val="14"/>
          <w:lang w:val="en-GB"/>
        </w:rPr>
        <w:t xml:space="preserve"> </w:t>
      </w:r>
      <w:r w:rsidRPr="00865489">
        <w:rPr>
          <w:rFonts w:asciiTheme="minorHAnsi" w:hAnsiTheme="minorHAnsi" w:cs="Tahoma"/>
          <w:lang w:val="en-GB"/>
        </w:rPr>
        <w:t>need</w:t>
      </w:r>
      <w:r w:rsidRPr="00865489">
        <w:rPr>
          <w:rFonts w:asciiTheme="minorHAnsi" w:hAnsiTheme="minorHAnsi" w:cs="Tahoma"/>
          <w:spacing w:val="15"/>
          <w:lang w:val="en-GB"/>
        </w:rPr>
        <w:t xml:space="preserve"> </w:t>
      </w:r>
      <w:r w:rsidRPr="00865489">
        <w:rPr>
          <w:rFonts w:asciiTheme="minorHAnsi" w:hAnsiTheme="minorHAnsi" w:cs="Tahoma"/>
          <w:lang w:val="en-GB"/>
        </w:rPr>
        <w:t>to</w:t>
      </w:r>
      <w:r w:rsidRPr="00865489">
        <w:rPr>
          <w:rFonts w:asciiTheme="minorHAnsi" w:hAnsiTheme="minorHAnsi" w:cs="Tahoma"/>
          <w:spacing w:val="15"/>
          <w:lang w:val="en-GB"/>
        </w:rPr>
        <w:t xml:space="preserve"> </w:t>
      </w:r>
      <w:r w:rsidRPr="00865489">
        <w:rPr>
          <w:rFonts w:asciiTheme="minorHAnsi" w:hAnsiTheme="minorHAnsi" w:cs="Tahoma"/>
          <w:lang w:val="en-GB"/>
        </w:rPr>
        <w:t>feel</w:t>
      </w:r>
      <w:r w:rsidRPr="00865489">
        <w:rPr>
          <w:rFonts w:asciiTheme="minorHAnsi" w:hAnsiTheme="minorHAnsi" w:cs="Tahoma"/>
          <w:spacing w:val="15"/>
          <w:lang w:val="en-GB"/>
        </w:rPr>
        <w:t xml:space="preserve"> </w:t>
      </w:r>
      <w:r w:rsidRPr="00865489">
        <w:rPr>
          <w:rFonts w:asciiTheme="minorHAnsi" w:hAnsiTheme="minorHAnsi" w:cs="Tahoma"/>
          <w:lang w:val="en-GB"/>
        </w:rPr>
        <w:t>able</w:t>
      </w:r>
      <w:r w:rsidRPr="00865489">
        <w:rPr>
          <w:rFonts w:asciiTheme="minorHAnsi" w:hAnsiTheme="minorHAnsi" w:cs="Tahoma"/>
          <w:spacing w:val="14"/>
          <w:lang w:val="en-GB"/>
        </w:rPr>
        <w:t xml:space="preserve"> </w:t>
      </w:r>
      <w:r w:rsidRPr="00865489">
        <w:rPr>
          <w:rFonts w:asciiTheme="minorHAnsi" w:hAnsiTheme="minorHAnsi" w:cs="Tahoma"/>
          <w:lang w:val="en-GB"/>
        </w:rPr>
        <w:t>to</w:t>
      </w:r>
      <w:r w:rsidRPr="00865489">
        <w:rPr>
          <w:rFonts w:asciiTheme="minorHAnsi" w:hAnsiTheme="minorHAnsi" w:cs="Tahoma"/>
          <w:spacing w:val="15"/>
          <w:lang w:val="en-GB"/>
        </w:rPr>
        <w:t xml:space="preserve"> </w:t>
      </w:r>
      <w:r w:rsidRPr="00865489">
        <w:rPr>
          <w:rFonts w:asciiTheme="minorHAnsi" w:hAnsiTheme="minorHAnsi" w:cs="Tahoma"/>
          <w:lang w:val="en-GB"/>
        </w:rPr>
        <w:t>complain,</w:t>
      </w:r>
      <w:r w:rsidRPr="00865489">
        <w:rPr>
          <w:rFonts w:asciiTheme="minorHAnsi" w:hAnsiTheme="minorHAnsi" w:cs="Tahoma"/>
          <w:spacing w:val="15"/>
          <w:lang w:val="en-GB"/>
        </w:rPr>
        <w:t xml:space="preserve"> </w:t>
      </w:r>
      <w:r w:rsidRPr="00865489">
        <w:rPr>
          <w:rFonts w:asciiTheme="minorHAnsi" w:hAnsiTheme="minorHAnsi" w:cs="Tahoma"/>
          <w:lang w:val="en-GB"/>
        </w:rPr>
        <w:t>know</w:t>
      </w:r>
      <w:r w:rsidRPr="00865489">
        <w:rPr>
          <w:rFonts w:asciiTheme="minorHAnsi" w:hAnsiTheme="minorHAnsi" w:cs="Tahoma"/>
          <w:spacing w:val="19"/>
          <w:lang w:val="en-GB"/>
        </w:rPr>
        <w:t xml:space="preserve"> </w:t>
      </w:r>
      <w:r w:rsidRPr="00865489">
        <w:rPr>
          <w:rFonts w:asciiTheme="minorHAnsi" w:hAnsiTheme="minorHAnsi" w:cs="Tahoma"/>
          <w:lang w:val="en-GB"/>
        </w:rPr>
        <w:t>how</w:t>
      </w:r>
      <w:r w:rsidRPr="00865489">
        <w:rPr>
          <w:rFonts w:asciiTheme="minorHAnsi" w:hAnsiTheme="minorHAnsi" w:cs="Tahoma"/>
          <w:spacing w:val="14"/>
          <w:lang w:val="en-GB"/>
        </w:rPr>
        <w:t xml:space="preserve"> </w:t>
      </w:r>
      <w:r w:rsidRPr="00865489">
        <w:rPr>
          <w:rFonts w:asciiTheme="minorHAnsi" w:hAnsiTheme="minorHAnsi" w:cs="Tahoma"/>
          <w:lang w:val="en-GB"/>
        </w:rPr>
        <w:t>to</w:t>
      </w:r>
      <w:r w:rsidRPr="00865489">
        <w:rPr>
          <w:rFonts w:asciiTheme="minorHAnsi" w:hAnsiTheme="minorHAnsi" w:cs="Tahoma"/>
          <w:spacing w:val="13"/>
          <w:lang w:val="en-GB"/>
        </w:rPr>
        <w:t xml:space="preserve"> </w:t>
      </w:r>
      <w:r w:rsidRPr="00865489">
        <w:rPr>
          <w:rFonts w:asciiTheme="minorHAnsi" w:hAnsiTheme="minorHAnsi" w:cs="Tahoma"/>
          <w:lang w:val="en-GB"/>
        </w:rPr>
        <w:t>do so</w:t>
      </w:r>
      <w:r w:rsidRPr="00865489">
        <w:rPr>
          <w:rFonts w:asciiTheme="minorHAnsi" w:hAnsiTheme="minorHAnsi" w:cs="Tahoma"/>
          <w:spacing w:val="33"/>
          <w:lang w:val="en-GB"/>
        </w:rPr>
        <w:t xml:space="preserve"> </w:t>
      </w:r>
      <w:r w:rsidRPr="00865489">
        <w:rPr>
          <w:rFonts w:asciiTheme="minorHAnsi" w:hAnsiTheme="minorHAnsi" w:cs="Tahoma"/>
          <w:lang w:val="en-GB"/>
        </w:rPr>
        <w:t>and</w:t>
      </w:r>
      <w:r w:rsidRPr="00865489">
        <w:rPr>
          <w:rFonts w:asciiTheme="minorHAnsi" w:hAnsiTheme="minorHAnsi" w:cs="Tahoma"/>
          <w:spacing w:val="30"/>
          <w:lang w:val="en-GB"/>
        </w:rPr>
        <w:t xml:space="preserve"> </w:t>
      </w:r>
      <w:r w:rsidRPr="00865489">
        <w:rPr>
          <w:rFonts w:asciiTheme="minorHAnsi" w:hAnsiTheme="minorHAnsi" w:cs="Tahoma"/>
          <w:lang w:val="en-GB"/>
        </w:rPr>
        <w:t>be</w:t>
      </w:r>
      <w:r w:rsidRPr="00865489">
        <w:rPr>
          <w:rFonts w:asciiTheme="minorHAnsi" w:hAnsiTheme="minorHAnsi" w:cs="Tahoma"/>
          <w:spacing w:val="30"/>
          <w:lang w:val="en-GB"/>
        </w:rPr>
        <w:t xml:space="preserve"> </w:t>
      </w:r>
      <w:r w:rsidRPr="00865489">
        <w:rPr>
          <w:rFonts w:asciiTheme="minorHAnsi" w:hAnsiTheme="minorHAnsi" w:cs="Tahoma"/>
          <w:lang w:val="en-GB"/>
        </w:rPr>
        <w:t>supported</w:t>
      </w:r>
      <w:r w:rsidRPr="00865489">
        <w:rPr>
          <w:rFonts w:asciiTheme="minorHAnsi" w:hAnsiTheme="minorHAnsi" w:cs="Tahoma"/>
          <w:spacing w:val="33"/>
          <w:lang w:val="en-GB"/>
        </w:rPr>
        <w:t xml:space="preserve"> </w:t>
      </w:r>
      <w:r w:rsidRPr="00865489">
        <w:rPr>
          <w:rFonts w:asciiTheme="minorHAnsi" w:hAnsiTheme="minorHAnsi" w:cs="Tahoma"/>
          <w:lang w:val="en-GB"/>
        </w:rPr>
        <w:t>when</w:t>
      </w:r>
      <w:r w:rsidRPr="00865489">
        <w:rPr>
          <w:rFonts w:asciiTheme="minorHAnsi" w:hAnsiTheme="minorHAnsi" w:cs="Tahoma"/>
          <w:spacing w:val="32"/>
          <w:lang w:val="en-GB"/>
        </w:rPr>
        <w:t xml:space="preserve"> </w:t>
      </w:r>
      <w:r w:rsidRPr="00865489">
        <w:rPr>
          <w:rFonts w:asciiTheme="minorHAnsi" w:hAnsiTheme="minorHAnsi" w:cs="Tahoma"/>
          <w:lang w:val="en-GB"/>
        </w:rPr>
        <w:t>they</w:t>
      </w:r>
      <w:r w:rsidRPr="00865489">
        <w:rPr>
          <w:rFonts w:asciiTheme="minorHAnsi" w:hAnsiTheme="minorHAnsi" w:cs="Tahoma"/>
          <w:spacing w:val="33"/>
          <w:lang w:val="en-GB"/>
        </w:rPr>
        <w:t xml:space="preserve"> </w:t>
      </w:r>
      <w:r w:rsidRPr="00865489">
        <w:rPr>
          <w:rFonts w:asciiTheme="minorHAnsi" w:hAnsiTheme="minorHAnsi" w:cs="Tahoma"/>
          <w:lang w:val="en-GB"/>
        </w:rPr>
        <w:t>feel</w:t>
      </w:r>
      <w:r w:rsidRPr="00865489">
        <w:rPr>
          <w:rFonts w:asciiTheme="minorHAnsi" w:hAnsiTheme="minorHAnsi" w:cs="Tahoma"/>
          <w:spacing w:val="33"/>
          <w:lang w:val="en-GB"/>
        </w:rPr>
        <w:t xml:space="preserve"> </w:t>
      </w:r>
      <w:r w:rsidRPr="00865489">
        <w:rPr>
          <w:rFonts w:asciiTheme="minorHAnsi" w:hAnsiTheme="minorHAnsi" w:cs="Tahoma"/>
          <w:lang w:val="en-GB"/>
        </w:rPr>
        <w:t>unhappy</w:t>
      </w:r>
      <w:r w:rsidRPr="00865489">
        <w:rPr>
          <w:rFonts w:asciiTheme="minorHAnsi" w:hAnsiTheme="minorHAnsi" w:cs="Tahoma"/>
          <w:spacing w:val="31"/>
          <w:lang w:val="en-GB"/>
        </w:rPr>
        <w:t xml:space="preserve"> </w:t>
      </w:r>
      <w:r w:rsidRPr="00865489">
        <w:rPr>
          <w:rFonts w:asciiTheme="minorHAnsi" w:hAnsiTheme="minorHAnsi" w:cs="Tahoma"/>
          <w:lang w:val="en-GB"/>
        </w:rPr>
        <w:t>with</w:t>
      </w:r>
      <w:r w:rsidRPr="00865489">
        <w:rPr>
          <w:rFonts w:asciiTheme="minorHAnsi" w:hAnsiTheme="minorHAnsi" w:cs="Tahoma"/>
          <w:spacing w:val="33"/>
          <w:lang w:val="en-GB"/>
        </w:rPr>
        <w:t xml:space="preserve"> </w:t>
      </w:r>
      <w:r w:rsidRPr="00865489">
        <w:rPr>
          <w:rFonts w:asciiTheme="minorHAnsi" w:hAnsiTheme="minorHAnsi" w:cs="Tahoma"/>
          <w:lang w:val="en-GB"/>
        </w:rPr>
        <w:t>any</w:t>
      </w:r>
      <w:r w:rsidRPr="00865489">
        <w:rPr>
          <w:rFonts w:asciiTheme="minorHAnsi" w:hAnsiTheme="minorHAnsi" w:cs="Tahoma"/>
          <w:spacing w:val="31"/>
          <w:lang w:val="en-GB"/>
        </w:rPr>
        <w:t xml:space="preserve"> </w:t>
      </w:r>
      <w:r w:rsidRPr="00865489">
        <w:rPr>
          <w:rFonts w:asciiTheme="minorHAnsi" w:hAnsiTheme="minorHAnsi" w:cs="Tahoma"/>
          <w:lang w:val="en-GB"/>
        </w:rPr>
        <w:t>aspect</w:t>
      </w:r>
      <w:r w:rsidRPr="00865489">
        <w:rPr>
          <w:rFonts w:asciiTheme="minorHAnsi" w:hAnsiTheme="minorHAnsi" w:cs="Tahoma"/>
          <w:spacing w:val="31"/>
          <w:lang w:val="en-GB"/>
        </w:rPr>
        <w:t xml:space="preserve"> </w:t>
      </w:r>
      <w:r w:rsidRPr="00865489">
        <w:rPr>
          <w:rFonts w:asciiTheme="minorHAnsi" w:hAnsiTheme="minorHAnsi" w:cs="Tahoma"/>
          <w:lang w:val="en-GB"/>
        </w:rPr>
        <w:t>of</w:t>
      </w:r>
      <w:r w:rsidRPr="00865489">
        <w:rPr>
          <w:rFonts w:asciiTheme="minorHAnsi" w:hAnsiTheme="minorHAnsi" w:cs="Tahoma"/>
          <w:spacing w:val="32"/>
          <w:lang w:val="en-GB"/>
        </w:rPr>
        <w:t xml:space="preserve"> </w:t>
      </w:r>
      <w:r w:rsidRPr="00865489">
        <w:rPr>
          <w:rFonts w:asciiTheme="minorHAnsi" w:hAnsiTheme="minorHAnsi" w:cs="Tahoma"/>
          <w:lang w:val="en-GB"/>
        </w:rPr>
        <w:t>living</w:t>
      </w:r>
      <w:r w:rsidRPr="00865489">
        <w:rPr>
          <w:rFonts w:asciiTheme="minorHAnsi" w:hAnsiTheme="minorHAnsi" w:cs="Tahoma"/>
          <w:spacing w:val="32"/>
          <w:lang w:val="en-GB"/>
        </w:rPr>
        <w:t xml:space="preserve"> </w:t>
      </w:r>
      <w:r w:rsidRPr="00865489">
        <w:rPr>
          <w:rFonts w:asciiTheme="minorHAnsi" w:hAnsiTheme="minorHAnsi" w:cs="Tahoma"/>
          <w:lang w:val="en-GB"/>
        </w:rPr>
        <w:t>in</w:t>
      </w:r>
      <w:r w:rsidRPr="00865489">
        <w:rPr>
          <w:rFonts w:asciiTheme="minorHAnsi" w:hAnsiTheme="minorHAnsi" w:cs="Tahoma"/>
          <w:spacing w:val="29"/>
          <w:lang w:val="en-GB"/>
        </w:rPr>
        <w:t xml:space="preserve"> </w:t>
      </w:r>
      <w:r w:rsidRPr="00865489">
        <w:rPr>
          <w:rFonts w:asciiTheme="minorHAnsi" w:hAnsiTheme="minorHAnsi" w:cs="Tahoma"/>
          <w:lang w:val="en-GB"/>
        </w:rPr>
        <w:t>a</w:t>
      </w:r>
      <w:r w:rsidRPr="00865489">
        <w:rPr>
          <w:rFonts w:asciiTheme="minorHAnsi" w:hAnsiTheme="minorHAnsi" w:cs="Tahoma"/>
          <w:spacing w:val="32"/>
          <w:lang w:val="en-GB"/>
        </w:rPr>
        <w:t xml:space="preserve"> </w:t>
      </w:r>
      <w:r w:rsidRPr="00865489">
        <w:rPr>
          <w:rFonts w:asciiTheme="minorHAnsi" w:hAnsiTheme="minorHAnsi" w:cs="Tahoma"/>
          <w:lang w:val="en-GB"/>
        </w:rPr>
        <w:t>children’s</w:t>
      </w:r>
      <w:r w:rsidRPr="00865489">
        <w:rPr>
          <w:rFonts w:asciiTheme="minorHAnsi" w:hAnsiTheme="minorHAnsi" w:cs="Tahoma"/>
          <w:spacing w:val="33"/>
          <w:lang w:val="en-GB"/>
        </w:rPr>
        <w:t xml:space="preserve"> </w:t>
      </w:r>
      <w:r w:rsidRPr="00865489">
        <w:rPr>
          <w:rFonts w:asciiTheme="minorHAnsi" w:hAnsiTheme="minorHAnsi" w:cs="Tahoma"/>
          <w:lang w:val="en-GB"/>
        </w:rPr>
        <w:t>home.</w:t>
      </w:r>
      <w:r w:rsidRPr="00865489">
        <w:rPr>
          <w:rFonts w:asciiTheme="minorHAnsi" w:hAnsiTheme="minorHAnsi" w:cs="Tahoma"/>
          <w:spacing w:val="28"/>
          <w:lang w:val="en-GB"/>
        </w:rPr>
        <w:t xml:space="preserve"> </w:t>
      </w:r>
      <w:r w:rsidRPr="00865489">
        <w:rPr>
          <w:rFonts w:asciiTheme="minorHAnsi" w:hAnsiTheme="minorHAnsi" w:cs="Tahoma"/>
          <w:lang w:val="en-GB"/>
        </w:rPr>
        <w:t xml:space="preserve">At </w:t>
      </w:r>
      <w:r w:rsidR="00AC44F0" w:rsidRPr="00865489">
        <w:rPr>
          <w:rFonts w:asciiTheme="minorHAnsi" w:hAnsiTheme="minorHAnsi" w:cs="Tahoma"/>
          <w:lang w:val="en-GB"/>
        </w:rPr>
        <w:t>Pontville</w:t>
      </w:r>
      <w:r w:rsidRPr="00865489">
        <w:rPr>
          <w:rFonts w:asciiTheme="minorHAnsi" w:hAnsiTheme="minorHAnsi" w:cs="Tahoma"/>
          <w:lang w:val="en-GB"/>
        </w:rPr>
        <w:t xml:space="preserve"> </w:t>
      </w:r>
      <w:r>
        <w:rPr>
          <w:rFonts w:asciiTheme="minorHAnsi" w:hAnsiTheme="minorHAnsi" w:cs="Tahoma"/>
          <w:lang w:val="en-GB"/>
        </w:rPr>
        <w:t>Residential</w:t>
      </w:r>
      <w:r w:rsidRPr="00865489">
        <w:rPr>
          <w:rFonts w:asciiTheme="minorHAnsi" w:hAnsiTheme="minorHAnsi" w:cs="Tahoma"/>
          <w:lang w:val="en-GB"/>
        </w:rPr>
        <w:t xml:space="preserve"> Provision complaints are dealt with as soon as is practically possible by the</w:t>
      </w:r>
      <w:r w:rsidRPr="00865489">
        <w:rPr>
          <w:rFonts w:asciiTheme="minorHAnsi" w:hAnsiTheme="minorHAnsi" w:cs="Tahoma"/>
          <w:spacing w:val="49"/>
          <w:lang w:val="en-GB"/>
        </w:rPr>
        <w:t xml:space="preserve"> </w:t>
      </w:r>
      <w:r w:rsidRPr="00865489">
        <w:rPr>
          <w:rFonts w:asciiTheme="minorHAnsi" w:hAnsiTheme="minorHAnsi" w:cs="Tahoma"/>
          <w:lang w:val="en-GB"/>
        </w:rPr>
        <w:t>most appropriate</w:t>
      </w:r>
      <w:r w:rsidRPr="00865489">
        <w:rPr>
          <w:rFonts w:asciiTheme="minorHAnsi" w:hAnsiTheme="minorHAnsi" w:cs="Tahoma"/>
          <w:spacing w:val="-6"/>
          <w:lang w:val="en-GB"/>
        </w:rPr>
        <w:t xml:space="preserve"> </w:t>
      </w:r>
      <w:r w:rsidRPr="00865489">
        <w:rPr>
          <w:rFonts w:asciiTheme="minorHAnsi" w:hAnsiTheme="minorHAnsi" w:cs="Tahoma"/>
          <w:lang w:val="en-GB"/>
        </w:rPr>
        <w:t>person.</w:t>
      </w:r>
    </w:p>
    <w:p w14:paraId="62E5A940" w14:textId="77777777" w:rsidR="00405184" w:rsidRPr="00865489" w:rsidRDefault="00405184" w:rsidP="00405184">
      <w:pPr>
        <w:spacing w:before="11"/>
        <w:rPr>
          <w:rFonts w:eastAsia="Tahoma" w:cs="Tahoma"/>
          <w:lang w:val="en-GB"/>
        </w:rPr>
      </w:pPr>
    </w:p>
    <w:p w14:paraId="1F9AD92A" w14:textId="597DCDF3" w:rsidR="00405184" w:rsidRPr="00865489" w:rsidRDefault="00405184" w:rsidP="00D20EBA">
      <w:pPr>
        <w:pStyle w:val="BodyText"/>
        <w:ind w:left="0" w:right="114"/>
        <w:jc w:val="both"/>
        <w:rPr>
          <w:rFonts w:asciiTheme="minorHAnsi" w:hAnsiTheme="minorHAnsi" w:cs="Tahoma"/>
          <w:lang w:val="en-GB"/>
        </w:rPr>
      </w:pPr>
      <w:proofErr w:type="gramStart"/>
      <w:r w:rsidRPr="00865489">
        <w:rPr>
          <w:rFonts w:asciiTheme="minorHAnsi" w:hAnsiTheme="minorHAnsi" w:cs="Tahoma"/>
          <w:lang w:val="en-GB"/>
        </w:rPr>
        <w:t>All of</w:t>
      </w:r>
      <w:proofErr w:type="gramEnd"/>
      <w:r w:rsidRPr="00865489">
        <w:rPr>
          <w:rFonts w:asciiTheme="minorHAnsi" w:hAnsiTheme="minorHAnsi" w:cs="Tahoma"/>
          <w:lang w:val="en-GB"/>
        </w:rPr>
        <w:t xml:space="preserve"> our residential young people are made aware of clear information about</w:t>
      </w:r>
      <w:r w:rsidRPr="00865489">
        <w:rPr>
          <w:rFonts w:asciiTheme="minorHAnsi" w:hAnsiTheme="minorHAnsi" w:cs="Tahoma"/>
          <w:spacing w:val="40"/>
          <w:lang w:val="en-GB"/>
        </w:rPr>
        <w:t xml:space="preserve"> </w:t>
      </w:r>
      <w:r w:rsidRPr="00865489">
        <w:rPr>
          <w:rFonts w:asciiTheme="minorHAnsi" w:hAnsiTheme="minorHAnsi" w:cs="Tahoma"/>
          <w:lang w:val="en-GB"/>
        </w:rPr>
        <w:t xml:space="preserve">how to raise a concern both formally and informally. </w:t>
      </w:r>
      <w:r>
        <w:rPr>
          <w:rFonts w:asciiTheme="minorHAnsi" w:hAnsiTheme="minorHAnsi" w:cs="Tahoma"/>
          <w:lang w:val="en-GB"/>
        </w:rPr>
        <w:t xml:space="preserve">They receive a young person’s guide upon admission to the home and this has details of how to make a complaint. All young people have access to “I have a complaint” documentation. </w:t>
      </w:r>
      <w:r w:rsidRPr="00865489">
        <w:rPr>
          <w:rFonts w:asciiTheme="minorHAnsi" w:hAnsiTheme="minorHAnsi" w:cs="Tahoma"/>
          <w:lang w:val="en-GB"/>
        </w:rPr>
        <w:t>Most concerns or worries can usually be resolved</w:t>
      </w:r>
      <w:r w:rsidR="00D20EBA">
        <w:rPr>
          <w:rFonts w:asciiTheme="minorHAnsi" w:hAnsiTheme="minorHAnsi" w:cs="Tahoma"/>
          <w:spacing w:val="-36"/>
          <w:lang w:val="en-GB"/>
        </w:rPr>
        <w:t xml:space="preserve"> </w:t>
      </w:r>
      <w:r w:rsidRPr="00865489">
        <w:rPr>
          <w:rFonts w:asciiTheme="minorHAnsi" w:hAnsiTheme="minorHAnsi" w:cs="Tahoma"/>
          <w:lang w:val="en-GB"/>
        </w:rPr>
        <w:t>by discussing</w:t>
      </w:r>
      <w:r w:rsidRPr="00865489">
        <w:rPr>
          <w:rFonts w:asciiTheme="minorHAnsi" w:hAnsiTheme="minorHAnsi" w:cs="Tahoma"/>
          <w:spacing w:val="22"/>
          <w:lang w:val="en-GB"/>
        </w:rPr>
        <w:t xml:space="preserve"> </w:t>
      </w:r>
      <w:r w:rsidRPr="00865489">
        <w:rPr>
          <w:rFonts w:asciiTheme="minorHAnsi" w:hAnsiTheme="minorHAnsi" w:cs="Tahoma"/>
          <w:lang w:val="en-GB"/>
        </w:rPr>
        <w:t>issues</w:t>
      </w:r>
      <w:r w:rsidRPr="00865489">
        <w:rPr>
          <w:rFonts w:asciiTheme="minorHAnsi" w:hAnsiTheme="minorHAnsi" w:cs="Tahoma"/>
          <w:spacing w:val="22"/>
          <w:lang w:val="en-GB"/>
        </w:rPr>
        <w:t xml:space="preserve"> </w:t>
      </w:r>
      <w:r w:rsidRPr="00865489">
        <w:rPr>
          <w:rFonts w:asciiTheme="minorHAnsi" w:hAnsiTheme="minorHAnsi" w:cs="Tahoma"/>
          <w:lang w:val="en-GB"/>
        </w:rPr>
        <w:t>with</w:t>
      </w:r>
      <w:r w:rsidRPr="00865489">
        <w:rPr>
          <w:rFonts w:asciiTheme="minorHAnsi" w:hAnsiTheme="minorHAnsi" w:cs="Tahoma"/>
          <w:spacing w:val="22"/>
          <w:lang w:val="en-GB"/>
        </w:rPr>
        <w:t xml:space="preserve"> </w:t>
      </w:r>
      <w:r w:rsidRPr="00865489">
        <w:rPr>
          <w:rFonts w:asciiTheme="minorHAnsi" w:hAnsiTheme="minorHAnsi" w:cs="Tahoma"/>
          <w:lang w:val="en-GB"/>
        </w:rPr>
        <w:t>the</w:t>
      </w:r>
      <w:r w:rsidRPr="00865489">
        <w:rPr>
          <w:rFonts w:asciiTheme="minorHAnsi" w:hAnsiTheme="minorHAnsi" w:cs="Tahoma"/>
          <w:spacing w:val="21"/>
          <w:lang w:val="en-GB"/>
        </w:rPr>
        <w:t xml:space="preserve"> </w:t>
      </w:r>
      <w:r w:rsidRPr="00865489">
        <w:rPr>
          <w:rFonts w:asciiTheme="minorHAnsi" w:hAnsiTheme="minorHAnsi" w:cs="Tahoma"/>
          <w:lang w:val="en-GB"/>
        </w:rPr>
        <w:t>individuals</w:t>
      </w:r>
      <w:r w:rsidRPr="00865489">
        <w:rPr>
          <w:rFonts w:asciiTheme="minorHAnsi" w:hAnsiTheme="minorHAnsi" w:cs="Tahoma"/>
          <w:spacing w:val="19"/>
          <w:lang w:val="en-GB"/>
        </w:rPr>
        <w:t xml:space="preserve"> </w:t>
      </w:r>
      <w:r w:rsidRPr="00865489">
        <w:rPr>
          <w:rFonts w:asciiTheme="minorHAnsi" w:hAnsiTheme="minorHAnsi" w:cs="Tahoma"/>
          <w:lang w:val="en-GB"/>
        </w:rPr>
        <w:t>concerned.</w:t>
      </w:r>
      <w:r w:rsidRPr="00865489">
        <w:rPr>
          <w:rFonts w:asciiTheme="minorHAnsi" w:hAnsiTheme="minorHAnsi" w:cs="Tahoma"/>
          <w:spacing w:val="23"/>
          <w:lang w:val="en-GB"/>
        </w:rPr>
        <w:t xml:space="preserve"> </w:t>
      </w:r>
      <w:r w:rsidRPr="00865489">
        <w:rPr>
          <w:rFonts w:asciiTheme="minorHAnsi" w:hAnsiTheme="minorHAnsi" w:cs="Tahoma"/>
          <w:lang w:val="en-GB"/>
        </w:rPr>
        <w:t>However,</w:t>
      </w:r>
      <w:r w:rsidRPr="00865489">
        <w:rPr>
          <w:rFonts w:asciiTheme="minorHAnsi" w:hAnsiTheme="minorHAnsi" w:cs="Tahoma"/>
          <w:spacing w:val="22"/>
          <w:lang w:val="en-GB"/>
        </w:rPr>
        <w:t xml:space="preserve"> </w:t>
      </w:r>
      <w:r w:rsidRPr="00865489">
        <w:rPr>
          <w:rFonts w:asciiTheme="minorHAnsi" w:hAnsiTheme="minorHAnsi" w:cs="Tahoma"/>
          <w:lang w:val="en-GB"/>
        </w:rPr>
        <w:t>if</w:t>
      </w:r>
      <w:r w:rsidRPr="00865489">
        <w:rPr>
          <w:rFonts w:asciiTheme="minorHAnsi" w:hAnsiTheme="minorHAnsi" w:cs="Tahoma"/>
          <w:spacing w:val="19"/>
          <w:lang w:val="en-GB"/>
        </w:rPr>
        <w:t xml:space="preserve"> </w:t>
      </w:r>
      <w:r w:rsidRPr="00865489">
        <w:rPr>
          <w:rFonts w:asciiTheme="minorHAnsi" w:hAnsiTheme="minorHAnsi" w:cs="Tahoma"/>
          <w:lang w:val="en-GB"/>
        </w:rPr>
        <w:t>the</w:t>
      </w:r>
      <w:r w:rsidRPr="00865489">
        <w:rPr>
          <w:rFonts w:asciiTheme="minorHAnsi" w:hAnsiTheme="minorHAnsi" w:cs="Tahoma"/>
          <w:spacing w:val="21"/>
          <w:lang w:val="en-GB"/>
        </w:rPr>
        <w:t xml:space="preserve"> </w:t>
      </w:r>
      <w:r w:rsidRPr="00865489">
        <w:rPr>
          <w:rFonts w:asciiTheme="minorHAnsi" w:hAnsiTheme="minorHAnsi" w:cs="Tahoma"/>
          <w:lang w:val="en-GB"/>
        </w:rPr>
        <w:t>complaint</w:t>
      </w:r>
      <w:r w:rsidRPr="00865489">
        <w:rPr>
          <w:rFonts w:asciiTheme="minorHAnsi" w:hAnsiTheme="minorHAnsi" w:cs="Tahoma"/>
          <w:spacing w:val="23"/>
          <w:lang w:val="en-GB"/>
        </w:rPr>
        <w:t xml:space="preserve"> </w:t>
      </w:r>
      <w:r w:rsidRPr="00865489">
        <w:rPr>
          <w:rFonts w:asciiTheme="minorHAnsi" w:hAnsiTheme="minorHAnsi" w:cs="Tahoma"/>
          <w:lang w:val="en-GB"/>
        </w:rPr>
        <w:t>cannot</w:t>
      </w:r>
      <w:r w:rsidRPr="00865489">
        <w:rPr>
          <w:rFonts w:asciiTheme="minorHAnsi" w:hAnsiTheme="minorHAnsi" w:cs="Tahoma"/>
          <w:spacing w:val="22"/>
          <w:lang w:val="en-GB"/>
        </w:rPr>
        <w:t xml:space="preserve"> </w:t>
      </w:r>
      <w:r w:rsidRPr="00865489">
        <w:rPr>
          <w:rFonts w:asciiTheme="minorHAnsi" w:hAnsiTheme="minorHAnsi" w:cs="Tahoma"/>
          <w:lang w:val="en-GB"/>
        </w:rPr>
        <w:t>be</w:t>
      </w:r>
      <w:r w:rsidRPr="00865489">
        <w:rPr>
          <w:rFonts w:asciiTheme="minorHAnsi" w:hAnsiTheme="minorHAnsi" w:cs="Tahoma"/>
          <w:spacing w:val="21"/>
          <w:lang w:val="en-GB"/>
        </w:rPr>
        <w:t xml:space="preserve"> </w:t>
      </w:r>
      <w:r w:rsidRPr="00865489">
        <w:rPr>
          <w:rFonts w:asciiTheme="minorHAnsi" w:hAnsiTheme="minorHAnsi" w:cs="Tahoma"/>
          <w:lang w:val="en-GB"/>
        </w:rPr>
        <w:t>resolved</w:t>
      </w:r>
      <w:r w:rsidRPr="00865489">
        <w:rPr>
          <w:rFonts w:asciiTheme="minorHAnsi" w:hAnsiTheme="minorHAnsi" w:cs="Tahoma"/>
          <w:spacing w:val="22"/>
          <w:lang w:val="en-GB"/>
        </w:rPr>
        <w:t xml:space="preserve"> </w:t>
      </w:r>
      <w:r w:rsidRPr="00865489">
        <w:rPr>
          <w:rFonts w:asciiTheme="minorHAnsi" w:hAnsiTheme="minorHAnsi" w:cs="Tahoma"/>
          <w:lang w:val="en-GB"/>
        </w:rPr>
        <w:t>in this manner the home has a formal complaints</w:t>
      </w:r>
      <w:r w:rsidRPr="00865489">
        <w:rPr>
          <w:rFonts w:asciiTheme="minorHAnsi" w:hAnsiTheme="minorHAnsi" w:cs="Tahoma"/>
          <w:spacing w:val="-16"/>
          <w:lang w:val="en-GB"/>
        </w:rPr>
        <w:t xml:space="preserve"> </w:t>
      </w:r>
      <w:r w:rsidRPr="00865489">
        <w:rPr>
          <w:rFonts w:asciiTheme="minorHAnsi" w:hAnsiTheme="minorHAnsi" w:cs="Tahoma"/>
          <w:lang w:val="en-GB"/>
        </w:rPr>
        <w:t>procedure</w:t>
      </w:r>
      <w:r>
        <w:rPr>
          <w:rFonts w:asciiTheme="minorHAnsi" w:hAnsiTheme="minorHAnsi" w:cs="Tahoma"/>
          <w:lang w:val="en-GB"/>
        </w:rPr>
        <w:t>.</w:t>
      </w:r>
    </w:p>
    <w:p w14:paraId="1289DCBA" w14:textId="77777777" w:rsidR="00405184" w:rsidRPr="00865489" w:rsidRDefault="00405184" w:rsidP="00405184">
      <w:pPr>
        <w:pStyle w:val="BodyText"/>
        <w:ind w:left="0" w:right="114"/>
        <w:rPr>
          <w:rFonts w:asciiTheme="minorHAnsi" w:hAnsiTheme="minorHAnsi" w:cs="Tahoma"/>
          <w:lang w:val="en-GB"/>
        </w:rPr>
      </w:pPr>
    </w:p>
    <w:p w14:paraId="4DE59573" w14:textId="15CC64DA" w:rsidR="00405184" w:rsidRPr="00865489" w:rsidRDefault="00405184" w:rsidP="00D20EBA">
      <w:pPr>
        <w:pStyle w:val="BodyText"/>
        <w:ind w:left="0" w:right="114"/>
        <w:jc w:val="both"/>
        <w:rPr>
          <w:rFonts w:asciiTheme="minorHAnsi" w:hAnsiTheme="minorHAnsi" w:cs="Tahoma"/>
          <w:lang w:val="en-GB"/>
        </w:rPr>
      </w:pPr>
      <w:r w:rsidRPr="00865489">
        <w:rPr>
          <w:rFonts w:asciiTheme="minorHAnsi" w:hAnsiTheme="minorHAnsi" w:cs="Tahoma"/>
          <w:lang w:val="en-GB"/>
        </w:rPr>
        <w:t>Our</w:t>
      </w:r>
      <w:r w:rsidRPr="00865489">
        <w:rPr>
          <w:rFonts w:asciiTheme="minorHAnsi" w:hAnsiTheme="minorHAnsi" w:cs="Tahoma"/>
          <w:spacing w:val="32"/>
          <w:lang w:val="en-GB"/>
        </w:rPr>
        <w:t xml:space="preserve"> </w:t>
      </w:r>
      <w:r w:rsidRPr="00865489">
        <w:rPr>
          <w:rFonts w:asciiTheme="minorHAnsi" w:hAnsiTheme="minorHAnsi" w:cs="Tahoma"/>
          <w:lang w:val="en-GB"/>
        </w:rPr>
        <w:t>children</w:t>
      </w:r>
      <w:r w:rsidRPr="00865489">
        <w:rPr>
          <w:rFonts w:asciiTheme="minorHAnsi" w:hAnsiTheme="minorHAnsi" w:cs="Tahoma"/>
          <w:spacing w:val="32"/>
          <w:lang w:val="en-GB"/>
        </w:rPr>
        <w:t xml:space="preserve"> </w:t>
      </w:r>
      <w:r w:rsidRPr="00865489">
        <w:rPr>
          <w:rFonts w:asciiTheme="minorHAnsi" w:hAnsiTheme="minorHAnsi" w:cs="Tahoma"/>
          <w:lang w:val="en-GB"/>
        </w:rPr>
        <w:t>and</w:t>
      </w:r>
      <w:r w:rsidRPr="00865489">
        <w:rPr>
          <w:rFonts w:asciiTheme="minorHAnsi" w:hAnsiTheme="minorHAnsi" w:cs="Tahoma"/>
          <w:spacing w:val="33"/>
          <w:lang w:val="en-GB"/>
        </w:rPr>
        <w:t xml:space="preserve"> </w:t>
      </w:r>
      <w:r w:rsidRPr="00865489">
        <w:rPr>
          <w:rFonts w:asciiTheme="minorHAnsi" w:hAnsiTheme="minorHAnsi" w:cs="Tahoma"/>
          <w:lang w:val="en-GB"/>
        </w:rPr>
        <w:t>young</w:t>
      </w:r>
      <w:r w:rsidRPr="00865489">
        <w:rPr>
          <w:rFonts w:asciiTheme="minorHAnsi" w:hAnsiTheme="minorHAnsi" w:cs="Tahoma"/>
          <w:spacing w:val="33"/>
          <w:lang w:val="en-GB"/>
        </w:rPr>
        <w:t xml:space="preserve"> </w:t>
      </w:r>
      <w:r w:rsidRPr="00865489">
        <w:rPr>
          <w:rFonts w:asciiTheme="minorHAnsi" w:hAnsiTheme="minorHAnsi" w:cs="Tahoma"/>
          <w:lang w:val="en-GB"/>
        </w:rPr>
        <w:t>people</w:t>
      </w:r>
      <w:r w:rsidRPr="00865489">
        <w:rPr>
          <w:rFonts w:asciiTheme="minorHAnsi" w:hAnsiTheme="minorHAnsi" w:cs="Tahoma"/>
          <w:spacing w:val="31"/>
          <w:lang w:val="en-GB"/>
        </w:rPr>
        <w:t xml:space="preserve"> </w:t>
      </w:r>
      <w:r w:rsidRPr="00865489">
        <w:rPr>
          <w:rFonts w:asciiTheme="minorHAnsi" w:hAnsiTheme="minorHAnsi" w:cs="Tahoma"/>
          <w:lang w:val="en-GB"/>
        </w:rPr>
        <w:t>may</w:t>
      </w:r>
      <w:r w:rsidRPr="00865489">
        <w:rPr>
          <w:rFonts w:asciiTheme="minorHAnsi" w:hAnsiTheme="minorHAnsi" w:cs="Tahoma"/>
          <w:spacing w:val="33"/>
          <w:lang w:val="en-GB"/>
        </w:rPr>
        <w:t xml:space="preserve"> </w:t>
      </w:r>
      <w:r w:rsidRPr="00865489">
        <w:rPr>
          <w:rFonts w:asciiTheme="minorHAnsi" w:hAnsiTheme="minorHAnsi" w:cs="Tahoma"/>
          <w:lang w:val="en-GB"/>
        </w:rPr>
        <w:t>choose</w:t>
      </w:r>
      <w:r w:rsidRPr="00865489">
        <w:rPr>
          <w:rFonts w:asciiTheme="minorHAnsi" w:hAnsiTheme="minorHAnsi" w:cs="Tahoma"/>
          <w:spacing w:val="32"/>
          <w:lang w:val="en-GB"/>
        </w:rPr>
        <w:t xml:space="preserve"> </w:t>
      </w:r>
      <w:r w:rsidRPr="00865489">
        <w:rPr>
          <w:rFonts w:asciiTheme="minorHAnsi" w:hAnsiTheme="minorHAnsi" w:cs="Tahoma"/>
          <w:lang w:val="en-GB"/>
        </w:rPr>
        <w:t>to</w:t>
      </w:r>
      <w:r w:rsidRPr="00865489">
        <w:rPr>
          <w:rFonts w:asciiTheme="minorHAnsi" w:hAnsiTheme="minorHAnsi" w:cs="Tahoma"/>
          <w:spacing w:val="31"/>
          <w:lang w:val="en-GB"/>
        </w:rPr>
        <w:t xml:space="preserve"> </w:t>
      </w:r>
      <w:r w:rsidRPr="00865489">
        <w:rPr>
          <w:rFonts w:asciiTheme="minorHAnsi" w:hAnsiTheme="minorHAnsi" w:cs="Tahoma"/>
          <w:lang w:val="en-GB"/>
        </w:rPr>
        <w:t>complain</w:t>
      </w:r>
      <w:r w:rsidRPr="00865489">
        <w:rPr>
          <w:rFonts w:asciiTheme="minorHAnsi" w:hAnsiTheme="minorHAnsi" w:cs="Tahoma"/>
          <w:spacing w:val="32"/>
          <w:lang w:val="en-GB"/>
        </w:rPr>
        <w:t xml:space="preserve"> </w:t>
      </w:r>
      <w:r w:rsidRPr="00865489">
        <w:rPr>
          <w:rFonts w:asciiTheme="minorHAnsi" w:hAnsiTheme="minorHAnsi" w:cs="Tahoma"/>
          <w:lang w:val="en-GB"/>
        </w:rPr>
        <w:t>to</w:t>
      </w:r>
      <w:r w:rsidRPr="00865489">
        <w:rPr>
          <w:rFonts w:asciiTheme="minorHAnsi" w:hAnsiTheme="minorHAnsi" w:cs="Tahoma"/>
          <w:spacing w:val="33"/>
          <w:lang w:val="en-GB"/>
        </w:rPr>
        <w:t xml:space="preserve"> </w:t>
      </w:r>
      <w:r w:rsidRPr="00865489">
        <w:rPr>
          <w:rFonts w:asciiTheme="minorHAnsi" w:hAnsiTheme="minorHAnsi" w:cs="Tahoma"/>
          <w:lang w:val="en-GB"/>
        </w:rPr>
        <w:t>anyone</w:t>
      </w:r>
      <w:r w:rsidRPr="00865489">
        <w:rPr>
          <w:rFonts w:asciiTheme="minorHAnsi" w:hAnsiTheme="minorHAnsi" w:cs="Tahoma"/>
          <w:spacing w:val="31"/>
          <w:lang w:val="en-GB"/>
        </w:rPr>
        <w:t xml:space="preserve"> </w:t>
      </w:r>
      <w:r w:rsidRPr="00865489">
        <w:rPr>
          <w:rFonts w:asciiTheme="minorHAnsi" w:hAnsiTheme="minorHAnsi" w:cs="Tahoma"/>
          <w:lang w:val="en-GB"/>
        </w:rPr>
        <w:t>of</w:t>
      </w:r>
      <w:r w:rsidRPr="00865489">
        <w:rPr>
          <w:rFonts w:asciiTheme="minorHAnsi" w:hAnsiTheme="minorHAnsi" w:cs="Tahoma"/>
          <w:spacing w:val="32"/>
          <w:lang w:val="en-GB"/>
        </w:rPr>
        <w:t xml:space="preserve"> </w:t>
      </w:r>
      <w:r w:rsidRPr="00865489">
        <w:rPr>
          <w:rFonts w:asciiTheme="minorHAnsi" w:hAnsiTheme="minorHAnsi" w:cs="Tahoma"/>
          <w:lang w:val="en-GB"/>
        </w:rPr>
        <w:t>the</w:t>
      </w:r>
      <w:r w:rsidRPr="00865489">
        <w:rPr>
          <w:rFonts w:asciiTheme="minorHAnsi" w:hAnsiTheme="minorHAnsi" w:cs="Tahoma"/>
          <w:spacing w:val="32"/>
          <w:lang w:val="en-GB"/>
        </w:rPr>
        <w:t xml:space="preserve"> </w:t>
      </w:r>
      <w:r w:rsidRPr="00865489">
        <w:rPr>
          <w:rFonts w:asciiTheme="minorHAnsi" w:hAnsiTheme="minorHAnsi" w:cs="Tahoma"/>
          <w:lang w:val="en-GB"/>
        </w:rPr>
        <w:t>following</w:t>
      </w:r>
      <w:r w:rsidRPr="00865489">
        <w:rPr>
          <w:rFonts w:asciiTheme="minorHAnsi" w:hAnsiTheme="minorHAnsi" w:cs="Tahoma"/>
          <w:spacing w:val="33"/>
          <w:lang w:val="en-GB"/>
        </w:rPr>
        <w:t xml:space="preserve"> </w:t>
      </w:r>
      <w:proofErr w:type="gramStart"/>
      <w:r w:rsidRPr="00865489">
        <w:rPr>
          <w:rFonts w:asciiTheme="minorHAnsi" w:hAnsiTheme="minorHAnsi" w:cs="Tahoma"/>
          <w:lang w:val="en-GB"/>
        </w:rPr>
        <w:t>people;</w:t>
      </w:r>
      <w:proofErr w:type="gramEnd"/>
      <w:r w:rsidRPr="00865489">
        <w:rPr>
          <w:rFonts w:asciiTheme="minorHAnsi" w:hAnsiTheme="minorHAnsi" w:cs="Tahoma"/>
          <w:spacing w:val="31"/>
          <w:lang w:val="en-GB"/>
        </w:rPr>
        <w:t xml:space="preserve"> </w:t>
      </w:r>
      <w:r w:rsidRPr="00865489">
        <w:rPr>
          <w:rFonts w:asciiTheme="minorHAnsi" w:hAnsiTheme="minorHAnsi" w:cs="Tahoma"/>
          <w:lang w:val="en-GB"/>
        </w:rPr>
        <w:t>key worker,</w:t>
      </w:r>
      <w:r w:rsidRPr="00865489">
        <w:rPr>
          <w:rFonts w:asciiTheme="minorHAnsi" w:hAnsiTheme="minorHAnsi" w:cs="Tahoma"/>
          <w:spacing w:val="50"/>
          <w:lang w:val="en-GB"/>
        </w:rPr>
        <w:t xml:space="preserve"> </w:t>
      </w:r>
      <w:r w:rsidRPr="00865489">
        <w:rPr>
          <w:rFonts w:asciiTheme="minorHAnsi" w:hAnsiTheme="minorHAnsi" w:cs="Tahoma"/>
          <w:lang w:val="en-GB"/>
        </w:rPr>
        <w:t>other</w:t>
      </w:r>
      <w:r w:rsidRPr="00865489">
        <w:rPr>
          <w:rFonts w:asciiTheme="minorHAnsi" w:hAnsiTheme="minorHAnsi" w:cs="Tahoma"/>
          <w:spacing w:val="50"/>
          <w:lang w:val="en-GB"/>
        </w:rPr>
        <w:t xml:space="preserve"> </w:t>
      </w:r>
      <w:r w:rsidRPr="00865489">
        <w:rPr>
          <w:rFonts w:asciiTheme="minorHAnsi" w:hAnsiTheme="minorHAnsi" w:cs="Tahoma"/>
          <w:lang w:val="en-GB"/>
        </w:rPr>
        <w:t>staff</w:t>
      </w:r>
      <w:r w:rsidRPr="00865489">
        <w:rPr>
          <w:rFonts w:asciiTheme="minorHAnsi" w:hAnsiTheme="minorHAnsi" w:cs="Tahoma"/>
          <w:spacing w:val="49"/>
          <w:lang w:val="en-GB"/>
        </w:rPr>
        <w:t xml:space="preserve"> </w:t>
      </w:r>
      <w:r w:rsidRPr="00865489">
        <w:rPr>
          <w:rFonts w:asciiTheme="minorHAnsi" w:hAnsiTheme="minorHAnsi" w:cs="Tahoma"/>
          <w:lang w:val="en-GB"/>
        </w:rPr>
        <w:t>member,</w:t>
      </w:r>
      <w:r w:rsidRPr="00865489">
        <w:rPr>
          <w:rFonts w:asciiTheme="minorHAnsi" w:hAnsiTheme="minorHAnsi" w:cs="Tahoma"/>
          <w:spacing w:val="50"/>
          <w:lang w:val="en-GB"/>
        </w:rPr>
        <w:t xml:space="preserve"> </w:t>
      </w:r>
      <w:r w:rsidRPr="00865489">
        <w:rPr>
          <w:rFonts w:asciiTheme="minorHAnsi" w:hAnsiTheme="minorHAnsi" w:cs="Tahoma"/>
          <w:lang w:val="en-GB"/>
        </w:rPr>
        <w:t>peer,</w:t>
      </w:r>
      <w:r w:rsidRPr="00865489">
        <w:rPr>
          <w:rFonts w:asciiTheme="minorHAnsi" w:hAnsiTheme="minorHAnsi" w:cs="Tahoma"/>
          <w:spacing w:val="48"/>
          <w:lang w:val="en-GB"/>
        </w:rPr>
        <w:t xml:space="preserve"> </w:t>
      </w:r>
      <w:r w:rsidRPr="00865489">
        <w:rPr>
          <w:rFonts w:asciiTheme="minorHAnsi" w:hAnsiTheme="minorHAnsi" w:cs="Tahoma"/>
          <w:lang w:val="en-GB"/>
        </w:rPr>
        <w:t>parents/carers,</w:t>
      </w:r>
      <w:r w:rsidRPr="00865489">
        <w:rPr>
          <w:rFonts w:asciiTheme="minorHAnsi" w:hAnsiTheme="minorHAnsi" w:cs="Tahoma"/>
          <w:spacing w:val="50"/>
          <w:lang w:val="en-GB"/>
        </w:rPr>
        <w:t xml:space="preserve"> </w:t>
      </w:r>
      <w:r w:rsidRPr="00865489">
        <w:rPr>
          <w:rFonts w:asciiTheme="minorHAnsi" w:hAnsiTheme="minorHAnsi" w:cs="Tahoma"/>
          <w:lang w:val="en-GB"/>
        </w:rPr>
        <w:t>social</w:t>
      </w:r>
      <w:r w:rsidRPr="00865489">
        <w:rPr>
          <w:rFonts w:asciiTheme="minorHAnsi" w:hAnsiTheme="minorHAnsi" w:cs="Tahoma"/>
          <w:spacing w:val="50"/>
          <w:lang w:val="en-GB"/>
        </w:rPr>
        <w:t xml:space="preserve"> </w:t>
      </w:r>
      <w:r w:rsidRPr="00865489">
        <w:rPr>
          <w:rFonts w:asciiTheme="minorHAnsi" w:hAnsiTheme="minorHAnsi" w:cs="Tahoma"/>
          <w:lang w:val="en-GB"/>
        </w:rPr>
        <w:t>workers</w:t>
      </w:r>
      <w:r w:rsidRPr="00865489">
        <w:rPr>
          <w:rFonts w:asciiTheme="minorHAnsi" w:hAnsiTheme="minorHAnsi" w:cs="Tahoma"/>
          <w:spacing w:val="50"/>
          <w:lang w:val="en-GB"/>
        </w:rPr>
        <w:t xml:space="preserve"> </w:t>
      </w:r>
      <w:r w:rsidRPr="00865489">
        <w:rPr>
          <w:rFonts w:asciiTheme="minorHAnsi" w:hAnsiTheme="minorHAnsi" w:cs="Tahoma"/>
          <w:lang w:val="en-GB"/>
        </w:rPr>
        <w:t>etc.</w:t>
      </w:r>
      <w:r w:rsidRPr="00865489">
        <w:rPr>
          <w:rFonts w:asciiTheme="minorHAnsi" w:hAnsiTheme="minorHAnsi" w:cs="Tahoma"/>
          <w:spacing w:val="48"/>
          <w:lang w:val="en-GB"/>
        </w:rPr>
        <w:t xml:space="preserve"> </w:t>
      </w:r>
    </w:p>
    <w:p w14:paraId="7BA33A5C" w14:textId="77777777" w:rsidR="00405184" w:rsidRPr="00865489" w:rsidRDefault="00405184" w:rsidP="00405184">
      <w:pPr>
        <w:spacing w:before="11"/>
        <w:rPr>
          <w:rFonts w:eastAsia="Tahoma" w:cs="Tahoma"/>
          <w:lang w:val="en-GB"/>
        </w:rPr>
      </w:pPr>
    </w:p>
    <w:p w14:paraId="4002D69B" w14:textId="415F5ED9" w:rsidR="00405184" w:rsidRPr="00865489" w:rsidRDefault="00405184" w:rsidP="00405184">
      <w:pPr>
        <w:pStyle w:val="BodyText"/>
        <w:ind w:left="0" w:right="113"/>
        <w:jc w:val="both"/>
        <w:rPr>
          <w:rFonts w:asciiTheme="minorHAnsi" w:hAnsiTheme="minorHAnsi" w:cs="Tahoma"/>
          <w:lang w:val="en-GB"/>
        </w:rPr>
      </w:pPr>
      <w:r w:rsidRPr="00865489">
        <w:rPr>
          <w:rFonts w:asciiTheme="minorHAnsi" w:hAnsiTheme="minorHAnsi" w:cs="Tahoma"/>
          <w:lang w:val="en-GB"/>
        </w:rPr>
        <w:t>There</w:t>
      </w:r>
      <w:r w:rsidRPr="00865489">
        <w:rPr>
          <w:rFonts w:asciiTheme="minorHAnsi" w:hAnsiTheme="minorHAnsi" w:cs="Tahoma"/>
          <w:spacing w:val="42"/>
          <w:lang w:val="en-GB"/>
        </w:rPr>
        <w:t xml:space="preserve"> </w:t>
      </w:r>
      <w:r w:rsidRPr="00865489">
        <w:rPr>
          <w:rFonts w:asciiTheme="minorHAnsi" w:hAnsiTheme="minorHAnsi" w:cs="Tahoma"/>
          <w:lang w:val="en-GB"/>
        </w:rPr>
        <w:t>are</w:t>
      </w:r>
      <w:r w:rsidRPr="00865489">
        <w:rPr>
          <w:rFonts w:asciiTheme="minorHAnsi" w:hAnsiTheme="minorHAnsi" w:cs="Tahoma"/>
          <w:spacing w:val="42"/>
          <w:lang w:val="en-GB"/>
        </w:rPr>
        <w:t xml:space="preserve"> </w:t>
      </w:r>
      <w:r w:rsidRPr="00865489">
        <w:rPr>
          <w:rFonts w:asciiTheme="minorHAnsi" w:hAnsiTheme="minorHAnsi" w:cs="Tahoma"/>
          <w:lang w:val="en-GB"/>
        </w:rPr>
        <w:t>several</w:t>
      </w:r>
      <w:r w:rsidRPr="00865489">
        <w:rPr>
          <w:rFonts w:asciiTheme="minorHAnsi" w:hAnsiTheme="minorHAnsi" w:cs="Tahoma"/>
          <w:spacing w:val="41"/>
          <w:lang w:val="en-GB"/>
        </w:rPr>
        <w:t xml:space="preserve"> </w:t>
      </w:r>
      <w:r w:rsidRPr="00865489">
        <w:rPr>
          <w:rFonts w:asciiTheme="minorHAnsi" w:hAnsiTheme="minorHAnsi" w:cs="Tahoma"/>
          <w:lang w:val="en-GB"/>
        </w:rPr>
        <w:t>other</w:t>
      </w:r>
      <w:r w:rsidRPr="00865489">
        <w:rPr>
          <w:rFonts w:asciiTheme="minorHAnsi" w:hAnsiTheme="minorHAnsi" w:cs="Tahoma"/>
          <w:spacing w:val="43"/>
          <w:lang w:val="en-GB"/>
        </w:rPr>
        <w:t xml:space="preserve"> </w:t>
      </w:r>
      <w:r w:rsidRPr="00865489">
        <w:rPr>
          <w:rFonts w:asciiTheme="minorHAnsi" w:hAnsiTheme="minorHAnsi" w:cs="Tahoma"/>
          <w:lang w:val="en-GB"/>
        </w:rPr>
        <w:t>people</w:t>
      </w:r>
      <w:r w:rsidRPr="00865489">
        <w:rPr>
          <w:rFonts w:asciiTheme="minorHAnsi" w:hAnsiTheme="minorHAnsi" w:cs="Tahoma"/>
          <w:spacing w:val="40"/>
          <w:lang w:val="en-GB"/>
        </w:rPr>
        <w:t xml:space="preserve"> </w:t>
      </w:r>
      <w:r w:rsidRPr="00865489">
        <w:rPr>
          <w:rFonts w:asciiTheme="minorHAnsi" w:hAnsiTheme="minorHAnsi" w:cs="Tahoma"/>
          <w:lang w:val="en-GB"/>
        </w:rPr>
        <w:t>or</w:t>
      </w:r>
      <w:r w:rsidRPr="00865489">
        <w:rPr>
          <w:rFonts w:asciiTheme="minorHAnsi" w:hAnsiTheme="minorHAnsi" w:cs="Tahoma"/>
          <w:spacing w:val="41"/>
          <w:lang w:val="en-GB"/>
        </w:rPr>
        <w:t xml:space="preserve"> </w:t>
      </w:r>
      <w:r w:rsidRPr="00865489">
        <w:rPr>
          <w:rFonts w:asciiTheme="minorHAnsi" w:hAnsiTheme="minorHAnsi" w:cs="Tahoma"/>
          <w:lang w:val="en-GB"/>
        </w:rPr>
        <w:t>organisations</w:t>
      </w:r>
      <w:r w:rsidRPr="00865489">
        <w:rPr>
          <w:rFonts w:asciiTheme="minorHAnsi" w:hAnsiTheme="minorHAnsi" w:cs="Tahoma"/>
          <w:spacing w:val="44"/>
          <w:lang w:val="en-GB"/>
        </w:rPr>
        <w:t xml:space="preserve"> </w:t>
      </w:r>
      <w:r w:rsidRPr="00865489">
        <w:rPr>
          <w:rFonts w:asciiTheme="minorHAnsi" w:hAnsiTheme="minorHAnsi" w:cs="Tahoma"/>
          <w:lang w:val="en-GB"/>
        </w:rPr>
        <w:t>independent</w:t>
      </w:r>
      <w:r w:rsidRPr="00865489">
        <w:rPr>
          <w:rFonts w:asciiTheme="minorHAnsi" w:hAnsiTheme="minorHAnsi" w:cs="Tahoma"/>
          <w:spacing w:val="42"/>
          <w:lang w:val="en-GB"/>
        </w:rPr>
        <w:t xml:space="preserve"> </w:t>
      </w:r>
      <w:r w:rsidRPr="00865489">
        <w:rPr>
          <w:rFonts w:asciiTheme="minorHAnsi" w:hAnsiTheme="minorHAnsi" w:cs="Tahoma"/>
          <w:lang w:val="en-GB"/>
        </w:rPr>
        <w:t>of</w:t>
      </w:r>
      <w:r w:rsidRPr="00865489">
        <w:rPr>
          <w:rFonts w:asciiTheme="minorHAnsi" w:hAnsiTheme="minorHAnsi" w:cs="Tahoma"/>
          <w:spacing w:val="45"/>
          <w:lang w:val="en-GB"/>
        </w:rPr>
        <w:t xml:space="preserve"> </w:t>
      </w:r>
      <w:r w:rsidRPr="00865489">
        <w:rPr>
          <w:rFonts w:asciiTheme="minorHAnsi" w:hAnsiTheme="minorHAnsi" w:cs="Tahoma"/>
          <w:lang w:val="en-GB"/>
        </w:rPr>
        <w:t>the</w:t>
      </w:r>
      <w:r w:rsidRPr="00865489">
        <w:rPr>
          <w:rFonts w:asciiTheme="minorHAnsi" w:hAnsiTheme="minorHAnsi" w:cs="Tahoma"/>
          <w:spacing w:val="43"/>
          <w:lang w:val="en-GB"/>
        </w:rPr>
        <w:t xml:space="preserve"> </w:t>
      </w:r>
      <w:r w:rsidRPr="00865489">
        <w:rPr>
          <w:rFonts w:asciiTheme="minorHAnsi" w:hAnsiTheme="minorHAnsi" w:cs="Tahoma"/>
          <w:lang w:val="en-GB"/>
        </w:rPr>
        <w:t>home</w:t>
      </w:r>
      <w:r w:rsidRPr="00865489">
        <w:rPr>
          <w:rFonts w:asciiTheme="minorHAnsi" w:hAnsiTheme="minorHAnsi" w:cs="Tahoma"/>
          <w:spacing w:val="42"/>
          <w:lang w:val="en-GB"/>
        </w:rPr>
        <w:t xml:space="preserve"> </w:t>
      </w:r>
      <w:r w:rsidRPr="00865489">
        <w:rPr>
          <w:rFonts w:asciiTheme="minorHAnsi" w:hAnsiTheme="minorHAnsi" w:cs="Tahoma"/>
          <w:lang w:val="en-GB"/>
        </w:rPr>
        <w:t>that</w:t>
      </w:r>
      <w:r w:rsidRPr="00865489">
        <w:rPr>
          <w:rFonts w:asciiTheme="minorHAnsi" w:hAnsiTheme="minorHAnsi" w:cs="Tahoma"/>
          <w:spacing w:val="42"/>
          <w:lang w:val="en-GB"/>
        </w:rPr>
        <w:t xml:space="preserve"> </w:t>
      </w:r>
      <w:r w:rsidRPr="00865489">
        <w:rPr>
          <w:rFonts w:asciiTheme="minorHAnsi" w:hAnsiTheme="minorHAnsi" w:cs="Tahoma"/>
          <w:lang w:val="en-GB"/>
        </w:rPr>
        <w:t>may</w:t>
      </w:r>
      <w:r w:rsidRPr="00865489">
        <w:rPr>
          <w:rFonts w:asciiTheme="minorHAnsi" w:hAnsiTheme="minorHAnsi" w:cs="Tahoma"/>
          <w:spacing w:val="42"/>
          <w:lang w:val="en-GB"/>
        </w:rPr>
        <w:t xml:space="preserve"> </w:t>
      </w:r>
      <w:r w:rsidRPr="00865489">
        <w:rPr>
          <w:rFonts w:asciiTheme="minorHAnsi" w:hAnsiTheme="minorHAnsi" w:cs="Tahoma"/>
          <w:lang w:val="en-GB"/>
        </w:rPr>
        <w:t>contacted; these include Ofsted (general helpline telephone 0300 123 1231), the Children's Commissioner</w:t>
      </w:r>
      <w:r w:rsidR="00987C95">
        <w:rPr>
          <w:rFonts w:asciiTheme="minorHAnsi" w:hAnsiTheme="minorHAnsi" w:cs="Tahoma"/>
          <w:lang w:val="en-GB"/>
        </w:rPr>
        <w:t xml:space="preserve"> / Help at Hand</w:t>
      </w:r>
      <w:r w:rsidRPr="00865489">
        <w:rPr>
          <w:rFonts w:asciiTheme="minorHAnsi" w:hAnsiTheme="minorHAnsi" w:cs="Tahoma"/>
          <w:spacing w:val="4"/>
          <w:lang w:val="en-GB"/>
        </w:rPr>
        <w:t xml:space="preserve"> </w:t>
      </w:r>
      <w:r w:rsidRPr="00865489">
        <w:rPr>
          <w:rFonts w:asciiTheme="minorHAnsi" w:hAnsiTheme="minorHAnsi" w:cs="Tahoma"/>
          <w:lang w:val="en-GB"/>
        </w:rPr>
        <w:t>(</w:t>
      </w:r>
      <w:r w:rsidR="00987C95">
        <w:rPr>
          <w:rFonts w:asciiTheme="minorHAnsi" w:hAnsiTheme="minorHAnsi" w:cs="Tahoma"/>
          <w:lang w:val="en-GB"/>
        </w:rPr>
        <w:t>0800 528 0731</w:t>
      </w:r>
      <w:r w:rsidRPr="00865489">
        <w:rPr>
          <w:rFonts w:asciiTheme="minorHAnsi" w:hAnsiTheme="minorHAnsi" w:cs="Tahoma"/>
          <w:lang w:val="en-GB"/>
        </w:rPr>
        <w:t>) or Independent Reviewing Officers, Social Workers or an independent</w:t>
      </w:r>
      <w:r w:rsidRPr="00865489">
        <w:rPr>
          <w:rFonts w:asciiTheme="minorHAnsi" w:hAnsiTheme="minorHAnsi" w:cs="Tahoma"/>
          <w:spacing w:val="-22"/>
          <w:lang w:val="en-GB"/>
        </w:rPr>
        <w:t xml:space="preserve"> </w:t>
      </w:r>
      <w:r w:rsidRPr="00865489">
        <w:rPr>
          <w:rFonts w:asciiTheme="minorHAnsi" w:hAnsiTheme="minorHAnsi" w:cs="Tahoma"/>
          <w:lang w:val="en-GB"/>
        </w:rPr>
        <w:t>advocate.</w:t>
      </w:r>
    </w:p>
    <w:p w14:paraId="32BE0610" w14:textId="77777777" w:rsidR="00CA59B7" w:rsidRDefault="00CA59B7">
      <w:pPr>
        <w:spacing w:before="11"/>
        <w:rPr>
          <w:rFonts w:ascii="Tahoma" w:eastAsia="Tahoma" w:hAnsi="Tahoma" w:cs="Tahoma"/>
          <w:sz w:val="21"/>
          <w:szCs w:val="21"/>
          <w:lang w:val="en-GB"/>
        </w:rPr>
      </w:pPr>
    </w:p>
    <w:p w14:paraId="4BB0B39C" w14:textId="77777777" w:rsidR="00CA59B7" w:rsidRPr="00991A6F" w:rsidRDefault="00A55E5E" w:rsidP="00B21C4E">
      <w:pPr>
        <w:pStyle w:val="Heading2"/>
        <w:ind w:left="0"/>
        <w:jc w:val="both"/>
        <w:rPr>
          <w:b w:val="0"/>
          <w:bCs w:val="0"/>
          <w:u w:val="none"/>
          <w:lang w:val="en-GB"/>
        </w:rPr>
      </w:pPr>
      <w:bookmarkStart w:id="13" w:name="_bookmark14"/>
      <w:bookmarkEnd w:id="13"/>
      <w:r w:rsidRPr="00991A6F">
        <w:rPr>
          <w:rFonts w:eastAsiaTheme="majorEastAsia" w:cs="Tahoma"/>
          <w:color w:val="7573B4"/>
          <w:sz w:val="26"/>
          <w:szCs w:val="26"/>
          <w:u w:val="none"/>
          <w:lang w:val="en-GB"/>
        </w:rPr>
        <w:t>Safeguarding</w:t>
      </w:r>
    </w:p>
    <w:p w14:paraId="4AA6F702" w14:textId="603339F9" w:rsidR="00D862C9" w:rsidRPr="00865489" w:rsidRDefault="00D862C9" w:rsidP="00D862C9">
      <w:pPr>
        <w:pStyle w:val="BodyText"/>
        <w:spacing w:before="63"/>
        <w:ind w:left="0" w:right="117"/>
        <w:jc w:val="both"/>
        <w:rPr>
          <w:rFonts w:asciiTheme="minorHAnsi" w:hAnsiTheme="minorHAnsi" w:cs="Tahoma"/>
          <w:lang w:val="en-GB"/>
        </w:rPr>
      </w:pPr>
      <w:r w:rsidRPr="00865489">
        <w:rPr>
          <w:rFonts w:asciiTheme="minorHAnsi" w:hAnsiTheme="minorHAnsi" w:cs="Tahoma"/>
          <w:lang w:val="en-GB"/>
        </w:rPr>
        <w:t>At Pontville School the welfare of young people is paramount. We are committed to maintaining a safe, nurturing and caring environment where children and young people can safely</w:t>
      </w:r>
      <w:r w:rsidRPr="00865489">
        <w:rPr>
          <w:rFonts w:asciiTheme="minorHAnsi" w:hAnsiTheme="minorHAnsi" w:cs="Tahoma"/>
          <w:spacing w:val="22"/>
          <w:lang w:val="en-GB"/>
        </w:rPr>
        <w:t xml:space="preserve"> </w:t>
      </w:r>
      <w:r w:rsidRPr="00865489">
        <w:rPr>
          <w:rFonts w:asciiTheme="minorHAnsi" w:hAnsiTheme="minorHAnsi" w:cs="Tahoma"/>
          <w:lang w:val="en-GB"/>
        </w:rPr>
        <w:t>build friendships; develop social skills, self-confidence and</w:t>
      </w:r>
      <w:r w:rsidRPr="00865489">
        <w:rPr>
          <w:rFonts w:asciiTheme="minorHAnsi" w:hAnsiTheme="minorHAnsi" w:cs="Tahoma"/>
          <w:spacing w:val="-19"/>
          <w:lang w:val="en-GB"/>
        </w:rPr>
        <w:t xml:space="preserve"> </w:t>
      </w:r>
      <w:r w:rsidRPr="00865489">
        <w:rPr>
          <w:rFonts w:asciiTheme="minorHAnsi" w:hAnsiTheme="minorHAnsi" w:cs="Tahoma"/>
          <w:lang w:val="en-GB"/>
        </w:rPr>
        <w:t>self–esteem.</w:t>
      </w:r>
    </w:p>
    <w:p w14:paraId="025EECA9" w14:textId="77777777" w:rsidR="00D862C9" w:rsidRPr="00865489" w:rsidRDefault="00D862C9" w:rsidP="00D862C9">
      <w:pPr>
        <w:spacing w:before="11"/>
        <w:rPr>
          <w:rFonts w:eastAsia="Tahoma" w:cs="Tahoma"/>
          <w:lang w:val="en-GB"/>
        </w:rPr>
      </w:pPr>
    </w:p>
    <w:p w14:paraId="0EA9B636" w14:textId="6CF489BE" w:rsidR="00D862C9" w:rsidRPr="000C376C" w:rsidRDefault="00D862C9" w:rsidP="00D20EBA">
      <w:pPr>
        <w:pStyle w:val="NoSpacing"/>
        <w:jc w:val="both"/>
        <w:rPr>
          <w:lang w:val="en-GB"/>
        </w:rPr>
      </w:pPr>
      <w:r w:rsidRPr="000C376C">
        <w:rPr>
          <w:lang w:val="en-GB"/>
        </w:rPr>
        <w:t>Pontville School has</w:t>
      </w:r>
      <w:r w:rsidRPr="000C376C">
        <w:rPr>
          <w:spacing w:val="28"/>
          <w:lang w:val="en-GB"/>
        </w:rPr>
        <w:t xml:space="preserve"> </w:t>
      </w:r>
      <w:r>
        <w:rPr>
          <w:lang w:val="en-GB"/>
        </w:rPr>
        <w:t>a Child Protection policy and a robust</w:t>
      </w:r>
      <w:r w:rsidRPr="000C376C">
        <w:rPr>
          <w:spacing w:val="29"/>
          <w:lang w:val="en-GB"/>
        </w:rPr>
        <w:t xml:space="preserve"> </w:t>
      </w:r>
      <w:r w:rsidRPr="000C376C">
        <w:rPr>
          <w:lang w:val="en-GB"/>
        </w:rPr>
        <w:t>training</w:t>
      </w:r>
      <w:r w:rsidRPr="000C376C">
        <w:rPr>
          <w:spacing w:val="33"/>
          <w:lang w:val="en-GB"/>
        </w:rPr>
        <w:t xml:space="preserve"> </w:t>
      </w:r>
      <w:r w:rsidRPr="000C376C">
        <w:rPr>
          <w:lang w:val="en-GB"/>
        </w:rPr>
        <w:t>regime,</w:t>
      </w:r>
      <w:r w:rsidRPr="000C376C">
        <w:rPr>
          <w:spacing w:val="31"/>
          <w:lang w:val="en-GB"/>
        </w:rPr>
        <w:t xml:space="preserve"> </w:t>
      </w:r>
      <w:r w:rsidRPr="000C376C">
        <w:rPr>
          <w:lang w:val="en-GB"/>
        </w:rPr>
        <w:t>which</w:t>
      </w:r>
      <w:r w:rsidRPr="000C376C">
        <w:rPr>
          <w:spacing w:val="30"/>
          <w:lang w:val="en-GB"/>
        </w:rPr>
        <w:t xml:space="preserve"> </w:t>
      </w:r>
      <w:r w:rsidRPr="000C376C">
        <w:rPr>
          <w:lang w:val="en-GB"/>
        </w:rPr>
        <w:t>all</w:t>
      </w:r>
      <w:r w:rsidRPr="000C376C">
        <w:rPr>
          <w:spacing w:val="30"/>
          <w:lang w:val="en-GB"/>
        </w:rPr>
        <w:t xml:space="preserve"> </w:t>
      </w:r>
      <w:r w:rsidRPr="000C376C">
        <w:rPr>
          <w:lang w:val="en-GB"/>
        </w:rPr>
        <w:t>staff</w:t>
      </w:r>
      <w:r w:rsidRPr="000C376C">
        <w:rPr>
          <w:spacing w:val="30"/>
          <w:lang w:val="en-GB"/>
        </w:rPr>
        <w:t xml:space="preserve"> </w:t>
      </w:r>
      <w:r w:rsidRPr="000C376C">
        <w:rPr>
          <w:lang w:val="en-GB"/>
        </w:rPr>
        <w:t>receive. Pontville Residential Provision has a Designated Safeguarding Lead (DSL) and 3 Deputy</w:t>
      </w:r>
      <w:r>
        <w:rPr>
          <w:lang w:val="en-GB"/>
        </w:rPr>
        <w:t xml:space="preserve"> </w:t>
      </w:r>
      <w:r w:rsidRPr="000C376C">
        <w:rPr>
          <w:lang w:val="en-GB"/>
        </w:rPr>
        <w:t>Designated Safeguarding Leads. All staff are clear on what action they are to take to protect a young person</w:t>
      </w:r>
      <w:r w:rsidRPr="000C376C">
        <w:rPr>
          <w:spacing w:val="58"/>
          <w:lang w:val="en-GB"/>
        </w:rPr>
        <w:t xml:space="preserve"> </w:t>
      </w:r>
      <w:r w:rsidRPr="000C376C">
        <w:rPr>
          <w:lang w:val="en-GB"/>
        </w:rPr>
        <w:t>who is</w:t>
      </w:r>
      <w:r w:rsidRPr="000C376C">
        <w:rPr>
          <w:spacing w:val="19"/>
          <w:lang w:val="en-GB"/>
        </w:rPr>
        <w:t xml:space="preserve"> </w:t>
      </w:r>
      <w:r w:rsidRPr="000C376C">
        <w:rPr>
          <w:lang w:val="en-GB"/>
        </w:rPr>
        <w:t>at</w:t>
      </w:r>
      <w:r w:rsidRPr="000C376C">
        <w:rPr>
          <w:spacing w:val="20"/>
          <w:lang w:val="en-GB"/>
        </w:rPr>
        <w:t xml:space="preserve"> </w:t>
      </w:r>
      <w:r w:rsidRPr="000C376C">
        <w:rPr>
          <w:lang w:val="en-GB"/>
        </w:rPr>
        <w:t>risk,</w:t>
      </w:r>
      <w:r w:rsidRPr="000C376C">
        <w:rPr>
          <w:spacing w:val="20"/>
          <w:lang w:val="en-GB"/>
        </w:rPr>
        <w:t xml:space="preserve"> </w:t>
      </w:r>
      <w:r w:rsidRPr="000C376C">
        <w:rPr>
          <w:lang w:val="en-GB"/>
        </w:rPr>
        <w:t>or</w:t>
      </w:r>
      <w:r w:rsidRPr="000C376C">
        <w:rPr>
          <w:spacing w:val="19"/>
          <w:lang w:val="en-GB"/>
        </w:rPr>
        <w:t xml:space="preserve"> </w:t>
      </w:r>
      <w:r w:rsidRPr="000C376C">
        <w:rPr>
          <w:lang w:val="en-GB"/>
        </w:rPr>
        <w:t>potentially</w:t>
      </w:r>
      <w:r w:rsidRPr="000C376C">
        <w:rPr>
          <w:spacing w:val="18"/>
          <w:lang w:val="en-GB"/>
        </w:rPr>
        <w:t xml:space="preserve"> </w:t>
      </w:r>
      <w:r w:rsidRPr="000C376C">
        <w:rPr>
          <w:lang w:val="en-GB"/>
        </w:rPr>
        <w:t>at</w:t>
      </w:r>
      <w:r w:rsidRPr="000C376C">
        <w:rPr>
          <w:spacing w:val="20"/>
          <w:lang w:val="en-GB"/>
        </w:rPr>
        <w:t xml:space="preserve"> </w:t>
      </w:r>
      <w:r w:rsidRPr="000C376C">
        <w:rPr>
          <w:lang w:val="en-GB"/>
        </w:rPr>
        <w:t>risk.</w:t>
      </w:r>
      <w:r w:rsidRPr="000C376C">
        <w:rPr>
          <w:spacing w:val="20"/>
          <w:lang w:val="en-GB"/>
        </w:rPr>
        <w:t xml:space="preserve"> </w:t>
      </w:r>
      <w:r w:rsidRPr="000C376C">
        <w:rPr>
          <w:lang w:val="en-GB"/>
        </w:rPr>
        <w:t>Initially</w:t>
      </w:r>
      <w:r w:rsidRPr="000C376C">
        <w:rPr>
          <w:spacing w:val="20"/>
          <w:lang w:val="en-GB"/>
        </w:rPr>
        <w:t xml:space="preserve"> </w:t>
      </w:r>
      <w:r w:rsidRPr="000C376C">
        <w:rPr>
          <w:lang w:val="en-GB"/>
        </w:rPr>
        <w:t>concerns</w:t>
      </w:r>
      <w:r w:rsidRPr="000C376C">
        <w:rPr>
          <w:spacing w:val="20"/>
          <w:lang w:val="en-GB"/>
        </w:rPr>
        <w:t xml:space="preserve"> </w:t>
      </w:r>
      <w:r w:rsidRPr="000C376C">
        <w:rPr>
          <w:lang w:val="en-GB"/>
        </w:rPr>
        <w:t>would</w:t>
      </w:r>
      <w:r w:rsidRPr="000C376C">
        <w:rPr>
          <w:spacing w:val="20"/>
          <w:lang w:val="en-GB"/>
        </w:rPr>
        <w:t xml:space="preserve"> </w:t>
      </w:r>
      <w:r w:rsidRPr="000C376C">
        <w:rPr>
          <w:lang w:val="en-GB"/>
        </w:rPr>
        <w:t>be</w:t>
      </w:r>
      <w:r w:rsidRPr="000C376C">
        <w:rPr>
          <w:spacing w:val="19"/>
          <w:lang w:val="en-GB"/>
        </w:rPr>
        <w:t xml:space="preserve"> </w:t>
      </w:r>
      <w:r w:rsidRPr="000C376C">
        <w:rPr>
          <w:lang w:val="en-GB"/>
        </w:rPr>
        <w:t>directed</w:t>
      </w:r>
      <w:r w:rsidRPr="000C376C">
        <w:rPr>
          <w:spacing w:val="20"/>
          <w:lang w:val="en-GB"/>
        </w:rPr>
        <w:t xml:space="preserve"> </w:t>
      </w:r>
      <w:r w:rsidRPr="000C376C">
        <w:rPr>
          <w:lang w:val="en-GB"/>
        </w:rPr>
        <w:t>through</w:t>
      </w:r>
      <w:r w:rsidRPr="000C376C">
        <w:rPr>
          <w:spacing w:val="19"/>
          <w:lang w:val="en-GB"/>
        </w:rPr>
        <w:t xml:space="preserve"> </w:t>
      </w:r>
      <w:r w:rsidRPr="000C376C">
        <w:rPr>
          <w:lang w:val="en-GB"/>
        </w:rPr>
        <w:t>the</w:t>
      </w:r>
      <w:r w:rsidRPr="000C376C">
        <w:rPr>
          <w:spacing w:val="19"/>
          <w:lang w:val="en-GB"/>
        </w:rPr>
        <w:t xml:space="preserve"> </w:t>
      </w:r>
      <w:r w:rsidRPr="00D862C9">
        <w:t>Designated</w:t>
      </w:r>
      <w:r w:rsidRPr="000C376C">
        <w:rPr>
          <w:spacing w:val="-1"/>
          <w:lang w:val="en-GB"/>
        </w:rPr>
        <w:t xml:space="preserve"> </w:t>
      </w:r>
      <w:r w:rsidRPr="000C376C">
        <w:rPr>
          <w:lang w:val="en-GB"/>
        </w:rPr>
        <w:t>Safeguarding</w:t>
      </w:r>
      <w:r w:rsidRPr="000C376C">
        <w:rPr>
          <w:spacing w:val="46"/>
          <w:lang w:val="en-GB"/>
        </w:rPr>
        <w:t xml:space="preserve"> </w:t>
      </w:r>
      <w:r w:rsidRPr="000C376C">
        <w:rPr>
          <w:lang w:val="en-GB"/>
        </w:rPr>
        <w:t>Lead</w:t>
      </w:r>
      <w:r>
        <w:rPr>
          <w:lang w:val="en-GB"/>
        </w:rPr>
        <w:t xml:space="preserve"> or Deputy Designated Safeguarding Leads</w:t>
      </w:r>
      <w:r w:rsidRPr="000C376C">
        <w:rPr>
          <w:lang w:val="en-GB"/>
        </w:rPr>
        <w:t>,</w:t>
      </w:r>
      <w:r w:rsidRPr="000C376C">
        <w:rPr>
          <w:spacing w:val="43"/>
          <w:lang w:val="en-GB"/>
        </w:rPr>
        <w:t xml:space="preserve"> </w:t>
      </w:r>
      <w:r w:rsidRPr="000C376C">
        <w:rPr>
          <w:lang w:val="en-GB"/>
        </w:rPr>
        <w:t>however</w:t>
      </w:r>
      <w:r w:rsidRPr="000C376C">
        <w:rPr>
          <w:spacing w:val="44"/>
          <w:lang w:val="en-GB"/>
        </w:rPr>
        <w:t xml:space="preserve"> </w:t>
      </w:r>
      <w:r w:rsidRPr="000C376C">
        <w:rPr>
          <w:lang w:val="en-GB"/>
        </w:rPr>
        <w:t>should</w:t>
      </w:r>
      <w:r w:rsidRPr="000C376C">
        <w:rPr>
          <w:spacing w:val="43"/>
          <w:lang w:val="en-GB"/>
        </w:rPr>
        <w:t xml:space="preserve"> </w:t>
      </w:r>
      <w:r w:rsidRPr="000C376C">
        <w:rPr>
          <w:lang w:val="en-GB"/>
        </w:rPr>
        <w:t>the</w:t>
      </w:r>
      <w:r w:rsidRPr="000C376C">
        <w:rPr>
          <w:spacing w:val="44"/>
          <w:lang w:val="en-GB"/>
        </w:rPr>
        <w:t xml:space="preserve"> </w:t>
      </w:r>
      <w:r w:rsidRPr="000C376C">
        <w:rPr>
          <w:lang w:val="en-GB"/>
        </w:rPr>
        <w:t>need</w:t>
      </w:r>
      <w:r w:rsidRPr="000C376C">
        <w:rPr>
          <w:spacing w:val="43"/>
          <w:lang w:val="en-GB"/>
        </w:rPr>
        <w:t xml:space="preserve"> </w:t>
      </w:r>
      <w:r w:rsidRPr="000C376C">
        <w:rPr>
          <w:lang w:val="en-GB"/>
        </w:rPr>
        <w:t>arise</w:t>
      </w:r>
      <w:r w:rsidRPr="000C376C">
        <w:rPr>
          <w:spacing w:val="44"/>
          <w:lang w:val="en-GB"/>
        </w:rPr>
        <w:t xml:space="preserve"> </w:t>
      </w:r>
      <w:r w:rsidRPr="000C376C">
        <w:rPr>
          <w:lang w:val="en-GB"/>
        </w:rPr>
        <w:t>staff</w:t>
      </w:r>
      <w:r w:rsidRPr="000C376C">
        <w:rPr>
          <w:spacing w:val="45"/>
          <w:lang w:val="en-GB"/>
        </w:rPr>
        <w:t xml:space="preserve"> </w:t>
      </w:r>
      <w:r w:rsidRPr="000C376C">
        <w:rPr>
          <w:lang w:val="en-GB"/>
        </w:rPr>
        <w:t>are</w:t>
      </w:r>
      <w:r w:rsidRPr="000C376C">
        <w:rPr>
          <w:spacing w:val="44"/>
          <w:lang w:val="en-GB"/>
        </w:rPr>
        <w:t xml:space="preserve"> </w:t>
      </w:r>
      <w:r w:rsidR="00AC44F0" w:rsidRPr="000C376C">
        <w:rPr>
          <w:lang w:val="en-GB"/>
        </w:rPr>
        <w:t>aware</w:t>
      </w:r>
      <w:r w:rsidR="00AC44F0">
        <w:rPr>
          <w:lang w:val="en-GB"/>
        </w:rPr>
        <w:t xml:space="preserve"> of</w:t>
      </w:r>
      <w:r>
        <w:rPr>
          <w:lang w:val="en-GB"/>
        </w:rPr>
        <w:t xml:space="preserve"> how to make a referral to t</w:t>
      </w:r>
      <w:r w:rsidRPr="000C376C">
        <w:rPr>
          <w:lang w:val="en-GB"/>
        </w:rPr>
        <w:t>he</w:t>
      </w:r>
      <w:r w:rsidRPr="000C376C">
        <w:rPr>
          <w:spacing w:val="43"/>
          <w:lang w:val="en-GB"/>
        </w:rPr>
        <w:t xml:space="preserve"> </w:t>
      </w:r>
      <w:r w:rsidRPr="000C376C">
        <w:rPr>
          <w:lang w:val="en-GB"/>
        </w:rPr>
        <w:t>Local</w:t>
      </w:r>
      <w:r w:rsidRPr="000C376C">
        <w:rPr>
          <w:spacing w:val="45"/>
          <w:lang w:val="en-GB"/>
        </w:rPr>
        <w:t xml:space="preserve"> </w:t>
      </w:r>
      <w:r w:rsidRPr="000C376C">
        <w:rPr>
          <w:lang w:val="en-GB"/>
        </w:rPr>
        <w:t>Children’s Services if this is considered</w:t>
      </w:r>
      <w:r w:rsidRPr="000C376C">
        <w:rPr>
          <w:spacing w:val="-16"/>
          <w:lang w:val="en-GB"/>
        </w:rPr>
        <w:t xml:space="preserve"> </w:t>
      </w:r>
      <w:r w:rsidRPr="000C376C">
        <w:rPr>
          <w:lang w:val="en-GB"/>
        </w:rPr>
        <w:t>appropriate.</w:t>
      </w:r>
    </w:p>
    <w:p w14:paraId="1FBFEC8B" w14:textId="77777777" w:rsidR="00D862C9" w:rsidRPr="00865489" w:rsidRDefault="00D862C9" w:rsidP="00D862C9">
      <w:pPr>
        <w:spacing w:before="12"/>
        <w:rPr>
          <w:rFonts w:eastAsia="Tahoma" w:cs="Tahoma"/>
          <w:lang w:val="en-GB"/>
        </w:rPr>
      </w:pPr>
    </w:p>
    <w:p w14:paraId="20E26072" w14:textId="1EA307A1" w:rsidR="00D862C9" w:rsidRPr="00865489" w:rsidRDefault="00D862C9" w:rsidP="00D862C9">
      <w:pPr>
        <w:pStyle w:val="BodyText"/>
        <w:ind w:left="0" w:right="113"/>
        <w:jc w:val="both"/>
        <w:rPr>
          <w:rFonts w:asciiTheme="minorHAnsi" w:hAnsiTheme="minorHAnsi" w:cs="Tahoma"/>
          <w:lang w:val="en-GB"/>
        </w:rPr>
      </w:pPr>
      <w:r>
        <w:rPr>
          <w:rFonts w:asciiTheme="minorHAnsi" w:hAnsiTheme="minorHAnsi" w:cs="Tahoma"/>
          <w:lang w:val="en-GB"/>
        </w:rPr>
        <w:t>Allegations are reported to the Head Teacher and a</w:t>
      </w:r>
      <w:r w:rsidRPr="00865489">
        <w:rPr>
          <w:rFonts w:asciiTheme="minorHAnsi" w:hAnsiTheme="minorHAnsi" w:cs="Tahoma"/>
          <w:lang w:val="en-GB"/>
        </w:rPr>
        <w:t xml:space="preserve">ll allegations </w:t>
      </w:r>
      <w:r>
        <w:rPr>
          <w:rFonts w:asciiTheme="minorHAnsi" w:hAnsiTheme="minorHAnsi" w:cs="Tahoma"/>
          <w:lang w:val="en-GB"/>
        </w:rPr>
        <w:t xml:space="preserve">that meet the criteria </w:t>
      </w:r>
      <w:r w:rsidRPr="00865489">
        <w:rPr>
          <w:rFonts w:asciiTheme="minorHAnsi" w:hAnsiTheme="minorHAnsi" w:cs="Tahoma"/>
          <w:lang w:val="en-GB"/>
        </w:rPr>
        <w:t>are reported to the Local Area Designated Officer, Referring Authority</w:t>
      </w:r>
      <w:r w:rsidRPr="00865489">
        <w:rPr>
          <w:rFonts w:asciiTheme="minorHAnsi" w:hAnsiTheme="minorHAnsi" w:cs="Tahoma"/>
          <w:spacing w:val="36"/>
          <w:lang w:val="en-GB"/>
        </w:rPr>
        <w:t xml:space="preserve"> </w:t>
      </w:r>
      <w:r w:rsidRPr="00865489">
        <w:rPr>
          <w:rFonts w:asciiTheme="minorHAnsi" w:hAnsiTheme="minorHAnsi" w:cs="Tahoma"/>
          <w:lang w:val="en-GB"/>
        </w:rPr>
        <w:t>Officers,</w:t>
      </w:r>
      <w:r w:rsidRPr="00865489">
        <w:rPr>
          <w:rFonts w:asciiTheme="minorHAnsi" w:hAnsiTheme="minorHAnsi" w:cs="Tahoma"/>
          <w:spacing w:val="-1"/>
          <w:lang w:val="en-GB"/>
        </w:rPr>
        <w:t xml:space="preserve"> </w:t>
      </w:r>
      <w:r w:rsidRPr="00865489">
        <w:rPr>
          <w:rFonts w:asciiTheme="minorHAnsi" w:hAnsiTheme="minorHAnsi" w:cs="Tahoma"/>
          <w:lang w:val="en-GB"/>
        </w:rPr>
        <w:t>Parents/Carers</w:t>
      </w:r>
      <w:r w:rsidRPr="00865489">
        <w:rPr>
          <w:rFonts w:asciiTheme="minorHAnsi" w:hAnsiTheme="minorHAnsi" w:cs="Tahoma"/>
          <w:spacing w:val="22"/>
          <w:lang w:val="en-GB"/>
        </w:rPr>
        <w:t xml:space="preserve"> </w:t>
      </w:r>
      <w:r w:rsidRPr="00865489">
        <w:rPr>
          <w:rFonts w:asciiTheme="minorHAnsi" w:hAnsiTheme="minorHAnsi" w:cs="Tahoma"/>
          <w:lang w:val="en-GB"/>
        </w:rPr>
        <w:t>(where</w:t>
      </w:r>
      <w:r w:rsidRPr="00865489">
        <w:rPr>
          <w:rFonts w:asciiTheme="minorHAnsi" w:hAnsiTheme="minorHAnsi" w:cs="Tahoma"/>
          <w:spacing w:val="21"/>
          <w:lang w:val="en-GB"/>
        </w:rPr>
        <w:t xml:space="preserve"> </w:t>
      </w:r>
      <w:r w:rsidRPr="00865489">
        <w:rPr>
          <w:rFonts w:asciiTheme="minorHAnsi" w:hAnsiTheme="minorHAnsi" w:cs="Tahoma"/>
          <w:lang w:val="en-GB"/>
        </w:rPr>
        <w:t>appropriate)</w:t>
      </w:r>
      <w:r w:rsidRPr="00865489">
        <w:rPr>
          <w:rFonts w:asciiTheme="minorHAnsi" w:hAnsiTheme="minorHAnsi" w:cs="Tahoma"/>
          <w:spacing w:val="21"/>
          <w:lang w:val="en-GB"/>
        </w:rPr>
        <w:t xml:space="preserve"> </w:t>
      </w:r>
      <w:r w:rsidRPr="00865489">
        <w:rPr>
          <w:rFonts w:asciiTheme="minorHAnsi" w:hAnsiTheme="minorHAnsi" w:cs="Tahoma"/>
          <w:lang w:val="en-GB"/>
        </w:rPr>
        <w:t>and</w:t>
      </w:r>
      <w:r w:rsidRPr="00865489">
        <w:rPr>
          <w:rFonts w:asciiTheme="minorHAnsi" w:hAnsiTheme="minorHAnsi" w:cs="Tahoma"/>
          <w:spacing w:val="20"/>
          <w:lang w:val="en-GB"/>
        </w:rPr>
        <w:t xml:space="preserve"> </w:t>
      </w:r>
      <w:r w:rsidRPr="00865489">
        <w:rPr>
          <w:rFonts w:asciiTheme="minorHAnsi" w:hAnsiTheme="minorHAnsi" w:cs="Tahoma"/>
          <w:lang w:val="en-GB"/>
        </w:rPr>
        <w:t>Ofsted</w:t>
      </w:r>
      <w:r w:rsidRPr="00865489">
        <w:rPr>
          <w:rFonts w:asciiTheme="minorHAnsi" w:hAnsiTheme="minorHAnsi" w:cs="Tahoma"/>
          <w:spacing w:val="20"/>
          <w:lang w:val="en-GB"/>
        </w:rPr>
        <w:t xml:space="preserve"> </w:t>
      </w:r>
      <w:r w:rsidRPr="00865489">
        <w:rPr>
          <w:rFonts w:asciiTheme="minorHAnsi" w:hAnsiTheme="minorHAnsi" w:cs="Tahoma"/>
          <w:lang w:val="en-GB"/>
        </w:rPr>
        <w:t>without</w:t>
      </w:r>
      <w:r w:rsidRPr="00865489">
        <w:rPr>
          <w:rFonts w:asciiTheme="minorHAnsi" w:hAnsiTheme="minorHAnsi" w:cs="Tahoma"/>
          <w:spacing w:val="23"/>
          <w:lang w:val="en-GB"/>
        </w:rPr>
        <w:t xml:space="preserve"> </w:t>
      </w:r>
      <w:r w:rsidRPr="00865489">
        <w:rPr>
          <w:rFonts w:asciiTheme="minorHAnsi" w:hAnsiTheme="minorHAnsi" w:cs="Tahoma"/>
          <w:lang w:val="en-GB"/>
        </w:rPr>
        <w:t>delay.</w:t>
      </w:r>
      <w:r w:rsidRPr="00865489">
        <w:rPr>
          <w:rFonts w:asciiTheme="minorHAnsi" w:hAnsiTheme="minorHAnsi" w:cs="Tahoma"/>
          <w:spacing w:val="20"/>
          <w:lang w:val="en-GB"/>
        </w:rPr>
        <w:t xml:space="preserve"> </w:t>
      </w:r>
      <w:r w:rsidRPr="00865489">
        <w:rPr>
          <w:rFonts w:asciiTheme="minorHAnsi" w:hAnsiTheme="minorHAnsi" w:cs="Tahoma"/>
          <w:lang w:val="en-GB"/>
        </w:rPr>
        <w:t>The</w:t>
      </w:r>
      <w:r w:rsidRPr="00865489">
        <w:rPr>
          <w:rFonts w:asciiTheme="minorHAnsi" w:hAnsiTheme="minorHAnsi" w:cs="Tahoma"/>
          <w:spacing w:val="21"/>
          <w:lang w:val="en-GB"/>
        </w:rPr>
        <w:t xml:space="preserve"> </w:t>
      </w:r>
      <w:r w:rsidRPr="00865489">
        <w:rPr>
          <w:rFonts w:asciiTheme="minorHAnsi" w:hAnsiTheme="minorHAnsi" w:cs="Tahoma"/>
          <w:lang w:val="en-GB"/>
        </w:rPr>
        <w:t>home</w:t>
      </w:r>
      <w:r w:rsidRPr="00865489">
        <w:rPr>
          <w:rFonts w:asciiTheme="minorHAnsi" w:hAnsiTheme="minorHAnsi" w:cs="Tahoma"/>
          <w:spacing w:val="21"/>
          <w:lang w:val="en-GB"/>
        </w:rPr>
        <w:t xml:space="preserve"> </w:t>
      </w:r>
      <w:r w:rsidRPr="00865489">
        <w:rPr>
          <w:rFonts w:asciiTheme="minorHAnsi" w:hAnsiTheme="minorHAnsi" w:cs="Tahoma"/>
          <w:lang w:val="en-GB"/>
        </w:rPr>
        <w:t>follows</w:t>
      </w:r>
      <w:r w:rsidRPr="00865489">
        <w:rPr>
          <w:rFonts w:asciiTheme="minorHAnsi" w:hAnsiTheme="minorHAnsi" w:cs="Tahoma"/>
          <w:spacing w:val="25"/>
          <w:lang w:val="en-GB"/>
        </w:rPr>
        <w:t xml:space="preserve"> </w:t>
      </w:r>
      <w:r w:rsidRPr="000A2672">
        <w:rPr>
          <w:rFonts w:asciiTheme="minorHAnsi" w:hAnsiTheme="minorHAnsi" w:cs="Tahoma"/>
          <w:highlight w:val="yellow"/>
          <w:lang w:val="en-GB"/>
        </w:rPr>
        <w:t>Lancashire</w:t>
      </w:r>
      <w:r w:rsidRPr="000A2672">
        <w:rPr>
          <w:rFonts w:asciiTheme="minorHAnsi" w:hAnsiTheme="minorHAnsi" w:cs="Tahoma"/>
          <w:spacing w:val="20"/>
          <w:highlight w:val="yellow"/>
          <w:lang w:val="en-GB"/>
        </w:rPr>
        <w:t xml:space="preserve"> </w:t>
      </w:r>
      <w:r w:rsidRPr="000A2672">
        <w:rPr>
          <w:rFonts w:asciiTheme="minorHAnsi" w:hAnsiTheme="minorHAnsi" w:cs="Tahoma"/>
          <w:highlight w:val="yellow"/>
          <w:lang w:val="en-GB"/>
        </w:rPr>
        <w:t>Local Safeguarding</w:t>
      </w:r>
      <w:r w:rsidRPr="000A2672">
        <w:rPr>
          <w:rFonts w:asciiTheme="minorHAnsi" w:hAnsiTheme="minorHAnsi" w:cs="Tahoma"/>
          <w:spacing w:val="31"/>
          <w:highlight w:val="yellow"/>
          <w:lang w:val="en-GB"/>
        </w:rPr>
        <w:t xml:space="preserve"> </w:t>
      </w:r>
      <w:r w:rsidRPr="000A2672">
        <w:rPr>
          <w:rFonts w:asciiTheme="minorHAnsi" w:hAnsiTheme="minorHAnsi" w:cs="Tahoma"/>
          <w:highlight w:val="yellow"/>
          <w:lang w:val="en-GB"/>
        </w:rPr>
        <w:t>Children</w:t>
      </w:r>
      <w:r w:rsidRPr="000A2672">
        <w:rPr>
          <w:rFonts w:asciiTheme="minorHAnsi" w:hAnsiTheme="minorHAnsi" w:cs="Tahoma"/>
          <w:spacing w:val="30"/>
          <w:highlight w:val="yellow"/>
          <w:lang w:val="en-GB"/>
        </w:rPr>
        <w:t xml:space="preserve"> </w:t>
      </w:r>
      <w:r w:rsidRPr="000A2672">
        <w:rPr>
          <w:rFonts w:asciiTheme="minorHAnsi" w:hAnsiTheme="minorHAnsi" w:cs="Tahoma"/>
          <w:highlight w:val="yellow"/>
          <w:lang w:val="en-GB"/>
        </w:rPr>
        <w:t>Board</w:t>
      </w:r>
      <w:r w:rsidRPr="000A2672">
        <w:rPr>
          <w:rFonts w:asciiTheme="minorHAnsi" w:hAnsiTheme="minorHAnsi" w:cs="Tahoma"/>
          <w:spacing w:val="31"/>
          <w:highlight w:val="yellow"/>
          <w:lang w:val="en-GB"/>
        </w:rPr>
        <w:t xml:space="preserve"> </w:t>
      </w:r>
      <w:r w:rsidRPr="000A2672">
        <w:rPr>
          <w:rFonts w:asciiTheme="minorHAnsi" w:hAnsiTheme="minorHAnsi" w:cs="Tahoma"/>
          <w:highlight w:val="yellow"/>
          <w:lang w:val="en-GB"/>
        </w:rPr>
        <w:t>procedures</w:t>
      </w:r>
      <w:r w:rsidRPr="00865489">
        <w:rPr>
          <w:rFonts w:asciiTheme="minorHAnsi" w:hAnsiTheme="minorHAnsi" w:cs="Tahoma"/>
          <w:lang w:val="en-GB"/>
        </w:rPr>
        <w:t>.</w:t>
      </w:r>
      <w:r w:rsidRPr="00865489">
        <w:rPr>
          <w:rFonts w:asciiTheme="minorHAnsi" w:hAnsiTheme="minorHAnsi" w:cs="Tahoma"/>
          <w:spacing w:val="28"/>
          <w:lang w:val="en-GB"/>
        </w:rPr>
        <w:t xml:space="preserve"> </w:t>
      </w:r>
      <w:r w:rsidRPr="00865489">
        <w:rPr>
          <w:rFonts w:asciiTheme="minorHAnsi" w:hAnsiTheme="minorHAnsi" w:cs="Tahoma"/>
          <w:lang w:val="en-GB"/>
        </w:rPr>
        <w:t>Safeguarding</w:t>
      </w:r>
      <w:r w:rsidRPr="00865489">
        <w:rPr>
          <w:rFonts w:asciiTheme="minorHAnsi" w:hAnsiTheme="minorHAnsi" w:cs="Tahoma"/>
          <w:spacing w:val="31"/>
          <w:lang w:val="en-GB"/>
        </w:rPr>
        <w:t xml:space="preserve"> </w:t>
      </w:r>
      <w:r w:rsidRPr="00865489">
        <w:rPr>
          <w:rFonts w:asciiTheme="minorHAnsi" w:hAnsiTheme="minorHAnsi" w:cs="Tahoma"/>
          <w:lang w:val="en-GB"/>
        </w:rPr>
        <w:t>procedures</w:t>
      </w:r>
      <w:r w:rsidRPr="00865489">
        <w:rPr>
          <w:rFonts w:asciiTheme="minorHAnsi" w:hAnsiTheme="minorHAnsi" w:cs="Tahoma"/>
          <w:spacing w:val="30"/>
          <w:lang w:val="en-GB"/>
        </w:rPr>
        <w:t xml:space="preserve"> </w:t>
      </w:r>
      <w:r w:rsidRPr="00865489">
        <w:rPr>
          <w:rFonts w:asciiTheme="minorHAnsi" w:hAnsiTheme="minorHAnsi" w:cs="Tahoma"/>
          <w:lang w:val="en-GB"/>
        </w:rPr>
        <w:t>are</w:t>
      </w:r>
      <w:r w:rsidRPr="00865489">
        <w:rPr>
          <w:rFonts w:asciiTheme="minorHAnsi" w:hAnsiTheme="minorHAnsi" w:cs="Tahoma"/>
          <w:spacing w:val="27"/>
          <w:lang w:val="en-GB"/>
        </w:rPr>
        <w:t xml:space="preserve"> </w:t>
      </w:r>
      <w:r w:rsidRPr="00865489">
        <w:rPr>
          <w:rFonts w:asciiTheme="minorHAnsi" w:hAnsiTheme="minorHAnsi" w:cs="Tahoma"/>
          <w:lang w:val="en-GB"/>
        </w:rPr>
        <w:t>detailed</w:t>
      </w:r>
      <w:r w:rsidRPr="00865489">
        <w:rPr>
          <w:rFonts w:asciiTheme="minorHAnsi" w:hAnsiTheme="minorHAnsi" w:cs="Tahoma"/>
          <w:spacing w:val="31"/>
          <w:lang w:val="en-GB"/>
        </w:rPr>
        <w:t xml:space="preserve"> </w:t>
      </w:r>
      <w:r w:rsidRPr="00865489">
        <w:rPr>
          <w:rFonts w:asciiTheme="minorHAnsi" w:hAnsiTheme="minorHAnsi" w:cs="Tahoma"/>
          <w:lang w:val="en-GB"/>
        </w:rPr>
        <w:t>in</w:t>
      </w:r>
      <w:r w:rsidRPr="00865489">
        <w:rPr>
          <w:rFonts w:asciiTheme="minorHAnsi" w:hAnsiTheme="minorHAnsi" w:cs="Tahoma"/>
          <w:spacing w:val="30"/>
          <w:lang w:val="en-GB"/>
        </w:rPr>
        <w:t xml:space="preserve"> </w:t>
      </w:r>
      <w:r w:rsidRPr="00865489">
        <w:rPr>
          <w:rFonts w:asciiTheme="minorHAnsi" w:hAnsiTheme="minorHAnsi" w:cs="Tahoma"/>
          <w:lang w:val="en-GB"/>
        </w:rPr>
        <w:t>our</w:t>
      </w:r>
      <w:r w:rsidRPr="00865489">
        <w:rPr>
          <w:rFonts w:asciiTheme="minorHAnsi" w:hAnsiTheme="minorHAnsi" w:cs="Tahoma"/>
          <w:spacing w:val="28"/>
          <w:lang w:val="en-GB"/>
        </w:rPr>
        <w:t xml:space="preserve"> </w:t>
      </w:r>
      <w:r w:rsidRPr="00865489">
        <w:rPr>
          <w:rFonts w:asciiTheme="minorHAnsi" w:hAnsiTheme="minorHAnsi" w:cs="Tahoma"/>
          <w:lang w:val="en-GB"/>
        </w:rPr>
        <w:t>policy</w:t>
      </w:r>
      <w:r w:rsidRPr="00865489">
        <w:rPr>
          <w:rFonts w:asciiTheme="minorHAnsi" w:hAnsiTheme="minorHAnsi" w:cs="Tahoma"/>
          <w:spacing w:val="29"/>
          <w:lang w:val="en-GB"/>
        </w:rPr>
        <w:t xml:space="preserve"> </w:t>
      </w:r>
      <w:r w:rsidRPr="00865489">
        <w:rPr>
          <w:rFonts w:asciiTheme="minorHAnsi" w:hAnsiTheme="minorHAnsi" w:cs="Tahoma"/>
          <w:lang w:val="en-GB"/>
        </w:rPr>
        <w:t>and procedures.</w:t>
      </w:r>
    </w:p>
    <w:p w14:paraId="279AC7FD" w14:textId="77777777" w:rsidR="00D862C9" w:rsidRPr="00865489" w:rsidRDefault="00D862C9" w:rsidP="00D862C9">
      <w:pPr>
        <w:spacing w:before="2"/>
        <w:rPr>
          <w:rFonts w:eastAsia="Tahoma" w:cs="Tahoma"/>
          <w:lang w:val="en-GB"/>
        </w:rPr>
      </w:pPr>
    </w:p>
    <w:p w14:paraId="77F6EED4" w14:textId="08DB05A0" w:rsidR="00D862C9" w:rsidRDefault="00D862C9" w:rsidP="00D862C9">
      <w:pPr>
        <w:pStyle w:val="BodyText"/>
        <w:ind w:left="0" w:right="113"/>
        <w:jc w:val="both"/>
        <w:rPr>
          <w:rFonts w:asciiTheme="minorHAnsi" w:hAnsiTheme="minorHAnsi" w:cs="Tahoma"/>
          <w:lang w:val="en-GB"/>
        </w:rPr>
      </w:pPr>
      <w:r w:rsidRPr="00865489">
        <w:rPr>
          <w:rFonts w:asciiTheme="minorHAnsi" w:hAnsiTheme="minorHAnsi" w:cs="Tahoma"/>
          <w:lang w:val="en-GB"/>
        </w:rPr>
        <w:t xml:space="preserve">Bullying is recognised </w:t>
      </w:r>
      <w:r w:rsidR="00EF6933">
        <w:rPr>
          <w:rFonts w:asciiTheme="minorHAnsi" w:hAnsiTheme="minorHAnsi" w:cs="Tahoma"/>
          <w:lang w:val="en-GB"/>
        </w:rPr>
        <w:t xml:space="preserve">as </w:t>
      </w:r>
      <w:r w:rsidRPr="00865489">
        <w:rPr>
          <w:rFonts w:asciiTheme="minorHAnsi" w:hAnsiTheme="minorHAnsi" w:cs="Tahoma"/>
          <w:lang w:val="en-GB"/>
        </w:rPr>
        <w:t>an inherent risk in all group living experiences, and it is acknowledged there</w:t>
      </w:r>
      <w:r w:rsidRPr="00865489">
        <w:rPr>
          <w:rFonts w:asciiTheme="minorHAnsi" w:hAnsiTheme="minorHAnsi" w:cs="Tahoma"/>
          <w:spacing w:val="-1"/>
          <w:lang w:val="en-GB"/>
        </w:rPr>
        <w:t xml:space="preserve"> </w:t>
      </w:r>
      <w:r w:rsidRPr="00865489">
        <w:rPr>
          <w:rFonts w:asciiTheme="minorHAnsi" w:hAnsiTheme="minorHAnsi" w:cs="Tahoma"/>
          <w:lang w:val="en-GB"/>
        </w:rPr>
        <w:t>is</w:t>
      </w:r>
      <w:r w:rsidRPr="00865489">
        <w:rPr>
          <w:rFonts w:asciiTheme="minorHAnsi" w:hAnsiTheme="minorHAnsi" w:cs="Tahoma"/>
          <w:spacing w:val="16"/>
          <w:lang w:val="en-GB"/>
        </w:rPr>
        <w:t xml:space="preserve"> </w:t>
      </w:r>
      <w:r w:rsidRPr="00865489">
        <w:rPr>
          <w:rFonts w:asciiTheme="minorHAnsi" w:hAnsiTheme="minorHAnsi" w:cs="Tahoma"/>
          <w:lang w:val="en-GB"/>
        </w:rPr>
        <w:t>always</w:t>
      </w:r>
      <w:r w:rsidRPr="00865489">
        <w:rPr>
          <w:rFonts w:asciiTheme="minorHAnsi" w:hAnsiTheme="minorHAnsi" w:cs="Tahoma"/>
          <w:spacing w:val="14"/>
          <w:lang w:val="en-GB"/>
        </w:rPr>
        <w:t xml:space="preserve"> </w:t>
      </w:r>
      <w:r w:rsidRPr="00865489">
        <w:rPr>
          <w:rFonts w:asciiTheme="minorHAnsi" w:hAnsiTheme="minorHAnsi" w:cs="Tahoma"/>
          <w:lang w:val="en-GB"/>
        </w:rPr>
        <w:t>the</w:t>
      </w:r>
      <w:r w:rsidRPr="00865489">
        <w:rPr>
          <w:rFonts w:asciiTheme="minorHAnsi" w:hAnsiTheme="minorHAnsi" w:cs="Tahoma"/>
          <w:spacing w:val="14"/>
          <w:lang w:val="en-GB"/>
        </w:rPr>
        <w:t xml:space="preserve"> </w:t>
      </w:r>
      <w:r w:rsidRPr="00865489">
        <w:rPr>
          <w:rFonts w:asciiTheme="minorHAnsi" w:hAnsiTheme="minorHAnsi" w:cs="Tahoma"/>
          <w:lang w:val="en-GB"/>
        </w:rPr>
        <w:t>potential</w:t>
      </w:r>
      <w:r w:rsidRPr="00865489">
        <w:rPr>
          <w:rFonts w:asciiTheme="minorHAnsi" w:hAnsiTheme="minorHAnsi" w:cs="Tahoma"/>
          <w:spacing w:val="14"/>
          <w:lang w:val="en-GB"/>
        </w:rPr>
        <w:t xml:space="preserve"> </w:t>
      </w:r>
      <w:r w:rsidRPr="00865489">
        <w:rPr>
          <w:rFonts w:asciiTheme="minorHAnsi" w:hAnsiTheme="minorHAnsi" w:cs="Tahoma"/>
          <w:lang w:val="en-GB"/>
        </w:rPr>
        <w:t>for</w:t>
      </w:r>
      <w:r w:rsidRPr="00865489">
        <w:rPr>
          <w:rFonts w:asciiTheme="minorHAnsi" w:hAnsiTheme="minorHAnsi" w:cs="Tahoma"/>
          <w:spacing w:val="19"/>
          <w:lang w:val="en-GB"/>
        </w:rPr>
        <w:t xml:space="preserve"> </w:t>
      </w:r>
      <w:r w:rsidRPr="00865489">
        <w:rPr>
          <w:rFonts w:asciiTheme="minorHAnsi" w:hAnsiTheme="minorHAnsi" w:cs="Tahoma"/>
          <w:lang w:val="en-GB"/>
        </w:rPr>
        <w:t>bullying</w:t>
      </w:r>
      <w:r w:rsidRPr="00865489">
        <w:rPr>
          <w:rFonts w:asciiTheme="minorHAnsi" w:hAnsiTheme="minorHAnsi" w:cs="Tahoma"/>
          <w:spacing w:val="16"/>
          <w:lang w:val="en-GB"/>
        </w:rPr>
        <w:t xml:space="preserve"> </w:t>
      </w:r>
      <w:r w:rsidRPr="00865489">
        <w:rPr>
          <w:rFonts w:asciiTheme="minorHAnsi" w:hAnsiTheme="minorHAnsi" w:cs="Tahoma"/>
          <w:lang w:val="en-GB"/>
        </w:rPr>
        <w:t>and</w:t>
      </w:r>
      <w:r w:rsidRPr="00865489">
        <w:rPr>
          <w:rFonts w:asciiTheme="minorHAnsi" w:hAnsiTheme="minorHAnsi" w:cs="Tahoma"/>
          <w:spacing w:val="17"/>
          <w:lang w:val="en-GB"/>
        </w:rPr>
        <w:t xml:space="preserve"> </w:t>
      </w:r>
      <w:r w:rsidRPr="00865489">
        <w:rPr>
          <w:rFonts w:asciiTheme="minorHAnsi" w:hAnsiTheme="minorHAnsi" w:cs="Tahoma"/>
          <w:lang w:val="en-GB"/>
        </w:rPr>
        <w:t>intimidation</w:t>
      </w:r>
      <w:r w:rsidRPr="00865489">
        <w:rPr>
          <w:rFonts w:asciiTheme="minorHAnsi" w:hAnsiTheme="minorHAnsi" w:cs="Tahoma"/>
          <w:spacing w:val="15"/>
          <w:lang w:val="en-GB"/>
        </w:rPr>
        <w:t xml:space="preserve"> </w:t>
      </w:r>
      <w:r w:rsidRPr="00865489">
        <w:rPr>
          <w:rFonts w:asciiTheme="minorHAnsi" w:hAnsiTheme="minorHAnsi" w:cs="Tahoma"/>
          <w:lang w:val="en-GB"/>
        </w:rPr>
        <w:t>by</w:t>
      </w:r>
      <w:r w:rsidRPr="00865489">
        <w:rPr>
          <w:rFonts w:asciiTheme="minorHAnsi" w:hAnsiTheme="minorHAnsi" w:cs="Tahoma"/>
          <w:spacing w:val="14"/>
          <w:lang w:val="en-GB"/>
        </w:rPr>
        <w:t xml:space="preserve"> </w:t>
      </w:r>
      <w:r w:rsidRPr="00865489">
        <w:rPr>
          <w:rFonts w:asciiTheme="minorHAnsi" w:hAnsiTheme="minorHAnsi" w:cs="Tahoma"/>
          <w:lang w:val="en-GB"/>
        </w:rPr>
        <w:t>other</w:t>
      </w:r>
      <w:r w:rsidRPr="00865489">
        <w:rPr>
          <w:rFonts w:asciiTheme="minorHAnsi" w:hAnsiTheme="minorHAnsi" w:cs="Tahoma"/>
          <w:spacing w:val="16"/>
          <w:lang w:val="en-GB"/>
        </w:rPr>
        <w:t xml:space="preserve"> </w:t>
      </w:r>
      <w:r w:rsidRPr="00865489">
        <w:rPr>
          <w:rFonts w:asciiTheme="minorHAnsi" w:hAnsiTheme="minorHAnsi" w:cs="Tahoma"/>
          <w:lang w:val="en-GB"/>
        </w:rPr>
        <w:t>children</w:t>
      </w:r>
      <w:r w:rsidRPr="00865489">
        <w:rPr>
          <w:rFonts w:asciiTheme="minorHAnsi" w:hAnsiTheme="minorHAnsi" w:cs="Tahoma"/>
          <w:spacing w:val="15"/>
          <w:lang w:val="en-GB"/>
        </w:rPr>
        <w:t xml:space="preserve"> </w:t>
      </w:r>
      <w:r w:rsidRPr="00865489">
        <w:rPr>
          <w:rFonts w:asciiTheme="minorHAnsi" w:hAnsiTheme="minorHAnsi" w:cs="Tahoma"/>
          <w:lang w:val="en-GB"/>
        </w:rPr>
        <w:t>and</w:t>
      </w:r>
      <w:r w:rsidRPr="00865489">
        <w:rPr>
          <w:rFonts w:asciiTheme="minorHAnsi" w:hAnsiTheme="minorHAnsi" w:cs="Tahoma"/>
          <w:spacing w:val="17"/>
          <w:lang w:val="en-GB"/>
        </w:rPr>
        <w:t xml:space="preserve"> </w:t>
      </w:r>
      <w:r w:rsidRPr="00865489">
        <w:rPr>
          <w:rFonts w:asciiTheme="minorHAnsi" w:hAnsiTheme="minorHAnsi" w:cs="Tahoma"/>
          <w:lang w:val="en-GB"/>
        </w:rPr>
        <w:t>young</w:t>
      </w:r>
      <w:r w:rsidRPr="00865489">
        <w:rPr>
          <w:rFonts w:asciiTheme="minorHAnsi" w:hAnsiTheme="minorHAnsi" w:cs="Tahoma"/>
          <w:spacing w:val="14"/>
          <w:lang w:val="en-GB"/>
        </w:rPr>
        <w:t xml:space="preserve"> </w:t>
      </w:r>
      <w:r w:rsidRPr="00865489">
        <w:rPr>
          <w:rFonts w:asciiTheme="minorHAnsi" w:hAnsiTheme="minorHAnsi" w:cs="Tahoma"/>
          <w:lang w:val="en-GB"/>
        </w:rPr>
        <w:t>people.</w:t>
      </w:r>
      <w:r w:rsidRPr="00865489">
        <w:rPr>
          <w:rFonts w:asciiTheme="minorHAnsi" w:hAnsiTheme="minorHAnsi" w:cs="Tahoma"/>
          <w:spacing w:val="14"/>
          <w:lang w:val="en-GB"/>
        </w:rPr>
        <w:t xml:space="preserve"> </w:t>
      </w:r>
      <w:r w:rsidRPr="00865489">
        <w:rPr>
          <w:rFonts w:asciiTheme="minorHAnsi" w:hAnsiTheme="minorHAnsi" w:cs="Tahoma"/>
          <w:lang w:val="en-GB"/>
        </w:rPr>
        <w:t>At</w:t>
      </w:r>
      <w:r w:rsidRPr="00865489">
        <w:rPr>
          <w:rFonts w:asciiTheme="minorHAnsi" w:hAnsiTheme="minorHAnsi" w:cs="Tahoma"/>
          <w:spacing w:val="18"/>
          <w:lang w:val="en-GB"/>
        </w:rPr>
        <w:t xml:space="preserve"> </w:t>
      </w:r>
      <w:r w:rsidRPr="00865489">
        <w:rPr>
          <w:rFonts w:asciiTheme="minorHAnsi" w:hAnsiTheme="minorHAnsi" w:cs="Tahoma"/>
          <w:lang w:val="en-GB"/>
        </w:rPr>
        <w:t xml:space="preserve">Pontville </w:t>
      </w:r>
      <w:r>
        <w:rPr>
          <w:rFonts w:asciiTheme="minorHAnsi" w:hAnsiTheme="minorHAnsi" w:cs="Tahoma"/>
          <w:lang w:val="en-GB"/>
        </w:rPr>
        <w:t>Residential</w:t>
      </w:r>
      <w:r w:rsidRPr="00865489">
        <w:rPr>
          <w:rFonts w:asciiTheme="minorHAnsi" w:hAnsiTheme="minorHAnsi" w:cs="Tahoma"/>
          <w:lang w:val="en-GB"/>
        </w:rPr>
        <w:t xml:space="preserve"> </w:t>
      </w:r>
      <w:r w:rsidR="00AC44F0" w:rsidRPr="00865489">
        <w:rPr>
          <w:rFonts w:asciiTheme="minorHAnsi" w:hAnsiTheme="minorHAnsi" w:cs="Tahoma"/>
          <w:lang w:val="en-GB"/>
        </w:rPr>
        <w:t>Provision bullying</w:t>
      </w:r>
      <w:r w:rsidRPr="00865489">
        <w:rPr>
          <w:rFonts w:asciiTheme="minorHAnsi" w:hAnsiTheme="minorHAnsi" w:cs="Tahoma"/>
          <w:lang w:val="en-GB"/>
        </w:rPr>
        <w:t xml:space="preserve"> is taken very seriously and </w:t>
      </w:r>
      <w:proofErr w:type="gramStart"/>
      <w:r w:rsidRPr="00865489">
        <w:rPr>
          <w:rFonts w:asciiTheme="minorHAnsi" w:hAnsiTheme="minorHAnsi" w:cs="Tahoma"/>
          <w:lang w:val="en-GB"/>
        </w:rPr>
        <w:t>a number of</w:t>
      </w:r>
      <w:proofErr w:type="gramEnd"/>
      <w:r w:rsidRPr="00865489">
        <w:rPr>
          <w:rFonts w:asciiTheme="minorHAnsi" w:hAnsiTheme="minorHAnsi" w:cs="Tahoma"/>
          <w:lang w:val="en-GB"/>
        </w:rPr>
        <w:t xml:space="preserve"> measures are in place to manage</w:t>
      </w:r>
      <w:r w:rsidRPr="00865489">
        <w:rPr>
          <w:rFonts w:asciiTheme="minorHAnsi" w:hAnsiTheme="minorHAnsi" w:cs="Tahoma"/>
          <w:spacing w:val="-23"/>
          <w:lang w:val="en-GB"/>
        </w:rPr>
        <w:t xml:space="preserve"> </w:t>
      </w:r>
      <w:r w:rsidRPr="00865489">
        <w:rPr>
          <w:rFonts w:asciiTheme="minorHAnsi" w:hAnsiTheme="minorHAnsi" w:cs="Tahoma"/>
          <w:lang w:val="en-GB"/>
        </w:rPr>
        <w:t>these</w:t>
      </w:r>
      <w:r w:rsidRPr="00865489">
        <w:rPr>
          <w:rFonts w:asciiTheme="minorHAnsi" w:hAnsiTheme="minorHAnsi" w:cs="Tahoma"/>
          <w:spacing w:val="-1"/>
          <w:lang w:val="en-GB"/>
        </w:rPr>
        <w:t xml:space="preserve"> </w:t>
      </w:r>
      <w:r w:rsidRPr="00865489">
        <w:rPr>
          <w:rFonts w:asciiTheme="minorHAnsi" w:hAnsiTheme="minorHAnsi" w:cs="Tahoma"/>
          <w:lang w:val="en-GB"/>
        </w:rPr>
        <w:t>incidents.</w:t>
      </w:r>
      <w:r w:rsidRPr="00865489">
        <w:rPr>
          <w:rFonts w:asciiTheme="minorHAnsi" w:hAnsiTheme="minorHAnsi" w:cs="Tahoma"/>
          <w:spacing w:val="25"/>
          <w:lang w:val="en-GB"/>
        </w:rPr>
        <w:t xml:space="preserve"> </w:t>
      </w:r>
      <w:r w:rsidRPr="00865489">
        <w:rPr>
          <w:rFonts w:asciiTheme="minorHAnsi" w:hAnsiTheme="minorHAnsi" w:cs="Tahoma"/>
          <w:lang w:val="en-GB"/>
        </w:rPr>
        <w:t>Staff</w:t>
      </w:r>
      <w:r w:rsidRPr="00865489">
        <w:rPr>
          <w:rFonts w:asciiTheme="minorHAnsi" w:hAnsiTheme="minorHAnsi" w:cs="Tahoma"/>
          <w:spacing w:val="24"/>
          <w:lang w:val="en-GB"/>
        </w:rPr>
        <w:t xml:space="preserve"> </w:t>
      </w:r>
      <w:r w:rsidRPr="00865489">
        <w:rPr>
          <w:rFonts w:asciiTheme="minorHAnsi" w:hAnsiTheme="minorHAnsi" w:cs="Tahoma"/>
          <w:lang w:val="en-GB"/>
        </w:rPr>
        <w:t>are</w:t>
      </w:r>
      <w:r w:rsidRPr="00865489">
        <w:rPr>
          <w:rFonts w:asciiTheme="minorHAnsi" w:hAnsiTheme="minorHAnsi" w:cs="Tahoma"/>
          <w:spacing w:val="23"/>
          <w:lang w:val="en-GB"/>
        </w:rPr>
        <w:t xml:space="preserve"> </w:t>
      </w:r>
      <w:r w:rsidRPr="00865489">
        <w:rPr>
          <w:rFonts w:asciiTheme="minorHAnsi" w:hAnsiTheme="minorHAnsi" w:cs="Tahoma"/>
          <w:lang w:val="en-GB"/>
        </w:rPr>
        <w:t>trained</w:t>
      </w:r>
      <w:r w:rsidRPr="00865489">
        <w:rPr>
          <w:rFonts w:asciiTheme="minorHAnsi" w:hAnsiTheme="minorHAnsi" w:cs="Tahoma"/>
          <w:spacing w:val="25"/>
          <w:lang w:val="en-GB"/>
        </w:rPr>
        <w:t xml:space="preserve"> </w:t>
      </w:r>
      <w:r w:rsidRPr="00865489">
        <w:rPr>
          <w:rFonts w:asciiTheme="minorHAnsi" w:hAnsiTheme="minorHAnsi" w:cs="Tahoma"/>
          <w:lang w:val="en-GB"/>
        </w:rPr>
        <w:t>in</w:t>
      </w:r>
      <w:r w:rsidRPr="00865489">
        <w:rPr>
          <w:rFonts w:asciiTheme="minorHAnsi" w:hAnsiTheme="minorHAnsi" w:cs="Tahoma"/>
          <w:spacing w:val="24"/>
          <w:lang w:val="en-GB"/>
        </w:rPr>
        <w:t xml:space="preserve"> </w:t>
      </w:r>
      <w:r w:rsidRPr="00865489">
        <w:rPr>
          <w:rFonts w:asciiTheme="minorHAnsi" w:hAnsiTheme="minorHAnsi" w:cs="Tahoma"/>
          <w:lang w:val="en-GB"/>
        </w:rPr>
        <w:t>recognising</w:t>
      </w:r>
      <w:r w:rsidRPr="00865489">
        <w:rPr>
          <w:rFonts w:asciiTheme="minorHAnsi" w:hAnsiTheme="minorHAnsi" w:cs="Tahoma"/>
          <w:spacing w:val="25"/>
          <w:lang w:val="en-GB"/>
        </w:rPr>
        <w:t xml:space="preserve"> </w:t>
      </w:r>
      <w:r w:rsidRPr="00865489">
        <w:rPr>
          <w:rFonts w:asciiTheme="minorHAnsi" w:hAnsiTheme="minorHAnsi" w:cs="Tahoma"/>
          <w:lang w:val="en-GB"/>
        </w:rPr>
        <w:t>the</w:t>
      </w:r>
      <w:r w:rsidRPr="00865489">
        <w:rPr>
          <w:rFonts w:asciiTheme="minorHAnsi" w:hAnsiTheme="minorHAnsi" w:cs="Tahoma"/>
          <w:spacing w:val="23"/>
          <w:lang w:val="en-GB"/>
        </w:rPr>
        <w:t xml:space="preserve"> </w:t>
      </w:r>
      <w:r w:rsidRPr="00865489">
        <w:rPr>
          <w:rFonts w:asciiTheme="minorHAnsi" w:hAnsiTheme="minorHAnsi" w:cs="Tahoma"/>
          <w:lang w:val="en-GB"/>
        </w:rPr>
        <w:t>signs</w:t>
      </w:r>
      <w:r w:rsidRPr="00865489">
        <w:rPr>
          <w:rFonts w:asciiTheme="minorHAnsi" w:hAnsiTheme="minorHAnsi" w:cs="Tahoma"/>
          <w:spacing w:val="24"/>
          <w:lang w:val="en-GB"/>
        </w:rPr>
        <w:t xml:space="preserve"> </w:t>
      </w:r>
      <w:r w:rsidRPr="00865489">
        <w:rPr>
          <w:rFonts w:asciiTheme="minorHAnsi" w:hAnsiTheme="minorHAnsi" w:cs="Tahoma"/>
          <w:lang w:val="en-GB"/>
        </w:rPr>
        <w:t>of</w:t>
      </w:r>
      <w:r w:rsidRPr="00865489">
        <w:rPr>
          <w:rFonts w:asciiTheme="minorHAnsi" w:hAnsiTheme="minorHAnsi" w:cs="Tahoma"/>
          <w:spacing w:val="24"/>
          <w:lang w:val="en-GB"/>
        </w:rPr>
        <w:t xml:space="preserve"> </w:t>
      </w:r>
      <w:r w:rsidRPr="00865489">
        <w:rPr>
          <w:rFonts w:asciiTheme="minorHAnsi" w:hAnsiTheme="minorHAnsi" w:cs="Tahoma"/>
          <w:lang w:val="en-GB"/>
        </w:rPr>
        <w:t>bullying,</w:t>
      </w:r>
      <w:r w:rsidRPr="00865489">
        <w:rPr>
          <w:rFonts w:asciiTheme="minorHAnsi" w:hAnsiTheme="minorHAnsi" w:cs="Tahoma"/>
          <w:spacing w:val="25"/>
          <w:lang w:val="en-GB"/>
        </w:rPr>
        <w:t xml:space="preserve"> </w:t>
      </w:r>
      <w:r w:rsidRPr="00865489">
        <w:rPr>
          <w:rFonts w:asciiTheme="minorHAnsi" w:hAnsiTheme="minorHAnsi" w:cs="Tahoma"/>
          <w:lang w:val="en-GB"/>
        </w:rPr>
        <w:t>and</w:t>
      </w:r>
      <w:r w:rsidRPr="00865489">
        <w:rPr>
          <w:rFonts w:asciiTheme="minorHAnsi" w:hAnsiTheme="minorHAnsi" w:cs="Tahoma"/>
          <w:spacing w:val="25"/>
          <w:lang w:val="en-GB"/>
        </w:rPr>
        <w:t xml:space="preserve"> </w:t>
      </w:r>
      <w:r w:rsidRPr="00865489">
        <w:rPr>
          <w:rFonts w:asciiTheme="minorHAnsi" w:hAnsiTheme="minorHAnsi" w:cs="Tahoma"/>
          <w:lang w:val="en-GB"/>
        </w:rPr>
        <w:t>young</w:t>
      </w:r>
      <w:r w:rsidRPr="00865489">
        <w:rPr>
          <w:rFonts w:asciiTheme="minorHAnsi" w:hAnsiTheme="minorHAnsi" w:cs="Tahoma"/>
          <w:spacing w:val="25"/>
          <w:lang w:val="en-GB"/>
        </w:rPr>
        <w:t xml:space="preserve"> </w:t>
      </w:r>
      <w:r w:rsidRPr="00865489">
        <w:rPr>
          <w:rFonts w:asciiTheme="minorHAnsi" w:hAnsiTheme="minorHAnsi" w:cs="Tahoma"/>
          <w:lang w:val="en-GB"/>
        </w:rPr>
        <w:t>people</w:t>
      </w:r>
      <w:r w:rsidRPr="00865489">
        <w:rPr>
          <w:rFonts w:asciiTheme="minorHAnsi" w:hAnsiTheme="minorHAnsi" w:cs="Tahoma"/>
          <w:spacing w:val="23"/>
          <w:lang w:val="en-GB"/>
        </w:rPr>
        <w:t xml:space="preserve"> </w:t>
      </w:r>
      <w:r w:rsidRPr="00865489">
        <w:rPr>
          <w:rFonts w:asciiTheme="minorHAnsi" w:hAnsiTheme="minorHAnsi" w:cs="Tahoma"/>
          <w:lang w:val="en-GB"/>
        </w:rPr>
        <w:t>are</w:t>
      </w:r>
      <w:r w:rsidRPr="00865489">
        <w:rPr>
          <w:rFonts w:asciiTheme="minorHAnsi" w:hAnsiTheme="minorHAnsi" w:cs="Tahoma"/>
          <w:spacing w:val="29"/>
          <w:lang w:val="en-GB"/>
        </w:rPr>
        <w:t xml:space="preserve"> </w:t>
      </w:r>
      <w:r w:rsidRPr="00865489">
        <w:rPr>
          <w:rFonts w:asciiTheme="minorHAnsi" w:hAnsiTheme="minorHAnsi" w:cs="Tahoma"/>
          <w:lang w:val="en-GB"/>
        </w:rPr>
        <w:t>continually encouraged to engage in open dialogue with staff in an environment where they feel able to</w:t>
      </w:r>
      <w:r w:rsidRPr="00865489">
        <w:rPr>
          <w:rFonts w:asciiTheme="minorHAnsi" w:hAnsiTheme="minorHAnsi" w:cs="Tahoma"/>
          <w:spacing w:val="66"/>
          <w:lang w:val="en-GB"/>
        </w:rPr>
        <w:t xml:space="preserve"> </w:t>
      </w:r>
      <w:r w:rsidRPr="00865489">
        <w:rPr>
          <w:rFonts w:asciiTheme="minorHAnsi" w:hAnsiTheme="minorHAnsi" w:cs="Tahoma"/>
          <w:lang w:val="en-GB"/>
        </w:rPr>
        <w:t>share</w:t>
      </w:r>
      <w:r w:rsidRPr="00865489">
        <w:rPr>
          <w:rFonts w:asciiTheme="minorHAnsi" w:hAnsiTheme="minorHAnsi" w:cs="Tahoma"/>
          <w:spacing w:val="-1"/>
          <w:lang w:val="en-GB"/>
        </w:rPr>
        <w:t xml:space="preserve"> </w:t>
      </w:r>
      <w:r w:rsidRPr="00865489">
        <w:rPr>
          <w:rFonts w:asciiTheme="minorHAnsi" w:hAnsiTheme="minorHAnsi" w:cs="Tahoma"/>
          <w:lang w:val="en-GB"/>
        </w:rPr>
        <w:t xml:space="preserve">any concerns they may have. </w:t>
      </w:r>
    </w:p>
    <w:p w14:paraId="55738318" w14:textId="77777777" w:rsidR="00EF6933" w:rsidRPr="00865489" w:rsidRDefault="00EF6933" w:rsidP="00D862C9">
      <w:pPr>
        <w:pStyle w:val="BodyText"/>
        <w:ind w:left="0" w:right="113"/>
        <w:jc w:val="both"/>
        <w:rPr>
          <w:rFonts w:asciiTheme="minorHAnsi" w:hAnsiTheme="minorHAnsi" w:cs="Tahoma"/>
          <w:lang w:val="en-GB"/>
        </w:rPr>
      </w:pPr>
    </w:p>
    <w:p w14:paraId="57352483" w14:textId="4560301C" w:rsidR="00D862C9" w:rsidRPr="00865489" w:rsidRDefault="00D862C9" w:rsidP="00D862C9">
      <w:pPr>
        <w:pStyle w:val="BodyText"/>
        <w:ind w:left="0" w:right="113"/>
        <w:jc w:val="both"/>
        <w:rPr>
          <w:rFonts w:asciiTheme="minorHAnsi" w:hAnsiTheme="minorHAnsi" w:cs="Tahoma"/>
          <w:lang w:val="en-GB"/>
        </w:rPr>
      </w:pPr>
      <w:r w:rsidRPr="00865489">
        <w:rPr>
          <w:rFonts w:asciiTheme="minorHAnsi" w:hAnsiTheme="minorHAnsi" w:cs="Tahoma"/>
          <w:lang w:val="en-GB"/>
        </w:rPr>
        <w:t>There is also the formal complaints procedure for children and</w:t>
      </w:r>
      <w:r w:rsidRPr="00865489">
        <w:rPr>
          <w:rFonts w:asciiTheme="minorHAnsi" w:hAnsiTheme="minorHAnsi" w:cs="Tahoma"/>
          <w:spacing w:val="7"/>
          <w:lang w:val="en-GB"/>
        </w:rPr>
        <w:t xml:space="preserve"> </w:t>
      </w:r>
      <w:r w:rsidRPr="00865489">
        <w:rPr>
          <w:rFonts w:asciiTheme="minorHAnsi" w:hAnsiTheme="minorHAnsi" w:cs="Tahoma"/>
          <w:lang w:val="en-GB"/>
        </w:rPr>
        <w:t>young people</w:t>
      </w:r>
      <w:r w:rsidRPr="00865489">
        <w:rPr>
          <w:rFonts w:asciiTheme="minorHAnsi" w:hAnsiTheme="minorHAnsi" w:cs="Tahoma"/>
          <w:spacing w:val="17"/>
          <w:lang w:val="en-GB"/>
        </w:rPr>
        <w:t xml:space="preserve"> </w:t>
      </w:r>
      <w:r w:rsidRPr="00865489">
        <w:rPr>
          <w:rFonts w:asciiTheme="minorHAnsi" w:hAnsiTheme="minorHAnsi" w:cs="Tahoma"/>
          <w:lang w:val="en-GB"/>
        </w:rPr>
        <w:t>to</w:t>
      </w:r>
      <w:r w:rsidRPr="00865489">
        <w:rPr>
          <w:rFonts w:asciiTheme="minorHAnsi" w:hAnsiTheme="minorHAnsi" w:cs="Tahoma"/>
          <w:spacing w:val="19"/>
          <w:lang w:val="en-GB"/>
        </w:rPr>
        <w:t xml:space="preserve"> </w:t>
      </w:r>
      <w:r w:rsidRPr="00865489">
        <w:rPr>
          <w:rFonts w:asciiTheme="minorHAnsi" w:hAnsiTheme="minorHAnsi" w:cs="Tahoma"/>
          <w:lang w:val="en-GB"/>
        </w:rPr>
        <w:t>access,</w:t>
      </w:r>
      <w:r w:rsidRPr="00865489">
        <w:rPr>
          <w:rFonts w:asciiTheme="minorHAnsi" w:hAnsiTheme="minorHAnsi" w:cs="Tahoma"/>
          <w:spacing w:val="19"/>
          <w:lang w:val="en-GB"/>
        </w:rPr>
        <w:t xml:space="preserve"> </w:t>
      </w:r>
      <w:r w:rsidRPr="00865489">
        <w:rPr>
          <w:rFonts w:asciiTheme="minorHAnsi" w:hAnsiTheme="minorHAnsi" w:cs="Tahoma"/>
          <w:lang w:val="en-GB"/>
        </w:rPr>
        <w:t>and</w:t>
      </w:r>
      <w:r w:rsidRPr="00865489">
        <w:rPr>
          <w:rFonts w:asciiTheme="minorHAnsi" w:hAnsiTheme="minorHAnsi" w:cs="Tahoma"/>
          <w:spacing w:val="19"/>
          <w:lang w:val="en-GB"/>
        </w:rPr>
        <w:t xml:space="preserve"> </w:t>
      </w:r>
      <w:r w:rsidRPr="00865489">
        <w:rPr>
          <w:rFonts w:asciiTheme="minorHAnsi" w:hAnsiTheme="minorHAnsi" w:cs="Tahoma"/>
          <w:lang w:val="en-GB"/>
        </w:rPr>
        <w:t>the</w:t>
      </w:r>
      <w:r w:rsidRPr="00865489">
        <w:rPr>
          <w:rFonts w:asciiTheme="minorHAnsi" w:hAnsiTheme="minorHAnsi" w:cs="Tahoma"/>
          <w:spacing w:val="17"/>
          <w:lang w:val="en-GB"/>
        </w:rPr>
        <w:t xml:space="preserve"> </w:t>
      </w:r>
      <w:r w:rsidRPr="00865489">
        <w:rPr>
          <w:rFonts w:asciiTheme="minorHAnsi" w:hAnsiTheme="minorHAnsi" w:cs="Tahoma"/>
          <w:lang w:val="en-GB"/>
        </w:rPr>
        <w:t>home</w:t>
      </w:r>
      <w:r w:rsidRPr="00865489">
        <w:rPr>
          <w:rFonts w:asciiTheme="minorHAnsi" w:hAnsiTheme="minorHAnsi" w:cs="Tahoma"/>
          <w:spacing w:val="17"/>
          <w:lang w:val="en-GB"/>
        </w:rPr>
        <w:t xml:space="preserve"> </w:t>
      </w:r>
      <w:r w:rsidRPr="00865489">
        <w:rPr>
          <w:rFonts w:asciiTheme="minorHAnsi" w:hAnsiTheme="minorHAnsi" w:cs="Tahoma"/>
          <w:lang w:val="en-GB"/>
        </w:rPr>
        <w:t>has</w:t>
      </w:r>
      <w:r w:rsidRPr="00865489">
        <w:rPr>
          <w:rFonts w:asciiTheme="minorHAnsi" w:hAnsiTheme="minorHAnsi" w:cs="Tahoma"/>
          <w:spacing w:val="18"/>
          <w:lang w:val="en-GB"/>
        </w:rPr>
        <w:t xml:space="preserve"> </w:t>
      </w:r>
      <w:r w:rsidRPr="00865489">
        <w:rPr>
          <w:rFonts w:asciiTheme="minorHAnsi" w:hAnsiTheme="minorHAnsi" w:cs="Tahoma"/>
          <w:lang w:val="en-GB"/>
        </w:rPr>
        <w:t>an</w:t>
      </w:r>
      <w:r w:rsidRPr="00865489">
        <w:rPr>
          <w:rFonts w:asciiTheme="minorHAnsi" w:hAnsiTheme="minorHAnsi" w:cs="Tahoma"/>
          <w:spacing w:val="17"/>
          <w:lang w:val="en-GB"/>
        </w:rPr>
        <w:t xml:space="preserve"> </w:t>
      </w:r>
      <w:r w:rsidRPr="00865489">
        <w:rPr>
          <w:rFonts w:asciiTheme="minorHAnsi" w:hAnsiTheme="minorHAnsi" w:cs="Tahoma"/>
          <w:lang w:val="en-GB"/>
        </w:rPr>
        <w:t>anti-bullying</w:t>
      </w:r>
      <w:r w:rsidRPr="00865489">
        <w:rPr>
          <w:rFonts w:asciiTheme="minorHAnsi" w:hAnsiTheme="minorHAnsi" w:cs="Tahoma"/>
          <w:spacing w:val="19"/>
          <w:lang w:val="en-GB"/>
        </w:rPr>
        <w:t xml:space="preserve"> </w:t>
      </w:r>
      <w:r w:rsidRPr="00865489">
        <w:rPr>
          <w:rFonts w:asciiTheme="minorHAnsi" w:hAnsiTheme="minorHAnsi" w:cs="Tahoma"/>
          <w:lang w:val="en-GB"/>
        </w:rPr>
        <w:t>policy</w:t>
      </w:r>
      <w:r w:rsidRPr="00865489">
        <w:rPr>
          <w:rFonts w:asciiTheme="minorHAnsi" w:hAnsiTheme="minorHAnsi" w:cs="Tahoma"/>
          <w:spacing w:val="19"/>
          <w:lang w:val="en-GB"/>
        </w:rPr>
        <w:t xml:space="preserve"> </w:t>
      </w:r>
      <w:r w:rsidRPr="00865489">
        <w:rPr>
          <w:rFonts w:asciiTheme="minorHAnsi" w:hAnsiTheme="minorHAnsi" w:cs="Tahoma"/>
          <w:lang w:val="en-GB"/>
        </w:rPr>
        <w:t>which</w:t>
      </w:r>
      <w:r w:rsidRPr="00865489">
        <w:rPr>
          <w:rFonts w:asciiTheme="minorHAnsi" w:hAnsiTheme="minorHAnsi" w:cs="Tahoma"/>
          <w:spacing w:val="17"/>
          <w:lang w:val="en-GB"/>
        </w:rPr>
        <w:t xml:space="preserve"> </w:t>
      </w:r>
      <w:r w:rsidRPr="00865489">
        <w:rPr>
          <w:rFonts w:asciiTheme="minorHAnsi" w:hAnsiTheme="minorHAnsi" w:cs="Tahoma"/>
          <w:lang w:val="en-GB"/>
        </w:rPr>
        <w:t>is</w:t>
      </w:r>
      <w:r w:rsidRPr="00865489">
        <w:rPr>
          <w:rFonts w:asciiTheme="minorHAnsi" w:hAnsiTheme="minorHAnsi" w:cs="Tahoma"/>
          <w:spacing w:val="18"/>
          <w:lang w:val="en-GB"/>
        </w:rPr>
        <w:t xml:space="preserve"> </w:t>
      </w:r>
      <w:r w:rsidRPr="00865489">
        <w:rPr>
          <w:rFonts w:asciiTheme="minorHAnsi" w:hAnsiTheme="minorHAnsi" w:cs="Tahoma"/>
          <w:lang w:val="en-GB"/>
        </w:rPr>
        <w:t>known</w:t>
      </w:r>
      <w:r w:rsidRPr="00865489">
        <w:rPr>
          <w:rFonts w:asciiTheme="minorHAnsi" w:hAnsiTheme="minorHAnsi" w:cs="Tahoma"/>
          <w:spacing w:val="17"/>
          <w:lang w:val="en-GB"/>
        </w:rPr>
        <w:t xml:space="preserve"> </w:t>
      </w:r>
      <w:r w:rsidRPr="00865489">
        <w:rPr>
          <w:rFonts w:asciiTheme="minorHAnsi" w:hAnsiTheme="minorHAnsi" w:cs="Tahoma"/>
          <w:lang w:val="en-GB"/>
        </w:rPr>
        <w:t>and</w:t>
      </w:r>
      <w:r w:rsidRPr="00865489">
        <w:rPr>
          <w:rFonts w:asciiTheme="minorHAnsi" w:hAnsiTheme="minorHAnsi" w:cs="Tahoma"/>
          <w:spacing w:val="19"/>
          <w:lang w:val="en-GB"/>
        </w:rPr>
        <w:t xml:space="preserve"> </w:t>
      </w:r>
      <w:r w:rsidRPr="00865489">
        <w:rPr>
          <w:rFonts w:asciiTheme="minorHAnsi" w:hAnsiTheme="minorHAnsi" w:cs="Tahoma"/>
          <w:lang w:val="en-GB"/>
        </w:rPr>
        <w:t>understood</w:t>
      </w:r>
      <w:r w:rsidRPr="00865489">
        <w:rPr>
          <w:rFonts w:asciiTheme="minorHAnsi" w:hAnsiTheme="minorHAnsi" w:cs="Tahoma"/>
          <w:spacing w:val="19"/>
          <w:lang w:val="en-GB"/>
        </w:rPr>
        <w:t xml:space="preserve"> </w:t>
      </w:r>
      <w:r w:rsidRPr="00865489">
        <w:rPr>
          <w:rFonts w:asciiTheme="minorHAnsi" w:hAnsiTheme="minorHAnsi" w:cs="Tahoma"/>
          <w:lang w:val="en-GB"/>
        </w:rPr>
        <w:t>by</w:t>
      </w:r>
      <w:r w:rsidRPr="00865489">
        <w:rPr>
          <w:rFonts w:asciiTheme="minorHAnsi" w:hAnsiTheme="minorHAnsi" w:cs="Tahoma"/>
          <w:spacing w:val="19"/>
          <w:lang w:val="en-GB"/>
        </w:rPr>
        <w:t xml:space="preserve"> </w:t>
      </w:r>
      <w:r w:rsidRPr="00865489">
        <w:rPr>
          <w:rFonts w:asciiTheme="minorHAnsi" w:hAnsiTheme="minorHAnsi" w:cs="Tahoma"/>
          <w:lang w:val="en-GB"/>
        </w:rPr>
        <w:t>all staff</w:t>
      </w:r>
      <w:r w:rsidRPr="00865489">
        <w:rPr>
          <w:rFonts w:asciiTheme="minorHAnsi" w:hAnsiTheme="minorHAnsi" w:cs="Tahoma"/>
          <w:spacing w:val="43"/>
          <w:lang w:val="en-GB"/>
        </w:rPr>
        <w:t xml:space="preserve"> </w:t>
      </w:r>
      <w:r w:rsidRPr="00865489">
        <w:rPr>
          <w:rFonts w:asciiTheme="minorHAnsi" w:hAnsiTheme="minorHAnsi" w:cs="Tahoma"/>
          <w:lang w:val="en-GB"/>
        </w:rPr>
        <w:t>and</w:t>
      </w:r>
      <w:r w:rsidRPr="00865489">
        <w:rPr>
          <w:rFonts w:asciiTheme="minorHAnsi" w:hAnsiTheme="minorHAnsi" w:cs="Tahoma"/>
          <w:spacing w:val="44"/>
          <w:lang w:val="en-GB"/>
        </w:rPr>
        <w:t xml:space="preserve"> </w:t>
      </w:r>
      <w:r w:rsidRPr="00865489">
        <w:rPr>
          <w:rFonts w:asciiTheme="minorHAnsi" w:hAnsiTheme="minorHAnsi" w:cs="Tahoma"/>
          <w:lang w:val="en-GB"/>
        </w:rPr>
        <w:t>young</w:t>
      </w:r>
      <w:r w:rsidRPr="00865489">
        <w:rPr>
          <w:rFonts w:asciiTheme="minorHAnsi" w:hAnsiTheme="minorHAnsi" w:cs="Tahoma"/>
          <w:spacing w:val="44"/>
          <w:lang w:val="en-GB"/>
        </w:rPr>
        <w:t xml:space="preserve"> </w:t>
      </w:r>
      <w:r w:rsidRPr="00865489">
        <w:rPr>
          <w:rFonts w:asciiTheme="minorHAnsi" w:hAnsiTheme="minorHAnsi" w:cs="Tahoma"/>
          <w:lang w:val="en-GB"/>
        </w:rPr>
        <w:t>people.</w:t>
      </w:r>
      <w:r w:rsidRPr="00865489">
        <w:rPr>
          <w:rFonts w:asciiTheme="minorHAnsi" w:hAnsiTheme="minorHAnsi" w:cs="Tahoma"/>
          <w:spacing w:val="44"/>
          <w:lang w:val="en-GB"/>
        </w:rPr>
        <w:t xml:space="preserve"> </w:t>
      </w:r>
      <w:r w:rsidRPr="00865489">
        <w:rPr>
          <w:rFonts w:asciiTheme="minorHAnsi" w:hAnsiTheme="minorHAnsi" w:cs="Tahoma"/>
          <w:lang w:val="en-GB"/>
        </w:rPr>
        <w:t>Regular</w:t>
      </w:r>
      <w:r w:rsidRPr="00865489">
        <w:rPr>
          <w:rFonts w:asciiTheme="minorHAnsi" w:hAnsiTheme="minorHAnsi" w:cs="Tahoma"/>
          <w:spacing w:val="43"/>
          <w:lang w:val="en-GB"/>
        </w:rPr>
        <w:t xml:space="preserve"> </w:t>
      </w:r>
      <w:r w:rsidRPr="00865489">
        <w:rPr>
          <w:rFonts w:asciiTheme="minorHAnsi" w:hAnsiTheme="minorHAnsi" w:cs="Tahoma"/>
          <w:lang w:val="en-GB"/>
        </w:rPr>
        <w:t>opportunities</w:t>
      </w:r>
      <w:r w:rsidRPr="00865489">
        <w:rPr>
          <w:rFonts w:asciiTheme="minorHAnsi" w:hAnsiTheme="minorHAnsi" w:cs="Tahoma"/>
          <w:spacing w:val="40"/>
          <w:lang w:val="en-GB"/>
        </w:rPr>
        <w:t xml:space="preserve"> </w:t>
      </w:r>
      <w:r w:rsidRPr="00865489">
        <w:rPr>
          <w:rFonts w:asciiTheme="minorHAnsi" w:hAnsiTheme="minorHAnsi" w:cs="Tahoma"/>
          <w:lang w:val="en-GB"/>
        </w:rPr>
        <w:t>are</w:t>
      </w:r>
      <w:r w:rsidRPr="00865489">
        <w:rPr>
          <w:rFonts w:asciiTheme="minorHAnsi" w:hAnsiTheme="minorHAnsi" w:cs="Tahoma"/>
          <w:spacing w:val="42"/>
          <w:lang w:val="en-GB"/>
        </w:rPr>
        <w:t xml:space="preserve"> </w:t>
      </w:r>
      <w:r w:rsidRPr="00865489">
        <w:rPr>
          <w:rFonts w:asciiTheme="minorHAnsi" w:hAnsiTheme="minorHAnsi" w:cs="Tahoma"/>
          <w:lang w:val="en-GB"/>
        </w:rPr>
        <w:t>taken</w:t>
      </w:r>
      <w:r w:rsidRPr="00865489">
        <w:rPr>
          <w:rFonts w:asciiTheme="minorHAnsi" w:hAnsiTheme="minorHAnsi" w:cs="Tahoma"/>
          <w:spacing w:val="43"/>
          <w:lang w:val="en-GB"/>
        </w:rPr>
        <w:t xml:space="preserve"> </w:t>
      </w:r>
      <w:r w:rsidRPr="00865489">
        <w:rPr>
          <w:rFonts w:asciiTheme="minorHAnsi" w:hAnsiTheme="minorHAnsi" w:cs="Tahoma"/>
          <w:lang w:val="en-GB"/>
        </w:rPr>
        <w:t>for</w:t>
      </w:r>
      <w:r w:rsidRPr="00865489">
        <w:rPr>
          <w:rFonts w:asciiTheme="minorHAnsi" w:hAnsiTheme="minorHAnsi" w:cs="Tahoma"/>
          <w:spacing w:val="43"/>
          <w:lang w:val="en-GB"/>
        </w:rPr>
        <w:t xml:space="preserve"> </w:t>
      </w:r>
      <w:r w:rsidRPr="00865489">
        <w:rPr>
          <w:rFonts w:asciiTheme="minorHAnsi" w:hAnsiTheme="minorHAnsi" w:cs="Tahoma"/>
          <w:lang w:val="en-GB"/>
        </w:rPr>
        <w:t>young</w:t>
      </w:r>
      <w:r w:rsidRPr="00865489">
        <w:rPr>
          <w:rFonts w:asciiTheme="minorHAnsi" w:hAnsiTheme="minorHAnsi" w:cs="Tahoma"/>
          <w:spacing w:val="44"/>
          <w:lang w:val="en-GB"/>
        </w:rPr>
        <w:t xml:space="preserve"> </w:t>
      </w:r>
      <w:r w:rsidRPr="00865489">
        <w:rPr>
          <w:rFonts w:asciiTheme="minorHAnsi" w:hAnsiTheme="minorHAnsi" w:cs="Tahoma"/>
          <w:lang w:val="en-GB"/>
        </w:rPr>
        <w:t>people</w:t>
      </w:r>
      <w:r w:rsidRPr="00865489">
        <w:rPr>
          <w:rFonts w:asciiTheme="minorHAnsi" w:hAnsiTheme="minorHAnsi" w:cs="Tahoma"/>
          <w:spacing w:val="43"/>
          <w:lang w:val="en-GB"/>
        </w:rPr>
        <w:t xml:space="preserve"> </w:t>
      </w:r>
      <w:r w:rsidRPr="00865489">
        <w:rPr>
          <w:rFonts w:asciiTheme="minorHAnsi" w:hAnsiTheme="minorHAnsi" w:cs="Tahoma"/>
          <w:lang w:val="en-GB"/>
        </w:rPr>
        <w:t>and</w:t>
      </w:r>
      <w:r w:rsidRPr="00865489">
        <w:rPr>
          <w:rFonts w:asciiTheme="minorHAnsi" w:hAnsiTheme="minorHAnsi" w:cs="Tahoma"/>
          <w:spacing w:val="44"/>
          <w:lang w:val="en-GB"/>
        </w:rPr>
        <w:t xml:space="preserve"> </w:t>
      </w:r>
      <w:r w:rsidRPr="00865489">
        <w:rPr>
          <w:rFonts w:asciiTheme="minorHAnsi" w:hAnsiTheme="minorHAnsi" w:cs="Tahoma"/>
          <w:lang w:val="en-GB"/>
        </w:rPr>
        <w:t>staff</w:t>
      </w:r>
      <w:r w:rsidRPr="00865489">
        <w:rPr>
          <w:rFonts w:asciiTheme="minorHAnsi" w:hAnsiTheme="minorHAnsi" w:cs="Tahoma"/>
          <w:spacing w:val="43"/>
          <w:lang w:val="en-GB"/>
        </w:rPr>
        <w:t xml:space="preserve"> </w:t>
      </w:r>
      <w:r w:rsidRPr="00865489">
        <w:rPr>
          <w:rFonts w:asciiTheme="minorHAnsi" w:hAnsiTheme="minorHAnsi" w:cs="Tahoma"/>
          <w:lang w:val="en-GB"/>
        </w:rPr>
        <w:t>to</w:t>
      </w:r>
      <w:r w:rsidRPr="00865489">
        <w:rPr>
          <w:rFonts w:asciiTheme="minorHAnsi" w:hAnsiTheme="minorHAnsi" w:cs="Tahoma"/>
          <w:spacing w:val="42"/>
          <w:lang w:val="en-GB"/>
        </w:rPr>
        <w:t xml:space="preserve"> </w:t>
      </w:r>
      <w:r w:rsidRPr="00865489">
        <w:rPr>
          <w:rFonts w:asciiTheme="minorHAnsi" w:hAnsiTheme="minorHAnsi" w:cs="Tahoma"/>
          <w:lang w:val="en-GB"/>
        </w:rPr>
        <w:t xml:space="preserve">discuss bullying in all its forms and the </w:t>
      </w:r>
      <w:proofErr w:type="gramStart"/>
      <w:r w:rsidRPr="00865489">
        <w:rPr>
          <w:rFonts w:asciiTheme="minorHAnsi" w:hAnsiTheme="minorHAnsi" w:cs="Tahoma"/>
          <w:lang w:val="en-GB"/>
        </w:rPr>
        <w:t>policy</w:t>
      </w:r>
      <w:proofErr w:type="gramEnd"/>
      <w:r w:rsidRPr="00865489">
        <w:rPr>
          <w:rFonts w:asciiTheme="minorHAnsi" w:hAnsiTheme="minorHAnsi" w:cs="Tahoma"/>
          <w:lang w:val="en-GB"/>
        </w:rPr>
        <w:t xml:space="preserve"> and its effective implementation is monitored by senior</w:t>
      </w:r>
      <w:r w:rsidRPr="00865489">
        <w:rPr>
          <w:rFonts w:asciiTheme="minorHAnsi" w:hAnsiTheme="minorHAnsi" w:cs="Tahoma"/>
          <w:spacing w:val="40"/>
          <w:lang w:val="en-GB"/>
        </w:rPr>
        <w:t xml:space="preserve"> </w:t>
      </w:r>
      <w:r w:rsidRPr="00865489">
        <w:rPr>
          <w:rFonts w:asciiTheme="minorHAnsi" w:hAnsiTheme="minorHAnsi" w:cs="Tahoma"/>
          <w:lang w:val="en-GB"/>
        </w:rPr>
        <w:t>staff</w:t>
      </w:r>
      <w:r w:rsidRPr="00865489">
        <w:rPr>
          <w:rFonts w:asciiTheme="minorHAnsi" w:hAnsiTheme="minorHAnsi" w:cs="Tahoma"/>
          <w:spacing w:val="-1"/>
          <w:lang w:val="en-GB"/>
        </w:rPr>
        <w:t xml:space="preserve"> </w:t>
      </w:r>
      <w:r w:rsidRPr="00865489">
        <w:rPr>
          <w:rFonts w:asciiTheme="minorHAnsi" w:hAnsiTheme="minorHAnsi" w:cs="Tahoma"/>
          <w:lang w:val="en-GB"/>
        </w:rPr>
        <w:t>in the</w:t>
      </w:r>
      <w:r w:rsidRPr="00865489">
        <w:rPr>
          <w:rFonts w:asciiTheme="minorHAnsi" w:hAnsiTheme="minorHAnsi" w:cs="Tahoma"/>
          <w:spacing w:val="-2"/>
          <w:lang w:val="en-GB"/>
        </w:rPr>
        <w:t xml:space="preserve"> </w:t>
      </w:r>
      <w:r w:rsidRPr="00865489">
        <w:rPr>
          <w:rFonts w:asciiTheme="minorHAnsi" w:hAnsiTheme="minorHAnsi" w:cs="Tahoma"/>
          <w:lang w:val="en-GB"/>
        </w:rPr>
        <w:t>home.</w:t>
      </w:r>
      <w:r w:rsidR="00987C95">
        <w:rPr>
          <w:rFonts w:asciiTheme="minorHAnsi" w:hAnsiTheme="minorHAnsi" w:cs="Tahoma"/>
          <w:lang w:val="en-GB"/>
        </w:rPr>
        <w:t xml:space="preserve"> </w:t>
      </w:r>
    </w:p>
    <w:p w14:paraId="2CC6AC34" w14:textId="77777777" w:rsidR="00D862C9" w:rsidRPr="00865489" w:rsidRDefault="00D862C9" w:rsidP="00D862C9">
      <w:pPr>
        <w:spacing w:before="2"/>
        <w:rPr>
          <w:rFonts w:eastAsia="Tahoma" w:cs="Tahoma"/>
          <w:lang w:val="en-GB"/>
        </w:rPr>
      </w:pPr>
    </w:p>
    <w:p w14:paraId="5CC90EF8" w14:textId="1DC7E6C5" w:rsidR="00D862C9" w:rsidRPr="00865489" w:rsidRDefault="00D862C9" w:rsidP="00D862C9">
      <w:pPr>
        <w:pStyle w:val="BodyText"/>
        <w:ind w:left="0" w:right="115"/>
        <w:jc w:val="both"/>
        <w:rPr>
          <w:rFonts w:asciiTheme="minorHAnsi" w:hAnsiTheme="minorHAnsi" w:cs="Tahoma"/>
          <w:lang w:val="en-GB"/>
        </w:rPr>
      </w:pPr>
      <w:r w:rsidRPr="00865489">
        <w:rPr>
          <w:rFonts w:asciiTheme="minorHAnsi" w:hAnsiTheme="minorHAnsi" w:cs="Tahoma"/>
          <w:lang w:val="en-GB"/>
        </w:rPr>
        <w:t>All</w:t>
      </w:r>
      <w:r w:rsidRPr="00865489">
        <w:rPr>
          <w:rFonts w:asciiTheme="minorHAnsi" w:hAnsiTheme="minorHAnsi" w:cs="Tahoma"/>
          <w:spacing w:val="19"/>
          <w:lang w:val="en-GB"/>
        </w:rPr>
        <w:t xml:space="preserve"> </w:t>
      </w:r>
      <w:r w:rsidRPr="00865489">
        <w:rPr>
          <w:rFonts w:asciiTheme="minorHAnsi" w:hAnsiTheme="minorHAnsi" w:cs="Tahoma"/>
          <w:lang w:val="en-GB"/>
        </w:rPr>
        <w:t>children</w:t>
      </w:r>
      <w:r w:rsidRPr="00865489">
        <w:rPr>
          <w:rFonts w:asciiTheme="minorHAnsi" w:hAnsiTheme="minorHAnsi" w:cs="Tahoma"/>
          <w:spacing w:val="19"/>
          <w:lang w:val="en-GB"/>
        </w:rPr>
        <w:t xml:space="preserve"> </w:t>
      </w:r>
      <w:r w:rsidRPr="00865489">
        <w:rPr>
          <w:rFonts w:asciiTheme="minorHAnsi" w:hAnsiTheme="minorHAnsi" w:cs="Tahoma"/>
          <w:lang w:val="en-GB"/>
        </w:rPr>
        <w:t>and</w:t>
      </w:r>
      <w:r w:rsidRPr="00865489">
        <w:rPr>
          <w:rFonts w:asciiTheme="minorHAnsi" w:hAnsiTheme="minorHAnsi" w:cs="Tahoma"/>
          <w:spacing w:val="17"/>
          <w:lang w:val="en-GB"/>
        </w:rPr>
        <w:t xml:space="preserve"> </w:t>
      </w:r>
      <w:r w:rsidRPr="00865489">
        <w:rPr>
          <w:rFonts w:asciiTheme="minorHAnsi" w:hAnsiTheme="minorHAnsi" w:cs="Tahoma"/>
          <w:lang w:val="en-GB"/>
        </w:rPr>
        <w:t>young</w:t>
      </w:r>
      <w:r w:rsidRPr="00865489">
        <w:rPr>
          <w:rFonts w:asciiTheme="minorHAnsi" w:hAnsiTheme="minorHAnsi" w:cs="Tahoma"/>
          <w:spacing w:val="17"/>
          <w:lang w:val="en-GB"/>
        </w:rPr>
        <w:t xml:space="preserve"> </w:t>
      </w:r>
      <w:r w:rsidRPr="00865489">
        <w:rPr>
          <w:rFonts w:asciiTheme="minorHAnsi" w:hAnsiTheme="minorHAnsi" w:cs="Tahoma"/>
          <w:lang w:val="en-GB"/>
        </w:rPr>
        <w:t>people</w:t>
      </w:r>
      <w:r w:rsidRPr="00865489">
        <w:rPr>
          <w:rFonts w:asciiTheme="minorHAnsi" w:hAnsiTheme="minorHAnsi" w:cs="Tahoma"/>
          <w:spacing w:val="19"/>
          <w:lang w:val="en-GB"/>
        </w:rPr>
        <w:t xml:space="preserve"> </w:t>
      </w:r>
      <w:r w:rsidRPr="00865489">
        <w:rPr>
          <w:rFonts w:asciiTheme="minorHAnsi" w:hAnsiTheme="minorHAnsi" w:cs="Tahoma"/>
          <w:lang w:val="en-GB"/>
        </w:rPr>
        <w:t>at</w:t>
      </w:r>
      <w:r w:rsidRPr="00865489">
        <w:rPr>
          <w:rFonts w:asciiTheme="minorHAnsi" w:hAnsiTheme="minorHAnsi" w:cs="Tahoma"/>
          <w:spacing w:val="23"/>
          <w:lang w:val="en-GB"/>
        </w:rPr>
        <w:t xml:space="preserve"> </w:t>
      </w:r>
      <w:r w:rsidR="00AC44F0" w:rsidRPr="00865489">
        <w:rPr>
          <w:rFonts w:asciiTheme="minorHAnsi" w:hAnsiTheme="minorHAnsi" w:cs="Tahoma"/>
          <w:lang w:val="en-GB"/>
        </w:rPr>
        <w:t>Pontville</w:t>
      </w:r>
      <w:r>
        <w:rPr>
          <w:rFonts w:asciiTheme="minorHAnsi" w:hAnsiTheme="minorHAnsi" w:cs="Tahoma"/>
          <w:lang w:val="en-GB"/>
        </w:rPr>
        <w:t xml:space="preserve"> Residential</w:t>
      </w:r>
      <w:r w:rsidRPr="00865489">
        <w:rPr>
          <w:rFonts w:asciiTheme="minorHAnsi" w:hAnsiTheme="minorHAnsi" w:cs="Tahoma"/>
          <w:lang w:val="en-GB"/>
        </w:rPr>
        <w:t xml:space="preserve"> Provision</w:t>
      </w:r>
      <w:r w:rsidRPr="00865489">
        <w:rPr>
          <w:rFonts w:asciiTheme="minorHAnsi" w:hAnsiTheme="minorHAnsi" w:cs="Tahoma"/>
          <w:spacing w:val="19"/>
          <w:lang w:val="en-GB"/>
        </w:rPr>
        <w:t xml:space="preserve"> </w:t>
      </w:r>
      <w:r w:rsidRPr="00865489">
        <w:rPr>
          <w:rFonts w:asciiTheme="minorHAnsi" w:hAnsiTheme="minorHAnsi" w:cs="Tahoma"/>
          <w:lang w:val="en-GB"/>
        </w:rPr>
        <w:t>are</w:t>
      </w:r>
      <w:r w:rsidRPr="00865489">
        <w:rPr>
          <w:rFonts w:asciiTheme="minorHAnsi" w:hAnsiTheme="minorHAnsi" w:cs="Tahoma"/>
          <w:spacing w:val="18"/>
          <w:lang w:val="en-GB"/>
        </w:rPr>
        <w:t xml:space="preserve"> </w:t>
      </w:r>
      <w:r w:rsidRPr="00865489">
        <w:rPr>
          <w:rFonts w:asciiTheme="minorHAnsi" w:hAnsiTheme="minorHAnsi" w:cs="Tahoma"/>
          <w:lang w:val="en-GB"/>
        </w:rPr>
        <w:t>actively</w:t>
      </w:r>
      <w:r w:rsidRPr="00865489">
        <w:rPr>
          <w:rFonts w:asciiTheme="minorHAnsi" w:hAnsiTheme="minorHAnsi" w:cs="Tahoma"/>
          <w:spacing w:val="20"/>
          <w:lang w:val="en-GB"/>
        </w:rPr>
        <w:t xml:space="preserve"> </w:t>
      </w:r>
      <w:r w:rsidRPr="00865489">
        <w:rPr>
          <w:rFonts w:asciiTheme="minorHAnsi" w:hAnsiTheme="minorHAnsi" w:cs="Tahoma"/>
          <w:lang w:val="en-GB"/>
        </w:rPr>
        <w:t>encouraged</w:t>
      </w:r>
      <w:r w:rsidRPr="00865489">
        <w:rPr>
          <w:rFonts w:asciiTheme="minorHAnsi" w:hAnsiTheme="minorHAnsi" w:cs="Tahoma"/>
          <w:spacing w:val="19"/>
          <w:lang w:val="en-GB"/>
        </w:rPr>
        <w:t xml:space="preserve"> </w:t>
      </w:r>
      <w:r w:rsidRPr="00865489">
        <w:rPr>
          <w:rFonts w:asciiTheme="minorHAnsi" w:hAnsiTheme="minorHAnsi" w:cs="Tahoma"/>
          <w:lang w:val="en-GB"/>
        </w:rPr>
        <w:t>to</w:t>
      </w:r>
      <w:r w:rsidRPr="00865489">
        <w:rPr>
          <w:rFonts w:asciiTheme="minorHAnsi" w:hAnsiTheme="minorHAnsi" w:cs="Tahoma"/>
          <w:spacing w:val="21"/>
          <w:lang w:val="en-GB"/>
        </w:rPr>
        <w:t xml:space="preserve"> </w:t>
      </w:r>
      <w:r w:rsidRPr="00865489">
        <w:rPr>
          <w:rFonts w:asciiTheme="minorHAnsi" w:hAnsiTheme="minorHAnsi" w:cs="Tahoma"/>
          <w:lang w:val="en-GB"/>
        </w:rPr>
        <w:t>be</w:t>
      </w:r>
      <w:r w:rsidRPr="00865489">
        <w:rPr>
          <w:rFonts w:asciiTheme="minorHAnsi" w:hAnsiTheme="minorHAnsi" w:cs="Tahoma"/>
          <w:spacing w:val="16"/>
          <w:lang w:val="en-GB"/>
        </w:rPr>
        <w:t xml:space="preserve"> </w:t>
      </w:r>
      <w:r w:rsidRPr="00865489">
        <w:rPr>
          <w:rFonts w:asciiTheme="minorHAnsi" w:hAnsiTheme="minorHAnsi" w:cs="Tahoma"/>
          <w:lang w:val="en-GB"/>
        </w:rPr>
        <w:t>involved</w:t>
      </w:r>
      <w:r w:rsidRPr="00865489">
        <w:rPr>
          <w:rFonts w:asciiTheme="minorHAnsi" w:hAnsiTheme="minorHAnsi" w:cs="Tahoma"/>
          <w:spacing w:val="19"/>
          <w:lang w:val="en-GB"/>
        </w:rPr>
        <w:t xml:space="preserve"> </w:t>
      </w:r>
      <w:r w:rsidRPr="00865489">
        <w:rPr>
          <w:rFonts w:asciiTheme="minorHAnsi" w:hAnsiTheme="minorHAnsi" w:cs="Tahoma"/>
          <w:lang w:val="en-GB"/>
        </w:rPr>
        <w:t>in</w:t>
      </w:r>
      <w:r w:rsidRPr="00865489">
        <w:rPr>
          <w:rFonts w:asciiTheme="minorHAnsi" w:hAnsiTheme="minorHAnsi" w:cs="Tahoma"/>
          <w:spacing w:val="17"/>
          <w:lang w:val="en-GB"/>
        </w:rPr>
        <w:t xml:space="preserve"> </w:t>
      </w:r>
      <w:r w:rsidRPr="00865489">
        <w:rPr>
          <w:rFonts w:asciiTheme="minorHAnsi" w:hAnsiTheme="minorHAnsi" w:cs="Tahoma"/>
          <w:lang w:val="en-GB"/>
        </w:rPr>
        <w:t>the interview process for all new staff and the home complies with current safer recruitment</w:t>
      </w:r>
      <w:r w:rsidRPr="00865489">
        <w:rPr>
          <w:rFonts w:asciiTheme="minorHAnsi" w:hAnsiTheme="minorHAnsi" w:cs="Tahoma"/>
          <w:spacing w:val="43"/>
          <w:lang w:val="en-GB"/>
        </w:rPr>
        <w:t xml:space="preserve"> </w:t>
      </w:r>
      <w:r w:rsidRPr="00865489">
        <w:rPr>
          <w:rFonts w:asciiTheme="minorHAnsi" w:hAnsiTheme="minorHAnsi" w:cs="Tahoma"/>
          <w:lang w:val="en-GB"/>
        </w:rPr>
        <w:t>guidance. All</w:t>
      </w:r>
      <w:r w:rsidRPr="00865489">
        <w:rPr>
          <w:rFonts w:asciiTheme="minorHAnsi" w:hAnsiTheme="minorHAnsi" w:cs="Tahoma"/>
          <w:spacing w:val="31"/>
          <w:lang w:val="en-GB"/>
        </w:rPr>
        <w:t xml:space="preserve"> </w:t>
      </w:r>
      <w:r w:rsidRPr="00865489">
        <w:rPr>
          <w:rFonts w:asciiTheme="minorHAnsi" w:hAnsiTheme="minorHAnsi" w:cs="Tahoma"/>
          <w:lang w:val="en-GB"/>
        </w:rPr>
        <w:t>newly</w:t>
      </w:r>
      <w:r w:rsidRPr="00865489">
        <w:rPr>
          <w:rFonts w:asciiTheme="minorHAnsi" w:hAnsiTheme="minorHAnsi" w:cs="Tahoma"/>
          <w:spacing w:val="32"/>
          <w:lang w:val="en-GB"/>
        </w:rPr>
        <w:t xml:space="preserve"> </w:t>
      </w:r>
      <w:r w:rsidRPr="00865489">
        <w:rPr>
          <w:rFonts w:asciiTheme="minorHAnsi" w:hAnsiTheme="minorHAnsi" w:cs="Tahoma"/>
          <w:lang w:val="en-GB"/>
        </w:rPr>
        <w:t>appointed</w:t>
      </w:r>
      <w:r w:rsidRPr="00865489">
        <w:rPr>
          <w:rFonts w:asciiTheme="minorHAnsi" w:hAnsiTheme="minorHAnsi" w:cs="Tahoma"/>
          <w:spacing w:val="32"/>
          <w:lang w:val="en-GB"/>
        </w:rPr>
        <w:t xml:space="preserve"> </w:t>
      </w:r>
      <w:r w:rsidRPr="00865489">
        <w:rPr>
          <w:rFonts w:asciiTheme="minorHAnsi" w:hAnsiTheme="minorHAnsi" w:cs="Tahoma"/>
          <w:lang w:val="en-GB"/>
        </w:rPr>
        <w:t>staff</w:t>
      </w:r>
      <w:r w:rsidRPr="00865489">
        <w:rPr>
          <w:rFonts w:asciiTheme="minorHAnsi" w:hAnsiTheme="minorHAnsi" w:cs="Tahoma"/>
          <w:spacing w:val="31"/>
          <w:lang w:val="en-GB"/>
        </w:rPr>
        <w:t xml:space="preserve"> </w:t>
      </w:r>
      <w:r w:rsidRPr="00865489">
        <w:rPr>
          <w:rFonts w:asciiTheme="minorHAnsi" w:hAnsiTheme="minorHAnsi" w:cs="Tahoma"/>
          <w:lang w:val="en-GB"/>
        </w:rPr>
        <w:t>at</w:t>
      </w:r>
      <w:r w:rsidRPr="00865489">
        <w:rPr>
          <w:rFonts w:asciiTheme="minorHAnsi" w:hAnsiTheme="minorHAnsi" w:cs="Tahoma"/>
          <w:spacing w:val="35"/>
          <w:lang w:val="en-GB"/>
        </w:rPr>
        <w:t xml:space="preserve"> </w:t>
      </w:r>
      <w:r w:rsidRPr="00865489">
        <w:rPr>
          <w:rFonts w:asciiTheme="minorHAnsi" w:hAnsiTheme="minorHAnsi" w:cs="Tahoma"/>
          <w:lang w:val="en-GB"/>
        </w:rPr>
        <w:lastRenderedPageBreak/>
        <w:t xml:space="preserve">Pontville’s </w:t>
      </w:r>
      <w:r>
        <w:rPr>
          <w:rFonts w:asciiTheme="minorHAnsi" w:hAnsiTheme="minorHAnsi" w:cs="Tahoma"/>
          <w:lang w:val="en-GB"/>
        </w:rPr>
        <w:t>Residential Provision are</w:t>
      </w:r>
      <w:r w:rsidRPr="00865489">
        <w:rPr>
          <w:rFonts w:asciiTheme="minorHAnsi" w:hAnsiTheme="minorHAnsi" w:cs="Tahoma"/>
          <w:spacing w:val="30"/>
          <w:lang w:val="en-GB"/>
        </w:rPr>
        <w:t xml:space="preserve"> </w:t>
      </w:r>
      <w:r w:rsidRPr="00865489">
        <w:rPr>
          <w:rFonts w:asciiTheme="minorHAnsi" w:hAnsiTheme="minorHAnsi" w:cs="Tahoma"/>
          <w:lang w:val="en-GB"/>
        </w:rPr>
        <w:t>subject</w:t>
      </w:r>
      <w:r w:rsidRPr="00865489">
        <w:rPr>
          <w:rFonts w:asciiTheme="minorHAnsi" w:hAnsiTheme="minorHAnsi" w:cs="Tahoma"/>
          <w:spacing w:val="33"/>
          <w:lang w:val="en-GB"/>
        </w:rPr>
        <w:t xml:space="preserve"> </w:t>
      </w:r>
      <w:r w:rsidRPr="00865489">
        <w:rPr>
          <w:rFonts w:asciiTheme="minorHAnsi" w:hAnsiTheme="minorHAnsi" w:cs="Tahoma"/>
          <w:lang w:val="en-GB"/>
        </w:rPr>
        <w:t>to</w:t>
      </w:r>
      <w:r w:rsidRPr="00865489">
        <w:rPr>
          <w:rFonts w:asciiTheme="minorHAnsi" w:hAnsiTheme="minorHAnsi" w:cs="Tahoma"/>
          <w:spacing w:val="30"/>
          <w:lang w:val="en-GB"/>
        </w:rPr>
        <w:t xml:space="preserve"> </w:t>
      </w:r>
      <w:r w:rsidR="00613CEC">
        <w:rPr>
          <w:rFonts w:asciiTheme="minorHAnsi" w:hAnsiTheme="minorHAnsi" w:cs="Tahoma"/>
          <w:lang w:val="en-GB"/>
        </w:rPr>
        <w:t>interview</w:t>
      </w:r>
      <w:r w:rsidRPr="00865489">
        <w:rPr>
          <w:rFonts w:asciiTheme="minorHAnsi" w:hAnsiTheme="minorHAnsi" w:cs="Tahoma"/>
          <w:spacing w:val="33"/>
          <w:lang w:val="en-GB"/>
        </w:rPr>
        <w:t xml:space="preserve"> </w:t>
      </w:r>
      <w:r w:rsidRPr="00865489">
        <w:rPr>
          <w:rFonts w:asciiTheme="minorHAnsi" w:hAnsiTheme="minorHAnsi" w:cs="Tahoma"/>
          <w:lang w:val="en-GB"/>
        </w:rPr>
        <w:t>and</w:t>
      </w:r>
      <w:r w:rsidRPr="00865489">
        <w:rPr>
          <w:rFonts w:asciiTheme="minorHAnsi" w:hAnsiTheme="minorHAnsi" w:cs="Tahoma"/>
          <w:spacing w:val="29"/>
          <w:lang w:val="en-GB"/>
        </w:rPr>
        <w:t xml:space="preserve"> </w:t>
      </w:r>
      <w:r w:rsidRPr="00865489">
        <w:rPr>
          <w:rFonts w:asciiTheme="minorHAnsi" w:hAnsiTheme="minorHAnsi" w:cs="Tahoma"/>
          <w:lang w:val="en-GB"/>
        </w:rPr>
        <w:t>three satisfactory references and DBS at enhanced level are sought prior to any employment offer</w:t>
      </w:r>
      <w:r w:rsidRPr="00865489">
        <w:rPr>
          <w:rFonts w:asciiTheme="minorHAnsi" w:hAnsiTheme="minorHAnsi" w:cs="Tahoma"/>
          <w:spacing w:val="14"/>
          <w:lang w:val="en-GB"/>
        </w:rPr>
        <w:t xml:space="preserve"> </w:t>
      </w:r>
      <w:r w:rsidRPr="00865489">
        <w:rPr>
          <w:rFonts w:asciiTheme="minorHAnsi" w:hAnsiTheme="minorHAnsi" w:cs="Tahoma"/>
          <w:lang w:val="en-GB"/>
        </w:rPr>
        <w:t>being made.</w:t>
      </w:r>
    </w:p>
    <w:p w14:paraId="28503642" w14:textId="77777777" w:rsidR="00D862C9" w:rsidRPr="00865489" w:rsidRDefault="00D862C9" w:rsidP="00D862C9">
      <w:pPr>
        <w:spacing w:before="2"/>
        <w:rPr>
          <w:rFonts w:eastAsia="Tahoma" w:cs="Tahoma"/>
          <w:lang w:val="en-GB"/>
        </w:rPr>
      </w:pPr>
    </w:p>
    <w:p w14:paraId="283E469D" w14:textId="77777777" w:rsidR="00D862C9" w:rsidRPr="00865489" w:rsidRDefault="00D862C9" w:rsidP="00D862C9">
      <w:pPr>
        <w:pStyle w:val="BodyText"/>
        <w:ind w:left="0" w:right="118"/>
        <w:jc w:val="both"/>
        <w:rPr>
          <w:rFonts w:asciiTheme="minorHAnsi" w:hAnsiTheme="minorHAnsi" w:cs="Tahoma"/>
          <w:lang w:val="en-GB"/>
        </w:rPr>
      </w:pPr>
      <w:r w:rsidRPr="00865489">
        <w:rPr>
          <w:rFonts w:asciiTheme="minorHAnsi" w:hAnsiTheme="minorHAnsi" w:cs="Tahoma"/>
          <w:lang w:val="en-GB"/>
        </w:rPr>
        <w:t>The</w:t>
      </w:r>
      <w:r w:rsidRPr="00865489">
        <w:rPr>
          <w:rFonts w:asciiTheme="minorHAnsi" w:hAnsiTheme="minorHAnsi" w:cs="Tahoma"/>
          <w:spacing w:val="19"/>
          <w:lang w:val="en-GB"/>
        </w:rPr>
        <w:t xml:space="preserve"> </w:t>
      </w:r>
      <w:r w:rsidRPr="00865489">
        <w:rPr>
          <w:rFonts w:asciiTheme="minorHAnsi" w:hAnsiTheme="minorHAnsi" w:cs="Tahoma"/>
          <w:lang w:val="en-GB"/>
        </w:rPr>
        <w:t>safety</w:t>
      </w:r>
      <w:r w:rsidRPr="00865489">
        <w:rPr>
          <w:rFonts w:asciiTheme="minorHAnsi" w:hAnsiTheme="minorHAnsi" w:cs="Tahoma"/>
          <w:spacing w:val="21"/>
          <w:lang w:val="en-GB"/>
        </w:rPr>
        <w:t xml:space="preserve"> </w:t>
      </w:r>
      <w:r w:rsidRPr="00865489">
        <w:rPr>
          <w:rFonts w:asciiTheme="minorHAnsi" w:hAnsiTheme="minorHAnsi" w:cs="Tahoma"/>
          <w:lang w:val="en-GB"/>
        </w:rPr>
        <w:t>of</w:t>
      </w:r>
      <w:r w:rsidRPr="00865489">
        <w:rPr>
          <w:rFonts w:asciiTheme="minorHAnsi" w:hAnsiTheme="minorHAnsi" w:cs="Tahoma"/>
          <w:spacing w:val="19"/>
          <w:lang w:val="en-GB"/>
        </w:rPr>
        <w:t xml:space="preserve"> </w:t>
      </w:r>
      <w:r w:rsidRPr="00865489">
        <w:rPr>
          <w:rFonts w:asciiTheme="minorHAnsi" w:hAnsiTheme="minorHAnsi" w:cs="Tahoma"/>
          <w:lang w:val="en-GB"/>
        </w:rPr>
        <w:t>the</w:t>
      </w:r>
      <w:r w:rsidRPr="00865489">
        <w:rPr>
          <w:rFonts w:asciiTheme="minorHAnsi" w:hAnsiTheme="minorHAnsi" w:cs="Tahoma"/>
          <w:spacing w:val="19"/>
          <w:lang w:val="en-GB"/>
        </w:rPr>
        <w:t xml:space="preserve"> </w:t>
      </w:r>
      <w:r w:rsidRPr="00865489">
        <w:rPr>
          <w:rFonts w:asciiTheme="minorHAnsi" w:hAnsiTheme="minorHAnsi" w:cs="Tahoma"/>
          <w:lang w:val="en-GB"/>
        </w:rPr>
        <w:t>buildings</w:t>
      </w:r>
      <w:r w:rsidRPr="00865489">
        <w:rPr>
          <w:rFonts w:asciiTheme="minorHAnsi" w:hAnsiTheme="minorHAnsi" w:cs="Tahoma"/>
          <w:spacing w:val="20"/>
          <w:lang w:val="en-GB"/>
        </w:rPr>
        <w:t xml:space="preserve"> </w:t>
      </w:r>
      <w:r w:rsidRPr="00865489">
        <w:rPr>
          <w:rFonts w:asciiTheme="minorHAnsi" w:hAnsiTheme="minorHAnsi" w:cs="Tahoma"/>
          <w:lang w:val="en-GB"/>
        </w:rPr>
        <w:t>and</w:t>
      </w:r>
      <w:r w:rsidRPr="00865489">
        <w:rPr>
          <w:rFonts w:asciiTheme="minorHAnsi" w:hAnsiTheme="minorHAnsi" w:cs="Tahoma"/>
          <w:spacing w:val="20"/>
          <w:lang w:val="en-GB"/>
        </w:rPr>
        <w:t xml:space="preserve"> </w:t>
      </w:r>
      <w:r w:rsidRPr="00865489">
        <w:rPr>
          <w:rFonts w:asciiTheme="minorHAnsi" w:hAnsiTheme="minorHAnsi" w:cs="Tahoma"/>
          <w:lang w:val="en-GB"/>
        </w:rPr>
        <w:t>wider</w:t>
      </w:r>
      <w:r w:rsidRPr="00865489">
        <w:rPr>
          <w:rFonts w:asciiTheme="minorHAnsi" w:hAnsiTheme="minorHAnsi" w:cs="Tahoma"/>
          <w:spacing w:val="19"/>
          <w:lang w:val="en-GB"/>
        </w:rPr>
        <w:t xml:space="preserve"> </w:t>
      </w:r>
      <w:r w:rsidRPr="00865489">
        <w:rPr>
          <w:rFonts w:asciiTheme="minorHAnsi" w:hAnsiTheme="minorHAnsi" w:cs="Tahoma"/>
          <w:lang w:val="en-GB"/>
        </w:rPr>
        <w:t>environments</w:t>
      </w:r>
      <w:r w:rsidRPr="00865489">
        <w:rPr>
          <w:rFonts w:asciiTheme="minorHAnsi" w:hAnsiTheme="minorHAnsi" w:cs="Tahoma"/>
          <w:spacing w:val="20"/>
          <w:lang w:val="en-GB"/>
        </w:rPr>
        <w:t xml:space="preserve"> </w:t>
      </w:r>
      <w:r w:rsidRPr="00865489">
        <w:rPr>
          <w:rFonts w:asciiTheme="minorHAnsi" w:hAnsiTheme="minorHAnsi" w:cs="Tahoma"/>
          <w:lang w:val="en-GB"/>
        </w:rPr>
        <w:t>is</w:t>
      </w:r>
      <w:r w:rsidRPr="00865489">
        <w:rPr>
          <w:rFonts w:asciiTheme="minorHAnsi" w:hAnsiTheme="minorHAnsi" w:cs="Tahoma"/>
          <w:spacing w:val="19"/>
          <w:lang w:val="en-GB"/>
        </w:rPr>
        <w:t xml:space="preserve"> </w:t>
      </w:r>
      <w:r w:rsidRPr="00865489">
        <w:rPr>
          <w:rFonts w:asciiTheme="minorHAnsi" w:hAnsiTheme="minorHAnsi" w:cs="Tahoma"/>
          <w:lang w:val="en-GB"/>
        </w:rPr>
        <w:t>maintained</w:t>
      </w:r>
      <w:r w:rsidRPr="00865489">
        <w:rPr>
          <w:rFonts w:asciiTheme="minorHAnsi" w:hAnsiTheme="minorHAnsi" w:cs="Tahoma"/>
          <w:spacing w:val="20"/>
          <w:lang w:val="en-GB"/>
        </w:rPr>
        <w:t xml:space="preserve"> </w:t>
      </w:r>
      <w:r w:rsidRPr="00865489">
        <w:rPr>
          <w:rFonts w:asciiTheme="minorHAnsi" w:hAnsiTheme="minorHAnsi" w:cs="Tahoma"/>
          <w:lang w:val="en-GB"/>
        </w:rPr>
        <w:t>with</w:t>
      </w:r>
      <w:r w:rsidRPr="00865489">
        <w:rPr>
          <w:rFonts w:asciiTheme="minorHAnsi" w:hAnsiTheme="minorHAnsi" w:cs="Tahoma"/>
          <w:spacing w:val="20"/>
          <w:lang w:val="en-GB"/>
        </w:rPr>
        <w:t xml:space="preserve"> </w:t>
      </w:r>
      <w:r w:rsidRPr="00865489">
        <w:rPr>
          <w:rFonts w:asciiTheme="minorHAnsi" w:hAnsiTheme="minorHAnsi" w:cs="Tahoma"/>
          <w:lang w:val="en-GB"/>
        </w:rPr>
        <w:t>regular</w:t>
      </w:r>
      <w:r w:rsidRPr="00865489">
        <w:rPr>
          <w:rFonts w:asciiTheme="minorHAnsi" w:hAnsiTheme="minorHAnsi" w:cs="Tahoma"/>
          <w:spacing w:val="19"/>
          <w:lang w:val="en-GB"/>
        </w:rPr>
        <w:t xml:space="preserve"> </w:t>
      </w:r>
      <w:r w:rsidRPr="00865489">
        <w:rPr>
          <w:rFonts w:asciiTheme="minorHAnsi" w:hAnsiTheme="minorHAnsi" w:cs="Tahoma"/>
          <w:lang w:val="en-GB"/>
        </w:rPr>
        <w:t>safety</w:t>
      </w:r>
      <w:r w:rsidRPr="00865489">
        <w:rPr>
          <w:rFonts w:asciiTheme="minorHAnsi" w:hAnsiTheme="minorHAnsi" w:cs="Tahoma"/>
          <w:spacing w:val="21"/>
          <w:lang w:val="en-GB"/>
        </w:rPr>
        <w:t xml:space="preserve"> </w:t>
      </w:r>
      <w:r w:rsidRPr="00865489">
        <w:rPr>
          <w:rFonts w:asciiTheme="minorHAnsi" w:hAnsiTheme="minorHAnsi" w:cs="Tahoma"/>
          <w:lang w:val="en-GB"/>
        </w:rPr>
        <w:t>checks,</w:t>
      </w:r>
      <w:r w:rsidRPr="00865489">
        <w:rPr>
          <w:rFonts w:asciiTheme="minorHAnsi" w:hAnsiTheme="minorHAnsi" w:cs="Tahoma"/>
          <w:spacing w:val="20"/>
          <w:lang w:val="en-GB"/>
        </w:rPr>
        <w:t xml:space="preserve"> </w:t>
      </w:r>
      <w:r w:rsidRPr="00865489">
        <w:rPr>
          <w:rFonts w:asciiTheme="minorHAnsi" w:hAnsiTheme="minorHAnsi" w:cs="Tahoma"/>
          <w:lang w:val="en-GB"/>
        </w:rPr>
        <w:t>risk</w:t>
      </w:r>
      <w:r w:rsidRPr="00865489">
        <w:rPr>
          <w:rFonts w:asciiTheme="minorHAnsi" w:hAnsiTheme="minorHAnsi" w:cs="Tahoma"/>
          <w:spacing w:val="-1"/>
          <w:lang w:val="en-GB"/>
        </w:rPr>
        <w:t xml:space="preserve"> </w:t>
      </w:r>
      <w:r w:rsidRPr="00865489">
        <w:rPr>
          <w:rFonts w:asciiTheme="minorHAnsi" w:hAnsiTheme="minorHAnsi" w:cs="Tahoma"/>
          <w:lang w:val="en-GB"/>
        </w:rPr>
        <w:t>assessments</w:t>
      </w:r>
      <w:r w:rsidRPr="00865489">
        <w:rPr>
          <w:rFonts w:asciiTheme="minorHAnsi" w:hAnsiTheme="minorHAnsi" w:cs="Tahoma"/>
          <w:spacing w:val="43"/>
          <w:lang w:val="en-GB"/>
        </w:rPr>
        <w:t xml:space="preserve"> </w:t>
      </w:r>
      <w:r w:rsidRPr="00865489">
        <w:rPr>
          <w:rFonts w:asciiTheme="minorHAnsi" w:hAnsiTheme="minorHAnsi" w:cs="Tahoma"/>
          <w:lang w:val="en-GB"/>
        </w:rPr>
        <w:t>and</w:t>
      </w:r>
      <w:r w:rsidRPr="00865489">
        <w:rPr>
          <w:rFonts w:asciiTheme="minorHAnsi" w:hAnsiTheme="minorHAnsi" w:cs="Tahoma"/>
          <w:spacing w:val="44"/>
          <w:lang w:val="en-GB"/>
        </w:rPr>
        <w:t xml:space="preserve"> </w:t>
      </w:r>
      <w:r w:rsidRPr="00865489">
        <w:rPr>
          <w:rFonts w:asciiTheme="minorHAnsi" w:hAnsiTheme="minorHAnsi" w:cs="Tahoma"/>
          <w:lang w:val="en-GB"/>
        </w:rPr>
        <w:t>support</w:t>
      </w:r>
      <w:r w:rsidRPr="00865489">
        <w:rPr>
          <w:rFonts w:asciiTheme="minorHAnsi" w:hAnsiTheme="minorHAnsi" w:cs="Tahoma"/>
          <w:spacing w:val="43"/>
          <w:lang w:val="en-GB"/>
        </w:rPr>
        <w:t xml:space="preserve"> </w:t>
      </w:r>
      <w:r w:rsidRPr="00865489">
        <w:rPr>
          <w:rFonts w:asciiTheme="minorHAnsi" w:hAnsiTheme="minorHAnsi" w:cs="Tahoma"/>
          <w:lang w:val="en-GB"/>
        </w:rPr>
        <w:t>provided</w:t>
      </w:r>
      <w:r w:rsidRPr="00865489">
        <w:rPr>
          <w:rFonts w:asciiTheme="minorHAnsi" w:hAnsiTheme="minorHAnsi" w:cs="Tahoma"/>
          <w:spacing w:val="41"/>
          <w:lang w:val="en-GB"/>
        </w:rPr>
        <w:t xml:space="preserve"> </w:t>
      </w:r>
      <w:r w:rsidRPr="00865489">
        <w:rPr>
          <w:rFonts w:asciiTheme="minorHAnsi" w:hAnsiTheme="minorHAnsi" w:cs="Tahoma"/>
          <w:lang w:val="en-GB"/>
        </w:rPr>
        <w:t>by</w:t>
      </w:r>
      <w:r w:rsidRPr="00865489">
        <w:rPr>
          <w:rFonts w:asciiTheme="minorHAnsi" w:hAnsiTheme="minorHAnsi" w:cs="Tahoma"/>
          <w:spacing w:val="41"/>
          <w:lang w:val="en-GB"/>
        </w:rPr>
        <w:t xml:space="preserve"> </w:t>
      </w:r>
      <w:r w:rsidRPr="00865489">
        <w:rPr>
          <w:rFonts w:asciiTheme="minorHAnsi" w:hAnsiTheme="minorHAnsi" w:cs="Tahoma"/>
          <w:lang w:val="en-GB"/>
        </w:rPr>
        <w:t>the</w:t>
      </w:r>
      <w:r w:rsidRPr="00865489">
        <w:rPr>
          <w:rFonts w:asciiTheme="minorHAnsi" w:hAnsiTheme="minorHAnsi" w:cs="Tahoma"/>
          <w:spacing w:val="42"/>
          <w:lang w:val="en-GB"/>
        </w:rPr>
        <w:t xml:space="preserve"> </w:t>
      </w:r>
      <w:r w:rsidRPr="00865489">
        <w:rPr>
          <w:rFonts w:asciiTheme="minorHAnsi" w:hAnsiTheme="minorHAnsi" w:cs="Tahoma"/>
          <w:lang w:val="en-GB"/>
        </w:rPr>
        <w:t>Witherslack</w:t>
      </w:r>
      <w:r w:rsidRPr="00865489">
        <w:rPr>
          <w:rFonts w:asciiTheme="minorHAnsi" w:hAnsiTheme="minorHAnsi" w:cs="Tahoma"/>
          <w:spacing w:val="43"/>
          <w:lang w:val="en-GB"/>
        </w:rPr>
        <w:t xml:space="preserve"> </w:t>
      </w:r>
      <w:r w:rsidRPr="00865489">
        <w:rPr>
          <w:rFonts w:asciiTheme="minorHAnsi" w:hAnsiTheme="minorHAnsi" w:cs="Tahoma"/>
          <w:lang w:val="en-GB"/>
        </w:rPr>
        <w:t>Group</w:t>
      </w:r>
      <w:r w:rsidRPr="00865489">
        <w:rPr>
          <w:rFonts w:asciiTheme="minorHAnsi" w:hAnsiTheme="minorHAnsi" w:cs="Tahoma"/>
          <w:spacing w:val="43"/>
          <w:lang w:val="en-GB"/>
        </w:rPr>
        <w:t xml:space="preserve"> </w:t>
      </w:r>
      <w:r w:rsidRPr="00865489">
        <w:rPr>
          <w:rFonts w:asciiTheme="minorHAnsi" w:hAnsiTheme="minorHAnsi" w:cs="Tahoma"/>
          <w:lang w:val="en-GB"/>
        </w:rPr>
        <w:t>Health</w:t>
      </w:r>
      <w:r w:rsidRPr="00865489">
        <w:rPr>
          <w:rFonts w:asciiTheme="minorHAnsi" w:hAnsiTheme="minorHAnsi" w:cs="Tahoma"/>
          <w:spacing w:val="42"/>
          <w:lang w:val="en-GB"/>
        </w:rPr>
        <w:t xml:space="preserve"> </w:t>
      </w:r>
      <w:r w:rsidRPr="00865489">
        <w:rPr>
          <w:rFonts w:asciiTheme="minorHAnsi" w:hAnsiTheme="minorHAnsi" w:cs="Tahoma"/>
          <w:lang w:val="en-GB"/>
        </w:rPr>
        <w:t>&amp;</w:t>
      </w:r>
      <w:r w:rsidRPr="00865489">
        <w:rPr>
          <w:rFonts w:asciiTheme="minorHAnsi" w:hAnsiTheme="minorHAnsi" w:cs="Tahoma"/>
          <w:spacing w:val="40"/>
          <w:lang w:val="en-GB"/>
        </w:rPr>
        <w:t xml:space="preserve"> </w:t>
      </w:r>
      <w:r w:rsidRPr="00865489">
        <w:rPr>
          <w:rFonts w:asciiTheme="minorHAnsi" w:hAnsiTheme="minorHAnsi" w:cs="Tahoma"/>
          <w:lang w:val="en-GB"/>
        </w:rPr>
        <w:t>Safety</w:t>
      </w:r>
      <w:r w:rsidRPr="00865489">
        <w:rPr>
          <w:rFonts w:asciiTheme="minorHAnsi" w:hAnsiTheme="minorHAnsi" w:cs="Tahoma"/>
          <w:spacing w:val="44"/>
          <w:lang w:val="en-GB"/>
        </w:rPr>
        <w:t xml:space="preserve"> </w:t>
      </w:r>
      <w:r w:rsidRPr="00865489">
        <w:rPr>
          <w:rFonts w:asciiTheme="minorHAnsi" w:hAnsiTheme="minorHAnsi" w:cs="Tahoma"/>
          <w:lang w:val="en-GB"/>
        </w:rPr>
        <w:t>and</w:t>
      </w:r>
      <w:r w:rsidRPr="00865489">
        <w:rPr>
          <w:rFonts w:asciiTheme="minorHAnsi" w:hAnsiTheme="minorHAnsi" w:cs="Tahoma"/>
          <w:spacing w:val="41"/>
          <w:lang w:val="en-GB"/>
        </w:rPr>
        <w:t xml:space="preserve"> </w:t>
      </w:r>
      <w:r w:rsidRPr="00865489">
        <w:rPr>
          <w:rFonts w:asciiTheme="minorHAnsi" w:hAnsiTheme="minorHAnsi" w:cs="Tahoma"/>
          <w:lang w:val="en-GB"/>
        </w:rPr>
        <w:t>Environment Services.</w:t>
      </w:r>
    </w:p>
    <w:p w14:paraId="54E752F8" w14:textId="77777777" w:rsidR="00CA59B7" w:rsidRPr="001B0933" w:rsidRDefault="00CA59B7">
      <w:pPr>
        <w:spacing w:before="12"/>
        <w:rPr>
          <w:rFonts w:ascii="Tahoma" w:eastAsia="Tahoma" w:hAnsi="Tahoma" w:cs="Tahoma"/>
          <w:b/>
          <w:bCs/>
          <w:sz w:val="16"/>
          <w:szCs w:val="16"/>
          <w:lang w:val="en-GB"/>
        </w:rPr>
      </w:pPr>
    </w:p>
    <w:p w14:paraId="031EEB83" w14:textId="3D3BC63D" w:rsidR="00CA59B7" w:rsidRPr="00991A6F" w:rsidRDefault="00062725" w:rsidP="00B21C4E">
      <w:pPr>
        <w:pStyle w:val="Heading2"/>
        <w:spacing w:before="38"/>
        <w:ind w:left="0" w:right="118"/>
        <w:rPr>
          <w:rFonts w:eastAsiaTheme="majorEastAsia" w:cs="Tahoma"/>
          <w:color w:val="7573B4"/>
          <w:sz w:val="26"/>
          <w:szCs w:val="26"/>
          <w:u w:val="none"/>
          <w:lang w:val="en-GB"/>
        </w:rPr>
      </w:pPr>
      <w:bookmarkStart w:id="14" w:name="_bookmark15"/>
      <w:bookmarkEnd w:id="14"/>
      <w:r>
        <w:rPr>
          <w:rFonts w:eastAsiaTheme="majorEastAsia" w:cs="Tahoma"/>
          <w:color w:val="7573B4"/>
          <w:sz w:val="26"/>
          <w:szCs w:val="26"/>
          <w:u w:val="none"/>
          <w:lang w:val="en-GB"/>
        </w:rPr>
        <w:t>Missing From Care / Education</w:t>
      </w:r>
    </w:p>
    <w:p w14:paraId="543DB869" w14:textId="77777777" w:rsidR="00CA59B7" w:rsidRPr="001B0933" w:rsidRDefault="00CA59B7" w:rsidP="00B21C4E">
      <w:pPr>
        <w:spacing w:before="9"/>
        <w:rPr>
          <w:rFonts w:ascii="Tahoma" w:eastAsia="Tahoma" w:hAnsi="Tahoma" w:cs="Tahoma"/>
          <w:b/>
          <w:bCs/>
          <w:sz w:val="16"/>
          <w:szCs w:val="16"/>
          <w:lang w:val="en-GB"/>
        </w:rPr>
      </w:pPr>
    </w:p>
    <w:p w14:paraId="464D7199" w14:textId="1DA4D450" w:rsidR="005A1C53" w:rsidRPr="00865489" w:rsidRDefault="005A1C53" w:rsidP="005A1C53">
      <w:pPr>
        <w:pStyle w:val="BodyText"/>
        <w:spacing w:before="63"/>
        <w:ind w:left="0" w:right="117"/>
        <w:jc w:val="both"/>
        <w:rPr>
          <w:rFonts w:asciiTheme="minorHAnsi" w:hAnsiTheme="minorHAnsi" w:cs="Tahoma"/>
          <w:lang w:val="en-GB"/>
        </w:rPr>
      </w:pPr>
      <w:r w:rsidRPr="00062725">
        <w:rPr>
          <w:rFonts w:asciiTheme="minorHAnsi" w:hAnsiTheme="minorHAnsi" w:cs="Tahoma"/>
          <w:lang w:val="en-GB"/>
        </w:rPr>
        <w:t xml:space="preserve">Pontville School has </w:t>
      </w:r>
      <w:r w:rsidR="00062725" w:rsidRPr="00062725">
        <w:rPr>
          <w:rFonts w:asciiTheme="minorHAnsi" w:hAnsiTheme="minorHAnsi" w:cs="Tahoma"/>
          <w:lang w:val="en-GB"/>
        </w:rPr>
        <w:t>guidance</w:t>
      </w:r>
      <w:r w:rsidRPr="00062725">
        <w:rPr>
          <w:rFonts w:asciiTheme="minorHAnsi" w:hAnsiTheme="minorHAnsi" w:cs="Tahoma"/>
          <w:lang w:val="en-GB"/>
        </w:rPr>
        <w:t xml:space="preserve"> which details </w:t>
      </w:r>
      <w:r w:rsidRPr="00865489">
        <w:rPr>
          <w:rFonts w:asciiTheme="minorHAnsi" w:hAnsiTheme="minorHAnsi" w:cs="Tahoma"/>
          <w:lang w:val="en-GB"/>
        </w:rPr>
        <w:t>action to be taken</w:t>
      </w:r>
      <w:r w:rsidRPr="00865489">
        <w:rPr>
          <w:rFonts w:asciiTheme="minorHAnsi" w:hAnsiTheme="minorHAnsi" w:cs="Tahoma"/>
          <w:spacing w:val="41"/>
          <w:lang w:val="en-GB"/>
        </w:rPr>
        <w:t xml:space="preserve"> </w:t>
      </w:r>
      <w:r w:rsidRPr="00865489">
        <w:rPr>
          <w:rFonts w:asciiTheme="minorHAnsi" w:hAnsiTheme="minorHAnsi" w:cs="Tahoma"/>
          <w:lang w:val="en-GB"/>
        </w:rPr>
        <w:t>whenever young</w:t>
      </w:r>
      <w:r w:rsidRPr="00865489">
        <w:rPr>
          <w:rFonts w:asciiTheme="minorHAnsi" w:hAnsiTheme="minorHAnsi" w:cs="Tahoma"/>
          <w:spacing w:val="25"/>
          <w:lang w:val="en-GB"/>
        </w:rPr>
        <w:t xml:space="preserve"> </w:t>
      </w:r>
      <w:r w:rsidRPr="00865489">
        <w:rPr>
          <w:rFonts w:asciiTheme="minorHAnsi" w:hAnsiTheme="minorHAnsi" w:cs="Tahoma"/>
          <w:lang w:val="en-GB"/>
        </w:rPr>
        <w:t>people</w:t>
      </w:r>
      <w:r w:rsidRPr="00865489">
        <w:rPr>
          <w:rFonts w:asciiTheme="minorHAnsi" w:hAnsiTheme="minorHAnsi" w:cs="Tahoma"/>
          <w:spacing w:val="23"/>
          <w:lang w:val="en-GB"/>
        </w:rPr>
        <w:t xml:space="preserve"> </w:t>
      </w:r>
      <w:r w:rsidRPr="00865489">
        <w:rPr>
          <w:rFonts w:asciiTheme="minorHAnsi" w:hAnsiTheme="minorHAnsi" w:cs="Tahoma"/>
          <w:lang w:val="en-GB"/>
        </w:rPr>
        <w:t>are</w:t>
      </w:r>
      <w:r w:rsidRPr="00865489">
        <w:rPr>
          <w:rFonts w:asciiTheme="minorHAnsi" w:hAnsiTheme="minorHAnsi" w:cs="Tahoma"/>
          <w:spacing w:val="23"/>
          <w:lang w:val="en-GB"/>
        </w:rPr>
        <w:t xml:space="preserve"> </w:t>
      </w:r>
      <w:r w:rsidRPr="00865489">
        <w:rPr>
          <w:rFonts w:asciiTheme="minorHAnsi" w:hAnsiTheme="minorHAnsi" w:cs="Tahoma"/>
          <w:lang w:val="en-GB"/>
        </w:rPr>
        <w:t>missing</w:t>
      </w:r>
      <w:r w:rsidRPr="00865489">
        <w:rPr>
          <w:rFonts w:asciiTheme="minorHAnsi" w:hAnsiTheme="minorHAnsi" w:cs="Tahoma"/>
          <w:spacing w:val="25"/>
          <w:lang w:val="en-GB"/>
        </w:rPr>
        <w:t xml:space="preserve"> </w:t>
      </w:r>
      <w:r w:rsidRPr="00865489">
        <w:rPr>
          <w:rFonts w:asciiTheme="minorHAnsi" w:hAnsiTheme="minorHAnsi" w:cs="Tahoma"/>
          <w:lang w:val="en-GB"/>
        </w:rPr>
        <w:t>from</w:t>
      </w:r>
      <w:r w:rsidRPr="00865489">
        <w:rPr>
          <w:rFonts w:asciiTheme="minorHAnsi" w:hAnsiTheme="minorHAnsi" w:cs="Tahoma"/>
          <w:spacing w:val="24"/>
          <w:lang w:val="en-GB"/>
        </w:rPr>
        <w:t xml:space="preserve"> </w:t>
      </w:r>
      <w:r w:rsidRPr="00865489">
        <w:rPr>
          <w:rFonts w:asciiTheme="minorHAnsi" w:hAnsiTheme="minorHAnsi" w:cs="Tahoma"/>
          <w:lang w:val="en-GB"/>
        </w:rPr>
        <w:t>care.</w:t>
      </w:r>
      <w:r w:rsidRPr="00865489">
        <w:rPr>
          <w:rFonts w:asciiTheme="minorHAnsi" w:hAnsiTheme="minorHAnsi" w:cs="Tahoma"/>
          <w:spacing w:val="25"/>
          <w:lang w:val="en-GB"/>
        </w:rPr>
        <w:t xml:space="preserve"> </w:t>
      </w:r>
      <w:r w:rsidRPr="00865489">
        <w:rPr>
          <w:rFonts w:asciiTheme="minorHAnsi" w:hAnsiTheme="minorHAnsi" w:cs="Tahoma"/>
          <w:lang w:val="en-GB"/>
        </w:rPr>
        <w:t>The</w:t>
      </w:r>
      <w:r w:rsidRPr="00865489">
        <w:rPr>
          <w:rFonts w:asciiTheme="minorHAnsi" w:hAnsiTheme="minorHAnsi" w:cs="Tahoma"/>
          <w:spacing w:val="23"/>
          <w:lang w:val="en-GB"/>
        </w:rPr>
        <w:t xml:space="preserve"> </w:t>
      </w:r>
      <w:r w:rsidRPr="00865489">
        <w:rPr>
          <w:rFonts w:asciiTheme="minorHAnsi" w:hAnsiTheme="minorHAnsi" w:cs="Tahoma"/>
          <w:lang w:val="en-GB"/>
        </w:rPr>
        <w:t>timescale</w:t>
      </w:r>
      <w:r w:rsidRPr="00865489">
        <w:rPr>
          <w:rFonts w:asciiTheme="minorHAnsi" w:hAnsiTheme="minorHAnsi" w:cs="Tahoma"/>
          <w:spacing w:val="23"/>
          <w:lang w:val="en-GB"/>
        </w:rPr>
        <w:t xml:space="preserve"> </w:t>
      </w:r>
      <w:r w:rsidRPr="00865489">
        <w:rPr>
          <w:rFonts w:asciiTheme="minorHAnsi" w:hAnsiTheme="minorHAnsi" w:cs="Tahoma"/>
          <w:lang w:val="en-GB"/>
        </w:rPr>
        <w:t>for</w:t>
      </w:r>
      <w:r w:rsidRPr="00865489">
        <w:rPr>
          <w:rFonts w:asciiTheme="minorHAnsi" w:hAnsiTheme="minorHAnsi" w:cs="Tahoma"/>
          <w:spacing w:val="24"/>
          <w:lang w:val="en-GB"/>
        </w:rPr>
        <w:t xml:space="preserve"> </w:t>
      </w:r>
      <w:r w:rsidRPr="00865489">
        <w:rPr>
          <w:rFonts w:asciiTheme="minorHAnsi" w:hAnsiTheme="minorHAnsi" w:cs="Tahoma"/>
          <w:lang w:val="en-GB"/>
        </w:rPr>
        <w:t>action</w:t>
      </w:r>
      <w:r w:rsidRPr="00865489">
        <w:rPr>
          <w:rFonts w:asciiTheme="minorHAnsi" w:hAnsiTheme="minorHAnsi" w:cs="Tahoma"/>
          <w:spacing w:val="25"/>
          <w:lang w:val="en-GB"/>
        </w:rPr>
        <w:t xml:space="preserve"> </w:t>
      </w:r>
      <w:r w:rsidRPr="00865489">
        <w:rPr>
          <w:rFonts w:asciiTheme="minorHAnsi" w:hAnsiTheme="minorHAnsi" w:cs="Tahoma"/>
          <w:lang w:val="en-GB"/>
        </w:rPr>
        <w:t>taken</w:t>
      </w:r>
      <w:r w:rsidRPr="00865489">
        <w:rPr>
          <w:rFonts w:asciiTheme="minorHAnsi" w:hAnsiTheme="minorHAnsi" w:cs="Tahoma"/>
          <w:spacing w:val="23"/>
          <w:lang w:val="en-GB"/>
        </w:rPr>
        <w:t xml:space="preserve"> </w:t>
      </w:r>
      <w:r w:rsidRPr="00865489">
        <w:rPr>
          <w:rFonts w:asciiTheme="minorHAnsi" w:hAnsiTheme="minorHAnsi" w:cs="Tahoma"/>
          <w:lang w:val="en-GB"/>
        </w:rPr>
        <w:t>by</w:t>
      </w:r>
      <w:r w:rsidRPr="00865489">
        <w:rPr>
          <w:rFonts w:asciiTheme="minorHAnsi" w:hAnsiTheme="minorHAnsi" w:cs="Tahoma"/>
          <w:spacing w:val="20"/>
          <w:lang w:val="en-GB"/>
        </w:rPr>
        <w:t xml:space="preserve"> </w:t>
      </w:r>
      <w:r w:rsidRPr="00865489">
        <w:rPr>
          <w:rFonts w:asciiTheme="minorHAnsi" w:hAnsiTheme="minorHAnsi" w:cs="Tahoma"/>
          <w:lang w:val="en-GB"/>
        </w:rPr>
        <w:t>staff</w:t>
      </w:r>
      <w:r w:rsidRPr="00865489">
        <w:rPr>
          <w:rFonts w:asciiTheme="minorHAnsi" w:hAnsiTheme="minorHAnsi" w:cs="Tahoma"/>
          <w:spacing w:val="24"/>
          <w:lang w:val="en-GB"/>
        </w:rPr>
        <w:t xml:space="preserve"> </w:t>
      </w:r>
      <w:r w:rsidRPr="00865489">
        <w:rPr>
          <w:rFonts w:asciiTheme="minorHAnsi" w:hAnsiTheme="minorHAnsi" w:cs="Tahoma"/>
          <w:lang w:val="en-GB"/>
        </w:rPr>
        <w:t>in</w:t>
      </w:r>
      <w:r w:rsidRPr="00865489">
        <w:rPr>
          <w:rFonts w:asciiTheme="minorHAnsi" w:hAnsiTheme="minorHAnsi" w:cs="Tahoma"/>
          <w:spacing w:val="24"/>
          <w:lang w:val="en-GB"/>
        </w:rPr>
        <w:t xml:space="preserve"> </w:t>
      </w:r>
      <w:r w:rsidRPr="00865489">
        <w:rPr>
          <w:rFonts w:asciiTheme="minorHAnsi" w:hAnsiTheme="minorHAnsi" w:cs="Tahoma"/>
          <w:lang w:val="en-GB"/>
        </w:rPr>
        <w:t>response</w:t>
      </w:r>
      <w:r w:rsidRPr="00865489">
        <w:rPr>
          <w:rFonts w:asciiTheme="minorHAnsi" w:hAnsiTheme="minorHAnsi" w:cs="Tahoma"/>
          <w:spacing w:val="23"/>
          <w:lang w:val="en-GB"/>
        </w:rPr>
        <w:t xml:space="preserve"> </w:t>
      </w:r>
      <w:r w:rsidRPr="00865489">
        <w:rPr>
          <w:rFonts w:asciiTheme="minorHAnsi" w:hAnsiTheme="minorHAnsi" w:cs="Tahoma"/>
          <w:lang w:val="en-GB"/>
        </w:rPr>
        <w:t>to</w:t>
      </w:r>
      <w:r w:rsidRPr="00865489">
        <w:rPr>
          <w:rFonts w:asciiTheme="minorHAnsi" w:hAnsiTheme="minorHAnsi" w:cs="Tahoma"/>
          <w:spacing w:val="25"/>
          <w:lang w:val="en-GB"/>
        </w:rPr>
        <w:t xml:space="preserve"> </w:t>
      </w:r>
      <w:r w:rsidRPr="00865489">
        <w:rPr>
          <w:rFonts w:asciiTheme="minorHAnsi" w:hAnsiTheme="minorHAnsi" w:cs="Tahoma"/>
          <w:lang w:val="en-GB"/>
        </w:rPr>
        <w:t xml:space="preserve">such incidents will be determined by </w:t>
      </w:r>
      <w:proofErr w:type="gramStart"/>
      <w:r w:rsidRPr="00865489">
        <w:rPr>
          <w:rFonts w:asciiTheme="minorHAnsi" w:hAnsiTheme="minorHAnsi" w:cs="Tahoma"/>
          <w:lang w:val="en-GB"/>
        </w:rPr>
        <w:t>a number of</w:t>
      </w:r>
      <w:proofErr w:type="gramEnd"/>
      <w:r w:rsidRPr="00865489">
        <w:rPr>
          <w:rFonts w:asciiTheme="minorHAnsi" w:hAnsiTheme="minorHAnsi" w:cs="Tahoma"/>
          <w:lang w:val="en-GB"/>
        </w:rPr>
        <w:t xml:space="preserve"> factors</w:t>
      </w:r>
      <w:r w:rsidRPr="00865489">
        <w:rPr>
          <w:rFonts w:asciiTheme="minorHAnsi" w:hAnsiTheme="minorHAnsi" w:cs="Tahoma"/>
          <w:spacing w:val="-11"/>
          <w:lang w:val="en-GB"/>
        </w:rPr>
        <w:t xml:space="preserve"> </w:t>
      </w:r>
      <w:r w:rsidRPr="00865489">
        <w:rPr>
          <w:rFonts w:asciiTheme="minorHAnsi" w:hAnsiTheme="minorHAnsi" w:cs="Tahoma"/>
          <w:lang w:val="en-GB"/>
        </w:rPr>
        <w:t>including:</w:t>
      </w:r>
    </w:p>
    <w:p w14:paraId="240BD001" w14:textId="77777777" w:rsidR="005A1C53" w:rsidRPr="00865489" w:rsidRDefault="005A1C53" w:rsidP="005A1C53">
      <w:pPr>
        <w:spacing w:before="1"/>
        <w:rPr>
          <w:rFonts w:eastAsia="Tahoma" w:cs="Tahoma"/>
          <w:lang w:val="en-GB"/>
        </w:rPr>
      </w:pPr>
    </w:p>
    <w:p w14:paraId="74376C89" w14:textId="77777777" w:rsidR="005A1C53" w:rsidRPr="00865489" w:rsidRDefault="005A1C53" w:rsidP="005A1C53">
      <w:pPr>
        <w:pStyle w:val="ListParagraph"/>
        <w:numPr>
          <w:ilvl w:val="0"/>
          <w:numId w:val="35"/>
        </w:numPr>
        <w:tabs>
          <w:tab w:val="left" w:pos="821"/>
        </w:tabs>
        <w:spacing w:line="268" w:lineRule="exact"/>
        <w:ind w:left="720" w:right="118"/>
        <w:rPr>
          <w:rFonts w:eastAsia="Tahoma" w:cs="Tahoma"/>
          <w:lang w:val="en-GB"/>
        </w:rPr>
      </w:pPr>
      <w:r w:rsidRPr="00865489">
        <w:rPr>
          <w:rFonts w:eastAsia="Tahoma" w:cs="Tahoma"/>
          <w:lang w:val="en-GB"/>
        </w:rPr>
        <w:t>Guidance already agreed and incorporated within the young person’s placement</w:t>
      </w:r>
      <w:r w:rsidRPr="00865489">
        <w:rPr>
          <w:rFonts w:eastAsia="Tahoma" w:cs="Tahoma"/>
          <w:spacing w:val="-14"/>
          <w:lang w:val="en-GB"/>
        </w:rPr>
        <w:t xml:space="preserve"> </w:t>
      </w:r>
      <w:proofErr w:type="gramStart"/>
      <w:r w:rsidRPr="00865489">
        <w:rPr>
          <w:rFonts w:eastAsia="Tahoma" w:cs="Tahoma"/>
          <w:lang w:val="en-GB"/>
        </w:rPr>
        <w:t>plan;</w:t>
      </w:r>
      <w:proofErr w:type="gramEnd"/>
    </w:p>
    <w:p w14:paraId="0D4BAA20" w14:textId="77777777" w:rsidR="005A1C53" w:rsidRPr="00865489" w:rsidRDefault="005A1C53" w:rsidP="005A1C53">
      <w:pPr>
        <w:pStyle w:val="ListParagraph"/>
        <w:numPr>
          <w:ilvl w:val="0"/>
          <w:numId w:val="35"/>
        </w:numPr>
        <w:tabs>
          <w:tab w:val="left" w:pos="821"/>
        </w:tabs>
        <w:spacing w:line="266" w:lineRule="exact"/>
        <w:ind w:left="720" w:right="118"/>
        <w:rPr>
          <w:rFonts w:eastAsia="Tahoma" w:cs="Tahoma"/>
          <w:lang w:val="en-GB"/>
        </w:rPr>
      </w:pPr>
      <w:r w:rsidRPr="00865489">
        <w:rPr>
          <w:rFonts w:cs="Tahoma"/>
          <w:lang w:val="en-GB"/>
        </w:rPr>
        <w:t>the age, maturity and vulnerability of the young</w:t>
      </w:r>
      <w:r w:rsidRPr="00865489">
        <w:rPr>
          <w:rFonts w:cs="Tahoma"/>
          <w:spacing w:val="-10"/>
          <w:lang w:val="en-GB"/>
        </w:rPr>
        <w:t xml:space="preserve"> </w:t>
      </w:r>
      <w:proofErr w:type="gramStart"/>
      <w:r w:rsidRPr="00865489">
        <w:rPr>
          <w:rFonts w:cs="Tahoma"/>
          <w:lang w:val="en-GB"/>
        </w:rPr>
        <w:t>person;</w:t>
      </w:r>
      <w:proofErr w:type="gramEnd"/>
    </w:p>
    <w:p w14:paraId="2ACA45E6" w14:textId="77777777" w:rsidR="005A1C53" w:rsidRPr="00865489" w:rsidRDefault="005A1C53" w:rsidP="005A1C53">
      <w:pPr>
        <w:pStyle w:val="ListParagraph"/>
        <w:numPr>
          <w:ilvl w:val="0"/>
          <w:numId w:val="35"/>
        </w:numPr>
        <w:tabs>
          <w:tab w:val="left" w:pos="821"/>
        </w:tabs>
        <w:spacing w:line="266" w:lineRule="exact"/>
        <w:ind w:left="720" w:right="118"/>
        <w:rPr>
          <w:rFonts w:eastAsia="Tahoma" w:cs="Tahoma"/>
          <w:lang w:val="en-GB"/>
        </w:rPr>
      </w:pPr>
      <w:r w:rsidRPr="00865489">
        <w:rPr>
          <w:rFonts w:cs="Tahoma"/>
          <w:lang w:val="en-GB"/>
        </w:rPr>
        <w:t>the time of day and weather</w:t>
      </w:r>
      <w:r w:rsidRPr="00865489">
        <w:rPr>
          <w:rFonts w:cs="Tahoma"/>
          <w:spacing w:val="-7"/>
          <w:lang w:val="en-GB"/>
        </w:rPr>
        <w:t xml:space="preserve"> </w:t>
      </w:r>
      <w:proofErr w:type="gramStart"/>
      <w:r w:rsidRPr="00865489">
        <w:rPr>
          <w:rFonts w:cs="Tahoma"/>
          <w:lang w:val="en-GB"/>
        </w:rPr>
        <w:t>conditions;</w:t>
      </w:r>
      <w:proofErr w:type="gramEnd"/>
    </w:p>
    <w:p w14:paraId="2CE84BD7" w14:textId="77777777" w:rsidR="005A1C53" w:rsidRPr="00865489" w:rsidRDefault="005A1C53" w:rsidP="005A1C53">
      <w:pPr>
        <w:pStyle w:val="ListParagraph"/>
        <w:numPr>
          <w:ilvl w:val="0"/>
          <w:numId w:val="35"/>
        </w:numPr>
        <w:tabs>
          <w:tab w:val="left" w:pos="821"/>
        </w:tabs>
        <w:spacing w:line="266" w:lineRule="exact"/>
        <w:ind w:left="720" w:right="118"/>
        <w:rPr>
          <w:rFonts w:eastAsia="Tahoma" w:cs="Tahoma"/>
          <w:lang w:val="en-GB"/>
        </w:rPr>
      </w:pPr>
      <w:r w:rsidRPr="00865489">
        <w:rPr>
          <w:rFonts w:cs="Tahoma"/>
          <w:lang w:val="en-GB"/>
        </w:rPr>
        <w:t>previous behaviour patterns and the emotional state of the young</w:t>
      </w:r>
      <w:r w:rsidRPr="00865489">
        <w:rPr>
          <w:rFonts w:cs="Tahoma"/>
          <w:spacing w:val="-11"/>
          <w:lang w:val="en-GB"/>
        </w:rPr>
        <w:t xml:space="preserve"> </w:t>
      </w:r>
      <w:proofErr w:type="gramStart"/>
      <w:r w:rsidRPr="00865489">
        <w:rPr>
          <w:rFonts w:cs="Tahoma"/>
          <w:lang w:val="en-GB"/>
        </w:rPr>
        <w:t>person;</w:t>
      </w:r>
      <w:proofErr w:type="gramEnd"/>
    </w:p>
    <w:p w14:paraId="66B2554A" w14:textId="77777777" w:rsidR="005A1C53" w:rsidRPr="00865489" w:rsidRDefault="005A1C53" w:rsidP="005A1C53">
      <w:pPr>
        <w:pStyle w:val="ListParagraph"/>
        <w:numPr>
          <w:ilvl w:val="0"/>
          <w:numId w:val="35"/>
        </w:numPr>
        <w:tabs>
          <w:tab w:val="left" w:pos="821"/>
        </w:tabs>
        <w:spacing w:line="268" w:lineRule="exact"/>
        <w:ind w:left="720" w:right="118"/>
        <w:rPr>
          <w:rFonts w:eastAsia="Tahoma" w:cs="Tahoma"/>
          <w:lang w:val="en-GB"/>
        </w:rPr>
      </w:pPr>
      <w:r w:rsidRPr="00865489">
        <w:rPr>
          <w:rFonts w:cs="Tahoma"/>
          <w:lang w:val="en-GB"/>
        </w:rPr>
        <w:t>the level of perceived risk indicated on the individual risk</w:t>
      </w:r>
      <w:r w:rsidRPr="00865489">
        <w:rPr>
          <w:rFonts w:cs="Tahoma"/>
          <w:spacing w:val="-9"/>
          <w:lang w:val="en-GB"/>
        </w:rPr>
        <w:t xml:space="preserve"> </w:t>
      </w:r>
      <w:r w:rsidRPr="00865489">
        <w:rPr>
          <w:rFonts w:cs="Tahoma"/>
          <w:lang w:val="en-GB"/>
        </w:rPr>
        <w:t>assessment.</w:t>
      </w:r>
    </w:p>
    <w:p w14:paraId="627EDE15" w14:textId="77777777" w:rsidR="005A1C53" w:rsidRPr="00865489" w:rsidRDefault="005A1C53" w:rsidP="005A1C53">
      <w:pPr>
        <w:spacing w:before="9"/>
        <w:rPr>
          <w:rFonts w:eastAsia="Tahoma" w:cs="Tahoma"/>
          <w:lang w:val="en-GB"/>
        </w:rPr>
      </w:pPr>
    </w:p>
    <w:p w14:paraId="381AC28A" w14:textId="77777777" w:rsidR="005A1C53" w:rsidRPr="00865489" w:rsidRDefault="005A1C53" w:rsidP="005A1C53">
      <w:pPr>
        <w:pStyle w:val="NoSpacing"/>
        <w:rPr>
          <w:lang w:val="en-GB"/>
        </w:rPr>
      </w:pPr>
      <w:r w:rsidRPr="00865489">
        <w:rPr>
          <w:lang w:val="en-GB"/>
        </w:rPr>
        <w:t>The</w:t>
      </w:r>
      <w:r w:rsidRPr="00865489">
        <w:rPr>
          <w:spacing w:val="41"/>
          <w:lang w:val="en-GB"/>
        </w:rPr>
        <w:t xml:space="preserve"> </w:t>
      </w:r>
      <w:r w:rsidRPr="00865489">
        <w:rPr>
          <w:lang w:val="en-GB"/>
        </w:rPr>
        <w:t>responses are</w:t>
      </w:r>
      <w:r w:rsidRPr="00865489">
        <w:rPr>
          <w:spacing w:val="41"/>
          <w:lang w:val="en-GB"/>
        </w:rPr>
        <w:t xml:space="preserve"> </w:t>
      </w:r>
      <w:r w:rsidRPr="00865489">
        <w:rPr>
          <w:lang w:val="en-GB"/>
        </w:rPr>
        <w:t>detailed</w:t>
      </w:r>
      <w:r w:rsidRPr="00865489">
        <w:rPr>
          <w:spacing w:val="43"/>
          <w:lang w:val="en-GB"/>
        </w:rPr>
        <w:t xml:space="preserve"> </w:t>
      </w:r>
      <w:r w:rsidRPr="00865489">
        <w:rPr>
          <w:lang w:val="en-GB"/>
        </w:rPr>
        <w:t>in each young</w:t>
      </w:r>
      <w:r w:rsidRPr="00865489">
        <w:rPr>
          <w:spacing w:val="43"/>
          <w:lang w:val="en-GB"/>
        </w:rPr>
        <w:t xml:space="preserve"> </w:t>
      </w:r>
      <w:r w:rsidRPr="00865489">
        <w:rPr>
          <w:lang w:val="en-GB"/>
        </w:rPr>
        <w:t xml:space="preserve">person’s individual </w:t>
      </w:r>
      <w:r>
        <w:rPr>
          <w:lang w:val="en-GB"/>
        </w:rPr>
        <w:t>risk assessment</w:t>
      </w:r>
      <w:r w:rsidRPr="00865489">
        <w:rPr>
          <w:spacing w:val="41"/>
          <w:lang w:val="en-GB"/>
        </w:rPr>
        <w:t xml:space="preserve"> </w:t>
      </w:r>
      <w:r w:rsidRPr="00865489">
        <w:rPr>
          <w:lang w:val="en-GB"/>
        </w:rPr>
        <w:t>and placement</w:t>
      </w:r>
      <w:r w:rsidRPr="00865489">
        <w:rPr>
          <w:spacing w:val="-2"/>
          <w:lang w:val="en-GB"/>
        </w:rPr>
        <w:t xml:space="preserve"> </w:t>
      </w:r>
      <w:r w:rsidRPr="00865489">
        <w:rPr>
          <w:lang w:val="en-GB"/>
        </w:rPr>
        <w:t>plan.</w:t>
      </w:r>
    </w:p>
    <w:p w14:paraId="75A60C16" w14:textId="77777777" w:rsidR="005A1C53" w:rsidRPr="00865489" w:rsidRDefault="005A1C53" w:rsidP="005A1C53">
      <w:pPr>
        <w:spacing w:before="11"/>
        <w:rPr>
          <w:rFonts w:eastAsia="Tahoma" w:cs="Tahoma"/>
          <w:lang w:val="en-GB"/>
        </w:rPr>
      </w:pPr>
    </w:p>
    <w:p w14:paraId="7E2A8DAB" w14:textId="77777777" w:rsidR="005A1C53" w:rsidRPr="00865489" w:rsidRDefault="005A1C53" w:rsidP="008E5CF7">
      <w:pPr>
        <w:pStyle w:val="Heading1"/>
        <w:ind w:left="0"/>
        <w:rPr>
          <w:rFonts w:asciiTheme="minorHAnsi" w:hAnsiTheme="minorHAnsi"/>
          <w:color w:val="548DD4" w:themeColor="text2" w:themeTint="99"/>
          <w:sz w:val="22"/>
          <w:szCs w:val="22"/>
          <w:u w:val="none"/>
          <w:lang w:val="en-GB"/>
        </w:rPr>
      </w:pPr>
      <w:r w:rsidRPr="00865489">
        <w:rPr>
          <w:rFonts w:asciiTheme="minorHAnsi" w:hAnsiTheme="minorHAnsi"/>
          <w:color w:val="548DD4" w:themeColor="text2" w:themeTint="99"/>
          <w:sz w:val="22"/>
          <w:szCs w:val="22"/>
          <w:u w:val="none"/>
          <w:lang w:val="en-GB"/>
        </w:rPr>
        <w:t>Preventative</w:t>
      </w:r>
      <w:r w:rsidRPr="00865489">
        <w:rPr>
          <w:rFonts w:asciiTheme="minorHAnsi" w:hAnsiTheme="minorHAnsi"/>
          <w:color w:val="548DD4" w:themeColor="text2" w:themeTint="99"/>
          <w:spacing w:val="-9"/>
          <w:sz w:val="22"/>
          <w:szCs w:val="22"/>
          <w:u w:val="none"/>
          <w:lang w:val="en-GB"/>
        </w:rPr>
        <w:t xml:space="preserve"> </w:t>
      </w:r>
      <w:r w:rsidRPr="00865489">
        <w:rPr>
          <w:rFonts w:asciiTheme="minorHAnsi" w:hAnsiTheme="minorHAnsi"/>
          <w:color w:val="548DD4" w:themeColor="text2" w:themeTint="99"/>
          <w:sz w:val="22"/>
          <w:szCs w:val="22"/>
          <w:u w:val="none"/>
          <w:lang w:val="en-GB"/>
        </w:rPr>
        <w:t>Measures</w:t>
      </w:r>
    </w:p>
    <w:p w14:paraId="4189C5B1" w14:textId="77777777" w:rsidR="005A1C53" w:rsidRPr="00865489" w:rsidRDefault="005A1C53" w:rsidP="005A1C53">
      <w:pPr>
        <w:spacing w:before="11"/>
        <w:rPr>
          <w:rFonts w:eastAsia="Tahoma" w:cs="Tahoma"/>
          <w:b/>
          <w:bCs/>
          <w:lang w:val="en-GB"/>
        </w:rPr>
      </w:pPr>
    </w:p>
    <w:p w14:paraId="5D71F8C8" w14:textId="77777777" w:rsidR="005A1C53" w:rsidRPr="00865489" w:rsidRDefault="005A1C53" w:rsidP="005A1C53">
      <w:pPr>
        <w:pStyle w:val="BodyText"/>
        <w:ind w:left="0" w:right="116"/>
        <w:jc w:val="both"/>
        <w:rPr>
          <w:rFonts w:asciiTheme="minorHAnsi" w:hAnsiTheme="minorHAnsi" w:cs="Tahoma"/>
          <w:lang w:val="en-GB"/>
        </w:rPr>
      </w:pPr>
      <w:r w:rsidRPr="00865489">
        <w:rPr>
          <w:rFonts w:asciiTheme="minorHAnsi" w:hAnsiTheme="minorHAnsi" w:cs="Tahoma"/>
          <w:lang w:val="en-GB"/>
        </w:rPr>
        <w:t>An</w:t>
      </w:r>
      <w:r w:rsidRPr="00865489">
        <w:rPr>
          <w:rFonts w:asciiTheme="minorHAnsi" w:hAnsiTheme="minorHAnsi" w:cs="Tahoma"/>
          <w:spacing w:val="43"/>
          <w:lang w:val="en-GB"/>
        </w:rPr>
        <w:t xml:space="preserve"> </w:t>
      </w:r>
      <w:r w:rsidRPr="00865489">
        <w:rPr>
          <w:rFonts w:asciiTheme="minorHAnsi" w:hAnsiTheme="minorHAnsi" w:cs="Tahoma"/>
          <w:lang w:val="en-GB"/>
        </w:rPr>
        <w:t>inter-agency</w:t>
      </w:r>
      <w:r w:rsidRPr="00865489">
        <w:rPr>
          <w:rFonts w:asciiTheme="minorHAnsi" w:hAnsiTheme="minorHAnsi" w:cs="Tahoma"/>
          <w:spacing w:val="44"/>
          <w:lang w:val="en-GB"/>
        </w:rPr>
        <w:t xml:space="preserve"> </w:t>
      </w:r>
      <w:r w:rsidRPr="00865489">
        <w:rPr>
          <w:rFonts w:asciiTheme="minorHAnsi" w:hAnsiTheme="minorHAnsi" w:cs="Tahoma"/>
          <w:lang w:val="en-GB"/>
        </w:rPr>
        <w:t>approach</w:t>
      </w:r>
      <w:r w:rsidRPr="00865489">
        <w:rPr>
          <w:rFonts w:asciiTheme="minorHAnsi" w:hAnsiTheme="minorHAnsi" w:cs="Tahoma"/>
          <w:spacing w:val="43"/>
          <w:lang w:val="en-GB"/>
        </w:rPr>
        <w:t xml:space="preserve"> </w:t>
      </w:r>
      <w:r w:rsidRPr="00865489">
        <w:rPr>
          <w:rFonts w:asciiTheme="minorHAnsi" w:hAnsiTheme="minorHAnsi" w:cs="Tahoma"/>
          <w:lang w:val="en-GB"/>
        </w:rPr>
        <w:t>to</w:t>
      </w:r>
      <w:r w:rsidRPr="00865489">
        <w:rPr>
          <w:rFonts w:asciiTheme="minorHAnsi" w:hAnsiTheme="minorHAnsi" w:cs="Tahoma"/>
          <w:spacing w:val="44"/>
          <w:lang w:val="en-GB"/>
        </w:rPr>
        <w:t xml:space="preserve"> </w:t>
      </w:r>
      <w:r w:rsidRPr="00865489">
        <w:rPr>
          <w:rFonts w:asciiTheme="minorHAnsi" w:hAnsiTheme="minorHAnsi" w:cs="Tahoma"/>
          <w:lang w:val="en-GB"/>
        </w:rPr>
        <w:t>care</w:t>
      </w:r>
      <w:r w:rsidRPr="00865489">
        <w:rPr>
          <w:rFonts w:asciiTheme="minorHAnsi" w:hAnsiTheme="minorHAnsi" w:cs="Tahoma"/>
          <w:spacing w:val="42"/>
          <w:lang w:val="en-GB"/>
        </w:rPr>
        <w:t xml:space="preserve"> </w:t>
      </w:r>
      <w:r w:rsidRPr="00865489">
        <w:rPr>
          <w:rFonts w:asciiTheme="minorHAnsi" w:hAnsiTheme="minorHAnsi" w:cs="Tahoma"/>
          <w:lang w:val="en-GB"/>
        </w:rPr>
        <w:t>planning,</w:t>
      </w:r>
      <w:r w:rsidRPr="00865489">
        <w:rPr>
          <w:rFonts w:asciiTheme="minorHAnsi" w:hAnsiTheme="minorHAnsi" w:cs="Tahoma"/>
          <w:spacing w:val="44"/>
          <w:lang w:val="en-GB"/>
        </w:rPr>
        <w:t xml:space="preserve"> </w:t>
      </w:r>
      <w:r w:rsidRPr="00865489">
        <w:rPr>
          <w:rFonts w:asciiTheme="minorHAnsi" w:hAnsiTheme="minorHAnsi" w:cs="Tahoma"/>
          <w:lang w:val="en-GB"/>
        </w:rPr>
        <w:t>including</w:t>
      </w:r>
      <w:r w:rsidRPr="00865489">
        <w:rPr>
          <w:rFonts w:asciiTheme="minorHAnsi" w:hAnsiTheme="minorHAnsi" w:cs="Tahoma"/>
          <w:spacing w:val="44"/>
          <w:lang w:val="en-GB"/>
        </w:rPr>
        <w:t xml:space="preserve"> </w:t>
      </w:r>
      <w:r w:rsidRPr="00865489">
        <w:rPr>
          <w:rFonts w:asciiTheme="minorHAnsi" w:hAnsiTheme="minorHAnsi" w:cs="Tahoma"/>
          <w:lang w:val="en-GB"/>
        </w:rPr>
        <w:t>an</w:t>
      </w:r>
      <w:r w:rsidRPr="00865489">
        <w:rPr>
          <w:rFonts w:asciiTheme="minorHAnsi" w:hAnsiTheme="minorHAnsi" w:cs="Tahoma"/>
          <w:spacing w:val="43"/>
          <w:lang w:val="en-GB"/>
        </w:rPr>
        <w:t xml:space="preserve"> </w:t>
      </w:r>
      <w:r w:rsidRPr="00865489">
        <w:rPr>
          <w:rFonts w:asciiTheme="minorHAnsi" w:hAnsiTheme="minorHAnsi" w:cs="Tahoma"/>
          <w:lang w:val="en-GB"/>
        </w:rPr>
        <w:t>assessment</w:t>
      </w:r>
      <w:r w:rsidRPr="00865489">
        <w:rPr>
          <w:rFonts w:asciiTheme="minorHAnsi" w:hAnsiTheme="minorHAnsi" w:cs="Tahoma"/>
          <w:spacing w:val="44"/>
          <w:lang w:val="en-GB"/>
        </w:rPr>
        <w:t xml:space="preserve"> </w:t>
      </w:r>
      <w:r w:rsidRPr="00865489">
        <w:rPr>
          <w:rFonts w:asciiTheme="minorHAnsi" w:hAnsiTheme="minorHAnsi" w:cs="Tahoma"/>
          <w:lang w:val="en-GB"/>
        </w:rPr>
        <w:t>of</w:t>
      </w:r>
      <w:r w:rsidRPr="00865489">
        <w:rPr>
          <w:rFonts w:asciiTheme="minorHAnsi" w:hAnsiTheme="minorHAnsi" w:cs="Tahoma"/>
          <w:spacing w:val="43"/>
          <w:lang w:val="en-GB"/>
        </w:rPr>
        <w:t xml:space="preserve"> </w:t>
      </w:r>
      <w:r w:rsidRPr="00865489">
        <w:rPr>
          <w:rFonts w:asciiTheme="minorHAnsi" w:hAnsiTheme="minorHAnsi" w:cs="Tahoma"/>
          <w:lang w:val="en-GB"/>
        </w:rPr>
        <w:t>the</w:t>
      </w:r>
      <w:r w:rsidRPr="00865489">
        <w:rPr>
          <w:rFonts w:asciiTheme="minorHAnsi" w:hAnsiTheme="minorHAnsi" w:cs="Tahoma"/>
          <w:spacing w:val="43"/>
          <w:lang w:val="en-GB"/>
        </w:rPr>
        <w:t xml:space="preserve"> </w:t>
      </w:r>
      <w:r w:rsidRPr="00865489">
        <w:rPr>
          <w:rFonts w:asciiTheme="minorHAnsi" w:hAnsiTheme="minorHAnsi" w:cs="Tahoma"/>
          <w:lang w:val="en-GB"/>
        </w:rPr>
        <w:t>likely</w:t>
      </w:r>
      <w:r w:rsidRPr="00865489">
        <w:rPr>
          <w:rFonts w:asciiTheme="minorHAnsi" w:hAnsiTheme="minorHAnsi" w:cs="Tahoma"/>
          <w:spacing w:val="44"/>
          <w:lang w:val="en-GB"/>
        </w:rPr>
        <w:t xml:space="preserve"> </w:t>
      </w:r>
      <w:r w:rsidRPr="00865489">
        <w:rPr>
          <w:rFonts w:asciiTheme="minorHAnsi" w:hAnsiTheme="minorHAnsi" w:cs="Tahoma"/>
          <w:lang w:val="en-GB"/>
        </w:rPr>
        <w:t>risk</w:t>
      </w:r>
      <w:r w:rsidRPr="00865489">
        <w:rPr>
          <w:rFonts w:asciiTheme="minorHAnsi" w:hAnsiTheme="minorHAnsi" w:cs="Tahoma"/>
          <w:spacing w:val="42"/>
          <w:lang w:val="en-GB"/>
        </w:rPr>
        <w:t xml:space="preserve"> </w:t>
      </w:r>
      <w:r w:rsidRPr="00865489">
        <w:rPr>
          <w:rFonts w:asciiTheme="minorHAnsi" w:hAnsiTheme="minorHAnsi" w:cs="Tahoma"/>
          <w:lang w:val="en-GB"/>
        </w:rPr>
        <w:t>of</w:t>
      </w:r>
      <w:r w:rsidRPr="00865489">
        <w:rPr>
          <w:rFonts w:asciiTheme="minorHAnsi" w:hAnsiTheme="minorHAnsi" w:cs="Tahoma"/>
          <w:spacing w:val="43"/>
          <w:lang w:val="en-GB"/>
        </w:rPr>
        <w:t xml:space="preserve"> </w:t>
      </w:r>
      <w:r w:rsidRPr="00865489">
        <w:rPr>
          <w:rFonts w:asciiTheme="minorHAnsi" w:hAnsiTheme="minorHAnsi" w:cs="Tahoma"/>
          <w:lang w:val="en-GB"/>
        </w:rPr>
        <w:t>going missing, will be necessary from the point which young people are first looked after within the</w:t>
      </w:r>
      <w:r w:rsidRPr="00865489">
        <w:rPr>
          <w:rFonts w:asciiTheme="minorHAnsi" w:hAnsiTheme="minorHAnsi" w:cs="Tahoma"/>
          <w:spacing w:val="-25"/>
          <w:lang w:val="en-GB"/>
        </w:rPr>
        <w:t xml:space="preserve"> </w:t>
      </w:r>
      <w:r w:rsidRPr="00865489">
        <w:rPr>
          <w:rFonts w:asciiTheme="minorHAnsi" w:hAnsiTheme="minorHAnsi" w:cs="Tahoma"/>
          <w:lang w:val="en-GB"/>
        </w:rPr>
        <w:t xml:space="preserve">home. </w:t>
      </w:r>
      <w:proofErr w:type="gramStart"/>
      <w:r w:rsidRPr="00865489">
        <w:rPr>
          <w:rFonts w:asciiTheme="minorHAnsi" w:hAnsiTheme="minorHAnsi" w:cs="Tahoma"/>
          <w:lang w:val="en-GB"/>
        </w:rPr>
        <w:t>In particular, social</w:t>
      </w:r>
      <w:proofErr w:type="gramEnd"/>
      <w:r w:rsidRPr="00865489">
        <w:rPr>
          <w:rFonts w:asciiTheme="minorHAnsi" w:hAnsiTheme="minorHAnsi" w:cs="Tahoma"/>
          <w:lang w:val="en-GB"/>
        </w:rPr>
        <w:t xml:space="preserve"> workers and members of the residential care staff need</w:t>
      </w:r>
      <w:r w:rsidRPr="00865489">
        <w:rPr>
          <w:rFonts w:asciiTheme="minorHAnsi" w:hAnsiTheme="minorHAnsi" w:cs="Tahoma"/>
          <w:spacing w:val="-36"/>
          <w:lang w:val="en-GB"/>
        </w:rPr>
        <w:t xml:space="preserve"> </w:t>
      </w:r>
      <w:proofErr w:type="gramStart"/>
      <w:r w:rsidRPr="00865489">
        <w:rPr>
          <w:rFonts w:asciiTheme="minorHAnsi" w:hAnsiTheme="minorHAnsi" w:cs="Tahoma"/>
          <w:lang w:val="en-GB"/>
        </w:rPr>
        <w:t>to:-</w:t>
      </w:r>
      <w:proofErr w:type="gramEnd"/>
    </w:p>
    <w:p w14:paraId="7861F68E" w14:textId="77777777" w:rsidR="005A1C53" w:rsidRPr="00865489" w:rsidRDefault="005A1C53" w:rsidP="005A1C53">
      <w:pPr>
        <w:spacing w:before="1"/>
        <w:rPr>
          <w:rFonts w:eastAsia="Tahoma" w:cs="Tahoma"/>
          <w:lang w:val="en-GB"/>
        </w:rPr>
      </w:pPr>
    </w:p>
    <w:p w14:paraId="613CA6FC" w14:textId="77777777" w:rsidR="005A1C53" w:rsidRPr="00865489" w:rsidRDefault="005A1C53" w:rsidP="005A1C53">
      <w:pPr>
        <w:pStyle w:val="ListParagraph"/>
        <w:numPr>
          <w:ilvl w:val="0"/>
          <w:numId w:val="35"/>
        </w:numPr>
        <w:tabs>
          <w:tab w:val="left" w:pos="821"/>
        </w:tabs>
        <w:spacing w:line="264" w:lineRule="exact"/>
        <w:ind w:left="502" w:right="118"/>
        <w:rPr>
          <w:rFonts w:eastAsia="Tahoma" w:cs="Tahoma"/>
          <w:lang w:val="en-GB"/>
        </w:rPr>
      </w:pPr>
      <w:r w:rsidRPr="00865489">
        <w:rPr>
          <w:rFonts w:cs="Tahoma"/>
          <w:lang w:val="en-GB"/>
        </w:rPr>
        <w:t>Be aware of the kinds of immediate and underlying reasons that may prompt young</w:t>
      </w:r>
      <w:r w:rsidRPr="00865489">
        <w:rPr>
          <w:rFonts w:cs="Tahoma"/>
          <w:spacing w:val="59"/>
          <w:lang w:val="en-GB"/>
        </w:rPr>
        <w:t xml:space="preserve"> </w:t>
      </w:r>
      <w:r w:rsidRPr="00865489">
        <w:rPr>
          <w:rFonts w:cs="Tahoma"/>
          <w:lang w:val="en-GB"/>
        </w:rPr>
        <w:t>people to go</w:t>
      </w:r>
      <w:r w:rsidRPr="00865489">
        <w:rPr>
          <w:rFonts w:cs="Tahoma"/>
          <w:spacing w:val="-3"/>
          <w:lang w:val="en-GB"/>
        </w:rPr>
        <w:t xml:space="preserve"> </w:t>
      </w:r>
      <w:proofErr w:type="gramStart"/>
      <w:r w:rsidRPr="00865489">
        <w:rPr>
          <w:rFonts w:cs="Tahoma"/>
          <w:lang w:val="en-GB"/>
        </w:rPr>
        <w:t>missing;</w:t>
      </w:r>
      <w:proofErr w:type="gramEnd"/>
    </w:p>
    <w:p w14:paraId="6EDF060F" w14:textId="77777777" w:rsidR="005A1C53" w:rsidRPr="00865489" w:rsidRDefault="005A1C53" w:rsidP="005A1C53">
      <w:pPr>
        <w:pStyle w:val="ListParagraph"/>
        <w:numPr>
          <w:ilvl w:val="0"/>
          <w:numId w:val="35"/>
        </w:numPr>
        <w:tabs>
          <w:tab w:val="left" w:pos="821"/>
        </w:tabs>
        <w:spacing w:before="5" w:line="264" w:lineRule="exact"/>
        <w:ind w:left="502" w:right="118"/>
        <w:rPr>
          <w:rFonts w:eastAsia="Tahoma" w:cs="Tahoma"/>
          <w:lang w:val="en-GB"/>
        </w:rPr>
      </w:pPr>
      <w:r w:rsidRPr="00865489">
        <w:rPr>
          <w:rFonts w:cs="Tahoma"/>
          <w:lang w:val="en-GB"/>
        </w:rPr>
        <w:t>Have a thorough knowledge of young people's past histories of going missing, whether</w:t>
      </w:r>
      <w:r w:rsidRPr="00865489">
        <w:rPr>
          <w:rFonts w:cs="Tahoma"/>
          <w:spacing w:val="22"/>
          <w:lang w:val="en-GB"/>
        </w:rPr>
        <w:t xml:space="preserve"> </w:t>
      </w:r>
      <w:r w:rsidRPr="00865489">
        <w:rPr>
          <w:rFonts w:cs="Tahoma"/>
          <w:lang w:val="en-GB"/>
        </w:rPr>
        <w:t>from home or substitute</w:t>
      </w:r>
      <w:r w:rsidRPr="00865489">
        <w:rPr>
          <w:rFonts w:cs="Tahoma"/>
          <w:spacing w:val="-4"/>
          <w:lang w:val="en-GB"/>
        </w:rPr>
        <w:t xml:space="preserve"> </w:t>
      </w:r>
      <w:proofErr w:type="gramStart"/>
      <w:r w:rsidRPr="00865489">
        <w:rPr>
          <w:rFonts w:cs="Tahoma"/>
          <w:lang w:val="en-GB"/>
        </w:rPr>
        <w:t>care;</w:t>
      </w:r>
      <w:proofErr w:type="gramEnd"/>
    </w:p>
    <w:p w14:paraId="7CF85898" w14:textId="77777777" w:rsidR="005A1C53" w:rsidRPr="00865489" w:rsidRDefault="005A1C53" w:rsidP="005A1C53">
      <w:pPr>
        <w:pStyle w:val="ListParagraph"/>
        <w:numPr>
          <w:ilvl w:val="0"/>
          <w:numId w:val="35"/>
        </w:numPr>
        <w:tabs>
          <w:tab w:val="left" w:pos="821"/>
        </w:tabs>
        <w:spacing w:line="260" w:lineRule="exact"/>
        <w:ind w:left="502" w:right="118"/>
        <w:rPr>
          <w:rFonts w:eastAsia="Tahoma" w:cs="Tahoma"/>
          <w:lang w:val="en-GB"/>
        </w:rPr>
      </w:pPr>
      <w:r w:rsidRPr="00865489">
        <w:rPr>
          <w:rFonts w:cs="Tahoma"/>
          <w:lang w:val="en-GB"/>
        </w:rPr>
        <w:t>Keep accurate</w:t>
      </w:r>
      <w:r w:rsidRPr="00865489">
        <w:rPr>
          <w:rFonts w:cs="Tahoma"/>
          <w:spacing w:val="-1"/>
          <w:lang w:val="en-GB"/>
        </w:rPr>
        <w:t xml:space="preserve"> </w:t>
      </w:r>
      <w:proofErr w:type="gramStart"/>
      <w:r w:rsidRPr="00865489">
        <w:rPr>
          <w:rFonts w:cs="Tahoma"/>
          <w:lang w:val="en-GB"/>
        </w:rPr>
        <w:t>records;</w:t>
      </w:r>
      <w:proofErr w:type="gramEnd"/>
    </w:p>
    <w:p w14:paraId="5E6BB5D4" w14:textId="77777777" w:rsidR="005A1C53" w:rsidRPr="00865489" w:rsidRDefault="005A1C53" w:rsidP="005A1C53">
      <w:pPr>
        <w:pStyle w:val="ListParagraph"/>
        <w:numPr>
          <w:ilvl w:val="0"/>
          <w:numId w:val="35"/>
        </w:numPr>
        <w:tabs>
          <w:tab w:val="left" w:pos="821"/>
        </w:tabs>
        <w:spacing w:line="268" w:lineRule="exact"/>
        <w:ind w:left="502"/>
        <w:rPr>
          <w:rFonts w:eastAsia="Tahoma" w:cs="Tahoma"/>
          <w:lang w:val="en-GB"/>
        </w:rPr>
      </w:pPr>
      <w:proofErr w:type="gramStart"/>
      <w:r w:rsidRPr="00865489">
        <w:rPr>
          <w:rFonts w:cs="Tahoma"/>
          <w:lang w:val="en-GB"/>
        </w:rPr>
        <w:t>Plan ahead</w:t>
      </w:r>
      <w:proofErr w:type="gramEnd"/>
      <w:r w:rsidRPr="00865489">
        <w:rPr>
          <w:rFonts w:cs="Tahoma"/>
          <w:lang w:val="en-GB"/>
        </w:rPr>
        <w:t xml:space="preserve"> to manage situations in which young people may be vulnerable to going</w:t>
      </w:r>
      <w:r w:rsidRPr="00865489">
        <w:rPr>
          <w:rFonts w:cs="Tahoma"/>
          <w:spacing w:val="-26"/>
          <w:lang w:val="en-GB"/>
        </w:rPr>
        <w:t xml:space="preserve"> </w:t>
      </w:r>
      <w:r w:rsidRPr="00865489">
        <w:rPr>
          <w:rFonts w:cs="Tahoma"/>
          <w:lang w:val="en-GB"/>
        </w:rPr>
        <w:t>missing.</w:t>
      </w:r>
    </w:p>
    <w:p w14:paraId="652B7488" w14:textId="77777777" w:rsidR="005A1C53" w:rsidRPr="00865489" w:rsidRDefault="005A1C53" w:rsidP="005A1C53">
      <w:pPr>
        <w:spacing w:before="2"/>
        <w:rPr>
          <w:rFonts w:eastAsia="Tahoma" w:cs="Tahoma"/>
          <w:lang w:val="en-GB"/>
        </w:rPr>
      </w:pPr>
    </w:p>
    <w:p w14:paraId="4F228289" w14:textId="77777777" w:rsidR="005A1C53" w:rsidRPr="00865489" w:rsidRDefault="005A1C53" w:rsidP="008E5CF7">
      <w:pPr>
        <w:pStyle w:val="Heading1"/>
        <w:ind w:left="0"/>
        <w:rPr>
          <w:rFonts w:asciiTheme="minorHAnsi" w:hAnsiTheme="minorHAnsi"/>
          <w:color w:val="548DD4" w:themeColor="text2" w:themeTint="99"/>
          <w:sz w:val="22"/>
          <w:szCs w:val="22"/>
          <w:u w:val="none"/>
          <w:lang w:val="en-GB"/>
        </w:rPr>
      </w:pPr>
      <w:r w:rsidRPr="00865489">
        <w:rPr>
          <w:rFonts w:asciiTheme="minorHAnsi" w:hAnsiTheme="minorHAnsi"/>
          <w:color w:val="548DD4" w:themeColor="text2" w:themeTint="99"/>
          <w:sz w:val="22"/>
          <w:szCs w:val="22"/>
          <w:u w:val="none"/>
          <w:lang w:val="en-GB"/>
        </w:rPr>
        <w:t>Planning and</w:t>
      </w:r>
      <w:r w:rsidRPr="00865489">
        <w:rPr>
          <w:rFonts w:asciiTheme="minorHAnsi" w:hAnsiTheme="minorHAnsi"/>
          <w:color w:val="548DD4" w:themeColor="text2" w:themeTint="99"/>
          <w:spacing w:val="-7"/>
          <w:sz w:val="22"/>
          <w:szCs w:val="22"/>
          <w:u w:val="none"/>
          <w:lang w:val="en-GB"/>
        </w:rPr>
        <w:t xml:space="preserve"> </w:t>
      </w:r>
      <w:r w:rsidRPr="00865489">
        <w:rPr>
          <w:rFonts w:asciiTheme="minorHAnsi" w:hAnsiTheme="minorHAnsi"/>
          <w:color w:val="548DD4" w:themeColor="text2" w:themeTint="99"/>
          <w:sz w:val="22"/>
          <w:szCs w:val="22"/>
          <w:u w:val="none"/>
          <w:lang w:val="en-GB"/>
        </w:rPr>
        <w:t>Prevention</w:t>
      </w:r>
    </w:p>
    <w:p w14:paraId="79F6A8A5" w14:textId="77777777" w:rsidR="005A1C53" w:rsidRPr="00865489" w:rsidRDefault="005A1C53" w:rsidP="005A1C53">
      <w:pPr>
        <w:spacing w:before="11"/>
        <w:rPr>
          <w:rFonts w:eastAsia="Tahoma" w:cs="Tahoma"/>
          <w:b/>
          <w:bCs/>
          <w:lang w:val="en-GB"/>
        </w:rPr>
      </w:pPr>
    </w:p>
    <w:p w14:paraId="06B0AAD8" w14:textId="7A92A2A8" w:rsidR="005A1C53" w:rsidRDefault="005A1C53" w:rsidP="005A1C53">
      <w:pPr>
        <w:pStyle w:val="BodyText"/>
        <w:ind w:left="0" w:right="114"/>
        <w:jc w:val="both"/>
        <w:rPr>
          <w:rFonts w:asciiTheme="minorHAnsi" w:hAnsiTheme="minorHAnsi" w:cs="Tahoma"/>
          <w:lang w:val="en-GB"/>
        </w:rPr>
      </w:pPr>
      <w:r w:rsidRPr="00865489">
        <w:rPr>
          <w:rFonts w:asciiTheme="minorHAnsi" w:hAnsiTheme="minorHAnsi" w:cs="Tahoma"/>
          <w:lang w:val="en-GB"/>
        </w:rPr>
        <w:t>Each young person will have a dedicated key worker. Initially the key worker will focus</w:t>
      </w:r>
      <w:r w:rsidRPr="00865489">
        <w:rPr>
          <w:rFonts w:asciiTheme="minorHAnsi" w:hAnsiTheme="minorHAnsi" w:cs="Tahoma"/>
          <w:spacing w:val="11"/>
          <w:lang w:val="en-GB"/>
        </w:rPr>
        <w:t xml:space="preserve"> </w:t>
      </w:r>
      <w:r w:rsidRPr="00865489">
        <w:rPr>
          <w:rFonts w:asciiTheme="minorHAnsi" w:hAnsiTheme="minorHAnsi" w:cs="Tahoma"/>
          <w:lang w:val="en-GB"/>
        </w:rPr>
        <w:t>on developing trust with a young people and building a flexible, supportive and protective</w:t>
      </w:r>
      <w:r w:rsidRPr="00865489">
        <w:rPr>
          <w:rFonts w:asciiTheme="minorHAnsi" w:hAnsiTheme="minorHAnsi" w:cs="Tahoma"/>
          <w:spacing w:val="43"/>
          <w:lang w:val="en-GB"/>
        </w:rPr>
        <w:t xml:space="preserve"> </w:t>
      </w:r>
      <w:r w:rsidRPr="00865489">
        <w:rPr>
          <w:rFonts w:asciiTheme="minorHAnsi" w:hAnsiTheme="minorHAnsi" w:cs="Tahoma"/>
          <w:lang w:val="en-GB"/>
        </w:rPr>
        <w:t>relationship. There are also opportunities for young people to access our therapeutic services. It is important</w:t>
      </w:r>
      <w:r w:rsidRPr="00865489">
        <w:rPr>
          <w:rFonts w:asciiTheme="minorHAnsi" w:hAnsiTheme="minorHAnsi" w:cs="Tahoma"/>
          <w:spacing w:val="53"/>
          <w:lang w:val="en-GB"/>
        </w:rPr>
        <w:t xml:space="preserve"> </w:t>
      </w:r>
      <w:r w:rsidRPr="00865489">
        <w:rPr>
          <w:rFonts w:asciiTheme="minorHAnsi" w:hAnsiTheme="minorHAnsi" w:cs="Tahoma"/>
          <w:lang w:val="en-GB"/>
        </w:rPr>
        <w:t>for a</w:t>
      </w:r>
      <w:r w:rsidRPr="00865489">
        <w:rPr>
          <w:rFonts w:asciiTheme="minorHAnsi" w:hAnsiTheme="minorHAnsi" w:cs="Tahoma"/>
          <w:spacing w:val="61"/>
          <w:lang w:val="en-GB"/>
        </w:rPr>
        <w:t xml:space="preserve"> </w:t>
      </w:r>
      <w:r w:rsidRPr="00865489">
        <w:rPr>
          <w:rFonts w:asciiTheme="minorHAnsi" w:hAnsiTheme="minorHAnsi" w:cs="Tahoma"/>
          <w:lang w:val="en-GB"/>
        </w:rPr>
        <w:t>young</w:t>
      </w:r>
      <w:r w:rsidRPr="00865489">
        <w:rPr>
          <w:rFonts w:asciiTheme="minorHAnsi" w:hAnsiTheme="minorHAnsi" w:cs="Tahoma"/>
          <w:spacing w:val="59"/>
          <w:lang w:val="en-GB"/>
        </w:rPr>
        <w:t xml:space="preserve"> </w:t>
      </w:r>
      <w:r w:rsidRPr="00865489">
        <w:rPr>
          <w:rFonts w:asciiTheme="minorHAnsi" w:hAnsiTheme="minorHAnsi" w:cs="Tahoma"/>
          <w:lang w:val="en-GB"/>
        </w:rPr>
        <w:t>person</w:t>
      </w:r>
      <w:r w:rsidRPr="00865489">
        <w:rPr>
          <w:rFonts w:asciiTheme="minorHAnsi" w:hAnsiTheme="minorHAnsi" w:cs="Tahoma"/>
          <w:spacing w:val="60"/>
          <w:lang w:val="en-GB"/>
        </w:rPr>
        <w:t xml:space="preserve"> </w:t>
      </w:r>
      <w:r w:rsidRPr="00865489">
        <w:rPr>
          <w:rFonts w:asciiTheme="minorHAnsi" w:hAnsiTheme="minorHAnsi" w:cs="Tahoma"/>
          <w:lang w:val="en-GB"/>
        </w:rPr>
        <w:t>that</w:t>
      </w:r>
      <w:r w:rsidRPr="00865489">
        <w:rPr>
          <w:rFonts w:asciiTheme="minorHAnsi" w:hAnsiTheme="minorHAnsi" w:cs="Tahoma"/>
          <w:spacing w:val="60"/>
          <w:lang w:val="en-GB"/>
        </w:rPr>
        <w:t xml:space="preserve"> </w:t>
      </w:r>
      <w:r w:rsidRPr="00865489">
        <w:rPr>
          <w:rFonts w:asciiTheme="minorHAnsi" w:hAnsiTheme="minorHAnsi" w:cs="Tahoma"/>
          <w:lang w:val="en-GB"/>
        </w:rPr>
        <w:t>they</w:t>
      </w:r>
      <w:r w:rsidRPr="00865489">
        <w:rPr>
          <w:rFonts w:asciiTheme="minorHAnsi" w:hAnsiTheme="minorHAnsi" w:cs="Tahoma"/>
          <w:spacing w:val="62"/>
          <w:lang w:val="en-GB"/>
        </w:rPr>
        <w:t xml:space="preserve"> </w:t>
      </w:r>
      <w:r w:rsidRPr="00865489">
        <w:rPr>
          <w:rFonts w:asciiTheme="minorHAnsi" w:hAnsiTheme="minorHAnsi" w:cs="Tahoma"/>
          <w:lang w:val="en-GB"/>
        </w:rPr>
        <w:t>feel</w:t>
      </w:r>
      <w:r w:rsidRPr="00865489">
        <w:rPr>
          <w:rFonts w:asciiTheme="minorHAnsi" w:hAnsiTheme="minorHAnsi" w:cs="Tahoma"/>
          <w:spacing w:val="61"/>
          <w:lang w:val="en-GB"/>
        </w:rPr>
        <w:t xml:space="preserve"> </w:t>
      </w:r>
      <w:r w:rsidRPr="00865489">
        <w:rPr>
          <w:rFonts w:asciiTheme="minorHAnsi" w:hAnsiTheme="minorHAnsi" w:cs="Tahoma"/>
          <w:lang w:val="en-GB"/>
        </w:rPr>
        <w:t>listened</w:t>
      </w:r>
      <w:r w:rsidRPr="00865489">
        <w:rPr>
          <w:rFonts w:asciiTheme="minorHAnsi" w:hAnsiTheme="minorHAnsi" w:cs="Tahoma"/>
          <w:spacing w:val="59"/>
          <w:lang w:val="en-GB"/>
        </w:rPr>
        <w:t xml:space="preserve"> </w:t>
      </w:r>
      <w:r w:rsidRPr="00865489">
        <w:rPr>
          <w:rFonts w:asciiTheme="minorHAnsi" w:hAnsiTheme="minorHAnsi" w:cs="Tahoma"/>
          <w:lang w:val="en-GB"/>
        </w:rPr>
        <w:t>to</w:t>
      </w:r>
      <w:r w:rsidRPr="00865489">
        <w:rPr>
          <w:rFonts w:asciiTheme="minorHAnsi" w:hAnsiTheme="minorHAnsi" w:cs="Tahoma"/>
          <w:spacing w:val="62"/>
          <w:lang w:val="en-GB"/>
        </w:rPr>
        <w:t xml:space="preserve"> </w:t>
      </w:r>
      <w:r w:rsidRPr="00865489">
        <w:rPr>
          <w:rFonts w:asciiTheme="minorHAnsi" w:hAnsiTheme="minorHAnsi" w:cs="Tahoma"/>
          <w:lang w:val="en-GB"/>
        </w:rPr>
        <w:t>as</w:t>
      </w:r>
      <w:r w:rsidRPr="00865489">
        <w:rPr>
          <w:rFonts w:asciiTheme="minorHAnsi" w:hAnsiTheme="minorHAnsi" w:cs="Tahoma"/>
          <w:spacing w:val="59"/>
          <w:lang w:val="en-GB"/>
        </w:rPr>
        <w:t xml:space="preserve"> </w:t>
      </w:r>
      <w:r w:rsidRPr="00865489">
        <w:rPr>
          <w:rFonts w:asciiTheme="minorHAnsi" w:hAnsiTheme="minorHAnsi" w:cs="Tahoma"/>
          <w:lang w:val="en-GB"/>
        </w:rPr>
        <w:t>‘adults’</w:t>
      </w:r>
      <w:r w:rsidRPr="00865489">
        <w:rPr>
          <w:rFonts w:asciiTheme="minorHAnsi" w:hAnsiTheme="minorHAnsi" w:cs="Tahoma"/>
          <w:spacing w:val="63"/>
          <w:lang w:val="en-GB"/>
        </w:rPr>
        <w:t xml:space="preserve"> </w:t>
      </w:r>
      <w:r w:rsidRPr="00865489">
        <w:rPr>
          <w:rFonts w:asciiTheme="minorHAnsi" w:hAnsiTheme="minorHAnsi" w:cs="Tahoma"/>
          <w:lang w:val="en-GB"/>
        </w:rPr>
        <w:t>as</w:t>
      </w:r>
      <w:r w:rsidRPr="00865489">
        <w:rPr>
          <w:rFonts w:asciiTheme="minorHAnsi" w:hAnsiTheme="minorHAnsi" w:cs="Tahoma"/>
          <w:spacing w:val="59"/>
          <w:lang w:val="en-GB"/>
        </w:rPr>
        <w:t xml:space="preserve"> </w:t>
      </w:r>
      <w:r w:rsidRPr="00865489">
        <w:rPr>
          <w:rFonts w:asciiTheme="minorHAnsi" w:hAnsiTheme="minorHAnsi" w:cs="Tahoma"/>
          <w:lang w:val="en-GB"/>
        </w:rPr>
        <w:t>young</w:t>
      </w:r>
      <w:r w:rsidRPr="00865489">
        <w:rPr>
          <w:rFonts w:asciiTheme="minorHAnsi" w:hAnsiTheme="minorHAnsi" w:cs="Tahoma"/>
          <w:spacing w:val="59"/>
          <w:lang w:val="en-GB"/>
        </w:rPr>
        <w:t xml:space="preserve"> </w:t>
      </w:r>
      <w:r w:rsidRPr="00865489">
        <w:rPr>
          <w:rFonts w:asciiTheme="minorHAnsi" w:hAnsiTheme="minorHAnsi" w:cs="Tahoma"/>
          <w:lang w:val="en-GB"/>
        </w:rPr>
        <w:t>people</w:t>
      </w:r>
      <w:r w:rsidRPr="00865489">
        <w:rPr>
          <w:rFonts w:asciiTheme="minorHAnsi" w:hAnsiTheme="minorHAnsi" w:cs="Tahoma"/>
          <w:spacing w:val="61"/>
          <w:lang w:val="en-GB"/>
        </w:rPr>
        <w:t xml:space="preserve"> </w:t>
      </w:r>
      <w:r w:rsidRPr="00865489">
        <w:rPr>
          <w:rFonts w:asciiTheme="minorHAnsi" w:hAnsiTheme="minorHAnsi" w:cs="Tahoma"/>
          <w:lang w:val="en-GB"/>
        </w:rPr>
        <w:t>often</w:t>
      </w:r>
      <w:r w:rsidRPr="00865489">
        <w:rPr>
          <w:rFonts w:asciiTheme="minorHAnsi" w:hAnsiTheme="minorHAnsi" w:cs="Tahoma"/>
          <w:spacing w:val="61"/>
          <w:lang w:val="en-GB"/>
        </w:rPr>
        <w:t xml:space="preserve"> </w:t>
      </w:r>
      <w:r w:rsidRPr="00865489">
        <w:rPr>
          <w:rFonts w:asciiTheme="minorHAnsi" w:hAnsiTheme="minorHAnsi" w:cs="Tahoma"/>
          <w:lang w:val="en-GB"/>
        </w:rPr>
        <w:t>feel</w:t>
      </w:r>
      <w:r w:rsidRPr="00865489">
        <w:rPr>
          <w:rFonts w:asciiTheme="minorHAnsi" w:hAnsiTheme="minorHAnsi" w:cs="Tahoma"/>
          <w:spacing w:val="62"/>
          <w:lang w:val="en-GB"/>
        </w:rPr>
        <w:t xml:space="preserve"> </w:t>
      </w:r>
      <w:r w:rsidRPr="00865489">
        <w:rPr>
          <w:rFonts w:asciiTheme="minorHAnsi" w:hAnsiTheme="minorHAnsi" w:cs="Tahoma"/>
          <w:lang w:val="en-GB"/>
        </w:rPr>
        <w:t>a</w:t>
      </w:r>
      <w:r w:rsidRPr="00865489">
        <w:rPr>
          <w:rFonts w:asciiTheme="minorHAnsi" w:hAnsiTheme="minorHAnsi" w:cs="Tahoma"/>
          <w:spacing w:val="59"/>
          <w:lang w:val="en-GB"/>
        </w:rPr>
        <w:t xml:space="preserve"> </w:t>
      </w:r>
      <w:r w:rsidRPr="00865489">
        <w:rPr>
          <w:rFonts w:asciiTheme="minorHAnsi" w:hAnsiTheme="minorHAnsi" w:cs="Tahoma"/>
          <w:lang w:val="en-GB"/>
        </w:rPr>
        <w:t>sense</w:t>
      </w:r>
      <w:r w:rsidRPr="00865489">
        <w:rPr>
          <w:rFonts w:asciiTheme="minorHAnsi" w:hAnsiTheme="minorHAnsi" w:cs="Tahoma"/>
          <w:spacing w:val="60"/>
          <w:lang w:val="en-GB"/>
        </w:rPr>
        <w:t xml:space="preserve"> </w:t>
      </w:r>
      <w:r w:rsidRPr="00865489">
        <w:rPr>
          <w:rFonts w:asciiTheme="minorHAnsi" w:hAnsiTheme="minorHAnsi" w:cs="Tahoma"/>
          <w:lang w:val="en-GB"/>
        </w:rPr>
        <w:t>of powerlessness and that they are not listened</w:t>
      </w:r>
      <w:r w:rsidRPr="00865489">
        <w:rPr>
          <w:rFonts w:asciiTheme="minorHAnsi" w:hAnsiTheme="minorHAnsi" w:cs="Tahoma"/>
          <w:spacing w:val="-18"/>
          <w:lang w:val="en-GB"/>
        </w:rPr>
        <w:t xml:space="preserve"> </w:t>
      </w:r>
      <w:r w:rsidRPr="00865489">
        <w:rPr>
          <w:rFonts w:asciiTheme="minorHAnsi" w:hAnsiTheme="minorHAnsi" w:cs="Tahoma"/>
          <w:lang w:val="en-GB"/>
        </w:rPr>
        <w:t>to.</w:t>
      </w:r>
    </w:p>
    <w:p w14:paraId="66770DAD" w14:textId="77777777" w:rsidR="00EF6933" w:rsidRPr="00865489" w:rsidRDefault="00EF6933" w:rsidP="005A1C53">
      <w:pPr>
        <w:pStyle w:val="BodyText"/>
        <w:ind w:left="0" w:right="114"/>
        <w:jc w:val="both"/>
        <w:rPr>
          <w:rFonts w:asciiTheme="minorHAnsi" w:hAnsiTheme="minorHAnsi" w:cs="Tahoma"/>
          <w:lang w:val="en-GB"/>
        </w:rPr>
      </w:pPr>
    </w:p>
    <w:p w14:paraId="4296DF55" w14:textId="77777777" w:rsidR="005A1C53" w:rsidRPr="00865489" w:rsidRDefault="005A1C53" w:rsidP="005A1C53">
      <w:pPr>
        <w:pStyle w:val="BodyText"/>
        <w:ind w:left="0" w:right="113"/>
        <w:jc w:val="both"/>
        <w:rPr>
          <w:rFonts w:asciiTheme="minorHAnsi" w:hAnsiTheme="minorHAnsi" w:cs="Tahoma"/>
          <w:lang w:val="en-GB"/>
        </w:rPr>
      </w:pPr>
      <w:r w:rsidRPr="00865489">
        <w:rPr>
          <w:rFonts w:asciiTheme="minorHAnsi" w:hAnsiTheme="minorHAnsi" w:cs="Tahoma"/>
          <w:lang w:val="en-GB"/>
        </w:rPr>
        <w:t>High</w:t>
      </w:r>
      <w:r w:rsidRPr="00865489">
        <w:rPr>
          <w:rFonts w:asciiTheme="minorHAnsi" w:hAnsiTheme="minorHAnsi" w:cs="Tahoma"/>
          <w:spacing w:val="20"/>
          <w:lang w:val="en-GB"/>
        </w:rPr>
        <w:t xml:space="preserve"> </w:t>
      </w:r>
      <w:r w:rsidRPr="00865489">
        <w:rPr>
          <w:rFonts w:asciiTheme="minorHAnsi" w:hAnsiTheme="minorHAnsi" w:cs="Tahoma"/>
          <w:lang w:val="en-GB"/>
        </w:rPr>
        <w:t>quality</w:t>
      </w:r>
      <w:r w:rsidRPr="00865489">
        <w:rPr>
          <w:rFonts w:asciiTheme="minorHAnsi" w:hAnsiTheme="minorHAnsi" w:cs="Tahoma"/>
          <w:spacing w:val="20"/>
          <w:lang w:val="en-GB"/>
        </w:rPr>
        <w:t xml:space="preserve"> </w:t>
      </w:r>
      <w:r w:rsidRPr="00865489">
        <w:rPr>
          <w:rFonts w:asciiTheme="minorHAnsi" w:hAnsiTheme="minorHAnsi" w:cs="Tahoma"/>
          <w:lang w:val="en-GB"/>
        </w:rPr>
        <w:t>care,</w:t>
      </w:r>
      <w:r w:rsidRPr="00865489">
        <w:rPr>
          <w:rFonts w:asciiTheme="minorHAnsi" w:hAnsiTheme="minorHAnsi" w:cs="Tahoma"/>
          <w:spacing w:val="20"/>
          <w:lang w:val="en-GB"/>
        </w:rPr>
        <w:t xml:space="preserve"> </w:t>
      </w:r>
      <w:r w:rsidRPr="00865489">
        <w:rPr>
          <w:rFonts w:asciiTheme="minorHAnsi" w:hAnsiTheme="minorHAnsi" w:cs="Tahoma"/>
          <w:lang w:val="en-GB"/>
        </w:rPr>
        <w:t>which</w:t>
      </w:r>
      <w:r w:rsidRPr="00865489">
        <w:rPr>
          <w:rFonts w:asciiTheme="minorHAnsi" w:hAnsiTheme="minorHAnsi" w:cs="Tahoma"/>
          <w:spacing w:val="20"/>
          <w:lang w:val="en-GB"/>
        </w:rPr>
        <w:t xml:space="preserve"> </w:t>
      </w:r>
      <w:r w:rsidRPr="00865489">
        <w:rPr>
          <w:rFonts w:asciiTheme="minorHAnsi" w:hAnsiTheme="minorHAnsi" w:cs="Tahoma"/>
          <w:lang w:val="en-GB"/>
        </w:rPr>
        <w:t>meets</w:t>
      </w:r>
      <w:r w:rsidRPr="00865489">
        <w:rPr>
          <w:rFonts w:asciiTheme="minorHAnsi" w:hAnsiTheme="minorHAnsi" w:cs="Tahoma"/>
          <w:spacing w:val="20"/>
          <w:lang w:val="en-GB"/>
        </w:rPr>
        <w:t xml:space="preserve"> </w:t>
      </w:r>
      <w:r w:rsidRPr="00865489">
        <w:rPr>
          <w:rFonts w:asciiTheme="minorHAnsi" w:hAnsiTheme="minorHAnsi" w:cs="Tahoma"/>
          <w:lang w:val="en-GB"/>
        </w:rPr>
        <w:t>the</w:t>
      </w:r>
      <w:r w:rsidRPr="00865489">
        <w:rPr>
          <w:rFonts w:asciiTheme="minorHAnsi" w:hAnsiTheme="minorHAnsi" w:cs="Tahoma"/>
          <w:spacing w:val="20"/>
          <w:lang w:val="en-GB"/>
        </w:rPr>
        <w:t xml:space="preserve"> </w:t>
      </w:r>
      <w:r w:rsidRPr="00865489">
        <w:rPr>
          <w:rFonts w:asciiTheme="minorHAnsi" w:hAnsiTheme="minorHAnsi" w:cs="Tahoma"/>
          <w:lang w:val="en-GB"/>
        </w:rPr>
        <w:t>diverse</w:t>
      </w:r>
      <w:r w:rsidRPr="00865489">
        <w:rPr>
          <w:rFonts w:asciiTheme="minorHAnsi" w:hAnsiTheme="minorHAnsi" w:cs="Tahoma"/>
          <w:spacing w:val="20"/>
          <w:lang w:val="en-GB"/>
        </w:rPr>
        <w:t xml:space="preserve"> </w:t>
      </w:r>
      <w:r w:rsidRPr="00865489">
        <w:rPr>
          <w:rFonts w:asciiTheme="minorHAnsi" w:hAnsiTheme="minorHAnsi" w:cs="Tahoma"/>
          <w:lang w:val="en-GB"/>
        </w:rPr>
        <w:t>needs</w:t>
      </w:r>
      <w:r w:rsidRPr="00865489">
        <w:rPr>
          <w:rFonts w:asciiTheme="minorHAnsi" w:hAnsiTheme="minorHAnsi" w:cs="Tahoma"/>
          <w:spacing w:val="20"/>
          <w:lang w:val="en-GB"/>
        </w:rPr>
        <w:t xml:space="preserve"> </w:t>
      </w:r>
      <w:r w:rsidRPr="00865489">
        <w:rPr>
          <w:rFonts w:asciiTheme="minorHAnsi" w:hAnsiTheme="minorHAnsi" w:cs="Tahoma"/>
          <w:lang w:val="en-GB"/>
        </w:rPr>
        <w:t>of</w:t>
      </w:r>
      <w:r w:rsidRPr="00865489">
        <w:rPr>
          <w:rFonts w:asciiTheme="minorHAnsi" w:hAnsiTheme="minorHAnsi" w:cs="Tahoma"/>
          <w:spacing w:val="20"/>
          <w:lang w:val="en-GB"/>
        </w:rPr>
        <w:t xml:space="preserve"> </w:t>
      </w:r>
      <w:r w:rsidRPr="00865489">
        <w:rPr>
          <w:rFonts w:asciiTheme="minorHAnsi" w:hAnsiTheme="minorHAnsi" w:cs="Tahoma"/>
          <w:lang w:val="en-GB"/>
        </w:rPr>
        <w:t>young</w:t>
      </w:r>
      <w:r w:rsidRPr="00865489">
        <w:rPr>
          <w:rFonts w:asciiTheme="minorHAnsi" w:hAnsiTheme="minorHAnsi" w:cs="Tahoma"/>
          <w:spacing w:val="20"/>
          <w:lang w:val="en-GB"/>
        </w:rPr>
        <w:t xml:space="preserve"> </w:t>
      </w:r>
      <w:r w:rsidRPr="00865489">
        <w:rPr>
          <w:rFonts w:asciiTheme="minorHAnsi" w:hAnsiTheme="minorHAnsi" w:cs="Tahoma"/>
          <w:lang w:val="en-GB"/>
        </w:rPr>
        <w:t>people</w:t>
      </w:r>
      <w:r w:rsidRPr="00865489">
        <w:rPr>
          <w:rFonts w:asciiTheme="minorHAnsi" w:hAnsiTheme="minorHAnsi" w:cs="Tahoma"/>
          <w:spacing w:val="19"/>
          <w:lang w:val="en-GB"/>
        </w:rPr>
        <w:t xml:space="preserve"> </w:t>
      </w:r>
      <w:r w:rsidRPr="00865489">
        <w:rPr>
          <w:rFonts w:asciiTheme="minorHAnsi" w:hAnsiTheme="minorHAnsi" w:cs="Tahoma"/>
          <w:lang w:val="en-GB"/>
        </w:rPr>
        <w:t>and</w:t>
      </w:r>
      <w:r w:rsidRPr="00865489">
        <w:rPr>
          <w:rFonts w:asciiTheme="minorHAnsi" w:hAnsiTheme="minorHAnsi" w:cs="Tahoma"/>
          <w:spacing w:val="19"/>
          <w:lang w:val="en-GB"/>
        </w:rPr>
        <w:t xml:space="preserve"> </w:t>
      </w:r>
      <w:r w:rsidRPr="00865489">
        <w:rPr>
          <w:rFonts w:asciiTheme="minorHAnsi" w:hAnsiTheme="minorHAnsi" w:cs="Tahoma"/>
          <w:lang w:val="en-GB"/>
        </w:rPr>
        <w:t>provides</w:t>
      </w:r>
      <w:r w:rsidRPr="00865489">
        <w:rPr>
          <w:rFonts w:asciiTheme="minorHAnsi" w:hAnsiTheme="minorHAnsi" w:cs="Tahoma"/>
          <w:spacing w:val="20"/>
          <w:lang w:val="en-GB"/>
        </w:rPr>
        <w:t xml:space="preserve"> </w:t>
      </w:r>
      <w:r w:rsidRPr="00865489">
        <w:rPr>
          <w:rFonts w:asciiTheme="minorHAnsi" w:hAnsiTheme="minorHAnsi" w:cs="Tahoma"/>
          <w:lang w:val="en-GB"/>
        </w:rPr>
        <w:t>greater</w:t>
      </w:r>
      <w:r w:rsidRPr="00865489">
        <w:rPr>
          <w:rFonts w:asciiTheme="minorHAnsi" w:hAnsiTheme="minorHAnsi" w:cs="Tahoma"/>
          <w:spacing w:val="20"/>
          <w:lang w:val="en-GB"/>
        </w:rPr>
        <w:t xml:space="preserve"> </w:t>
      </w:r>
      <w:r w:rsidRPr="00865489">
        <w:rPr>
          <w:rFonts w:asciiTheme="minorHAnsi" w:hAnsiTheme="minorHAnsi" w:cs="Tahoma"/>
          <w:lang w:val="en-GB"/>
        </w:rPr>
        <w:t>structure and</w:t>
      </w:r>
      <w:r w:rsidRPr="00865489">
        <w:rPr>
          <w:rFonts w:asciiTheme="minorHAnsi" w:hAnsiTheme="minorHAnsi" w:cs="Tahoma"/>
          <w:spacing w:val="25"/>
          <w:lang w:val="en-GB"/>
        </w:rPr>
        <w:t xml:space="preserve"> </w:t>
      </w:r>
      <w:r w:rsidRPr="00865489">
        <w:rPr>
          <w:rFonts w:asciiTheme="minorHAnsi" w:hAnsiTheme="minorHAnsi" w:cs="Tahoma"/>
          <w:lang w:val="en-GB"/>
        </w:rPr>
        <w:t>stability</w:t>
      </w:r>
      <w:r w:rsidRPr="00865489">
        <w:rPr>
          <w:rFonts w:asciiTheme="minorHAnsi" w:hAnsiTheme="minorHAnsi" w:cs="Tahoma"/>
          <w:spacing w:val="25"/>
          <w:lang w:val="en-GB"/>
        </w:rPr>
        <w:t xml:space="preserve"> </w:t>
      </w:r>
      <w:r w:rsidRPr="00865489">
        <w:rPr>
          <w:rFonts w:asciiTheme="minorHAnsi" w:hAnsiTheme="minorHAnsi" w:cs="Tahoma"/>
          <w:lang w:val="en-GB"/>
        </w:rPr>
        <w:t>in</w:t>
      </w:r>
      <w:r w:rsidRPr="00865489">
        <w:rPr>
          <w:rFonts w:asciiTheme="minorHAnsi" w:hAnsiTheme="minorHAnsi" w:cs="Tahoma"/>
          <w:spacing w:val="21"/>
          <w:lang w:val="en-GB"/>
        </w:rPr>
        <w:t xml:space="preserve"> </w:t>
      </w:r>
      <w:r w:rsidRPr="00865489">
        <w:rPr>
          <w:rFonts w:asciiTheme="minorHAnsi" w:hAnsiTheme="minorHAnsi" w:cs="Tahoma"/>
          <w:lang w:val="en-GB"/>
        </w:rPr>
        <w:t>the</w:t>
      </w:r>
      <w:r w:rsidRPr="00865489">
        <w:rPr>
          <w:rFonts w:asciiTheme="minorHAnsi" w:hAnsiTheme="minorHAnsi" w:cs="Tahoma"/>
          <w:spacing w:val="23"/>
          <w:lang w:val="en-GB"/>
        </w:rPr>
        <w:t xml:space="preserve"> </w:t>
      </w:r>
      <w:r w:rsidRPr="00865489">
        <w:rPr>
          <w:rFonts w:asciiTheme="minorHAnsi" w:hAnsiTheme="minorHAnsi" w:cs="Tahoma"/>
          <w:lang w:val="en-GB"/>
        </w:rPr>
        <w:t>young</w:t>
      </w:r>
      <w:r w:rsidRPr="00865489">
        <w:rPr>
          <w:rFonts w:asciiTheme="minorHAnsi" w:hAnsiTheme="minorHAnsi" w:cs="Tahoma"/>
          <w:spacing w:val="25"/>
          <w:lang w:val="en-GB"/>
        </w:rPr>
        <w:t xml:space="preserve"> </w:t>
      </w:r>
      <w:r w:rsidRPr="00865489">
        <w:rPr>
          <w:rFonts w:asciiTheme="minorHAnsi" w:hAnsiTheme="minorHAnsi" w:cs="Tahoma"/>
          <w:lang w:val="en-GB"/>
        </w:rPr>
        <w:t>people’s</w:t>
      </w:r>
      <w:r w:rsidRPr="00865489">
        <w:rPr>
          <w:rFonts w:asciiTheme="minorHAnsi" w:hAnsiTheme="minorHAnsi" w:cs="Tahoma"/>
          <w:spacing w:val="26"/>
          <w:lang w:val="en-GB"/>
        </w:rPr>
        <w:t xml:space="preserve"> </w:t>
      </w:r>
      <w:r w:rsidRPr="00865489">
        <w:rPr>
          <w:rFonts w:asciiTheme="minorHAnsi" w:hAnsiTheme="minorHAnsi" w:cs="Tahoma"/>
          <w:lang w:val="en-GB"/>
        </w:rPr>
        <w:t>daily</w:t>
      </w:r>
      <w:r w:rsidRPr="00865489">
        <w:rPr>
          <w:rFonts w:asciiTheme="minorHAnsi" w:hAnsiTheme="minorHAnsi" w:cs="Tahoma"/>
          <w:spacing w:val="25"/>
          <w:lang w:val="en-GB"/>
        </w:rPr>
        <w:t xml:space="preserve"> </w:t>
      </w:r>
      <w:r w:rsidRPr="00865489">
        <w:rPr>
          <w:rFonts w:asciiTheme="minorHAnsi" w:hAnsiTheme="minorHAnsi" w:cs="Tahoma"/>
          <w:lang w:val="en-GB"/>
        </w:rPr>
        <w:t>lives,</w:t>
      </w:r>
      <w:r w:rsidRPr="00865489">
        <w:rPr>
          <w:rFonts w:asciiTheme="minorHAnsi" w:hAnsiTheme="minorHAnsi" w:cs="Tahoma"/>
          <w:spacing w:val="24"/>
          <w:lang w:val="en-GB"/>
        </w:rPr>
        <w:t xml:space="preserve"> </w:t>
      </w:r>
      <w:r w:rsidRPr="00865489">
        <w:rPr>
          <w:rFonts w:asciiTheme="minorHAnsi" w:hAnsiTheme="minorHAnsi" w:cs="Tahoma"/>
          <w:lang w:val="en-GB"/>
        </w:rPr>
        <w:t>provide</w:t>
      </w:r>
      <w:r w:rsidRPr="00865489">
        <w:rPr>
          <w:rFonts w:asciiTheme="minorHAnsi" w:hAnsiTheme="minorHAnsi" w:cs="Tahoma"/>
          <w:spacing w:val="24"/>
          <w:lang w:val="en-GB"/>
        </w:rPr>
        <w:t xml:space="preserve"> </w:t>
      </w:r>
      <w:r w:rsidRPr="00865489">
        <w:rPr>
          <w:rFonts w:asciiTheme="minorHAnsi" w:hAnsiTheme="minorHAnsi" w:cs="Tahoma"/>
          <w:lang w:val="en-GB"/>
        </w:rPr>
        <w:t>a</w:t>
      </w:r>
      <w:r w:rsidRPr="00865489">
        <w:rPr>
          <w:rFonts w:asciiTheme="minorHAnsi" w:hAnsiTheme="minorHAnsi" w:cs="Tahoma"/>
          <w:spacing w:val="24"/>
          <w:lang w:val="en-GB"/>
        </w:rPr>
        <w:t xml:space="preserve"> </w:t>
      </w:r>
      <w:r w:rsidRPr="00865489">
        <w:rPr>
          <w:rFonts w:asciiTheme="minorHAnsi" w:hAnsiTheme="minorHAnsi" w:cs="Tahoma"/>
          <w:lang w:val="en-GB"/>
        </w:rPr>
        <w:t>context</w:t>
      </w:r>
      <w:r w:rsidRPr="00865489">
        <w:rPr>
          <w:rFonts w:asciiTheme="minorHAnsi" w:hAnsiTheme="minorHAnsi" w:cs="Tahoma"/>
          <w:spacing w:val="25"/>
          <w:lang w:val="en-GB"/>
        </w:rPr>
        <w:t xml:space="preserve"> </w:t>
      </w:r>
      <w:r w:rsidRPr="00865489">
        <w:rPr>
          <w:rFonts w:asciiTheme="minorHAnsi" w:hAnsiTheme="minorHAnsi" w:cs="Tahoma"/>
          <w:lang w:val="en-GB"/>
        </w:rPr>
        <w:t>in</w:t>
      </w:r>
      <w:r w:rsidRPr="00865489">
        <w:rPr>
          <w:rFonts w:asciiTheme="minorHAnsi" w:hAnsiTheme="minorHAnsi" w:cs="Tahoma"/>
          <w:spacing w:val="21"/>
          <w:lang w:val="en-GB"/>
        </w:rPr>
        <w:t xml:space="preserve"> </w:t>
      </w:r>
      <w:r w:rsidRPr="00865489">
        <w:rPr>
          <w:rFonts w:asciiTheme="minorHAnsi" w:hAnsiTheme="minorHAnsi" w:cs="Tahoma"/>
          <w:lang w:val="en-GB"/>
        </w:rPr>
        <w:t>which</w:t>
      </w:r>
      <w:r w:rsidRPr="00865489">
        <w:rPr>
          <w:rFonts w:asciiTheme="minorHAnsi" w:hAnsiTheme="minorHAnsi" w:cs="Tahoma"/>
          <w:spacing w:val="24"/>
          <w:lang w:val="en-GB"/>
        </w:rPr>
        <w:t xml:space="preserve"> </w:t>
      </w:r>
      <w:r w:rsidRPr="00865489">
        <w:rPr>
          <w:rFonts w:asciiTheme="minorHAnsi" w:hAnsiTheme="minorHAnsi" w:cs="Tahoma"/>
          <w:lang w:val="en-GB"/>
        </w:rPr>
        <w:t>going</w:t>
      </w:r>
      <w:r w:rsidRPr="00865489">
        <w:rPr>
          <w:rFonts w:asciiTheme="minorHAnsi" w:hAnsiTheme="minorHAnsi" w:cs="Tahoma"/>
          <w:spacing w:val="27"/>
          <w:lang w:val="en-GB"/>
        </w:rPr>
        <w:t xml:space="preserve"> </w:t>
      </w:r>
      <w:r w:rsidRPr="00865489">
        <w:rPr>
          <w:rFonts w:asciiTheme="minorHAnsi" w:hAnsiTheme="minorHAnsi" w:cs="Tahoma"/>
          <w:lang w:val="en-GB"/>
        </w:rPr>
        <w:t>missing</w:t>
      </w:r>
      <w:r w:rsidRPr="00865489">
        <w:rPr>
          <w:rFonts w:asciiTheme="minorHAnsi" w:hAnsiTheme="minorHAnsi" w:cs="Tahoma"/>
          <w:spacing w:val="25"/>
          <w:lang w:val="en-GB"/>
        </w:rPr>
        <w:t xml:space="preserve"> </w:t>
      </w:r>
      <w:r w:rsidRPr="00865489">
        <w:rPr>
          <w:rFonts w:asciiTheme="minorHAnsi" w:hAnsiTheme="minorHAnsi" w:cs="Tahoma"/>
          <w:lang w:val="en-GB"/>
        </w:rPr>
        <w:t>becomes less</w:t>
      </w:r>
      <w:r w:rsidRPr="00865489">
        <w:rPr>
          <w:rFonts w:asciiTheme="minorHAnsi" w:hAnsiTheme="minorHAnsi" w:cs="Tahoma"/>
          <w:spacing w:val="22"/>
          <w:lang w:val="en-GB"/>
        </w:rPr>
        <w:t xml:space="preserve"> </w:t>
      </w:r>
      <w:r w:rsidRPr="00865489">
        <w:rPr>
          <w:rFonts w:asciiTheme="minorHAnsi" w:hAnsiTheme="minorHAnsi" w:cs="Tahoma"/>
          <w:lang w:val="en-GB"/>
        </w:rPr>
        <w:t>likely.</w:t>
      </w:r>
      <w:r w:rsidRPr="00865489">
        <w:rPr>
          <w:rFonts w:asciiTheme="minorHAnsi" w:hAnsiTheme="minorHAnsi" w:cs="Tahoma"/>
          <w:spacing w:val="22"/>
          <w:lang w:val="en-GB"/>
        </w:rPr>
        <w:t xml:space="preserve"> </w:t>
      </w:r>
      <w:r w:rsidRPr="00865489">
        <w:rPr>
          <w:rFonts w:asciiTheme="minorHAnsi" w:hAnsiTheme="minorHAnsi" w:cs="Tahoma"/>
          <w:lang w:val="en-GB"/>
        </w:rPr>
        <w:t>We</w:t>
      </w:r>
      <w:r w:rsidRPr="00865489">
        <w:rPr>
          <w:rFonts w:asciiTheme="minorHAnsi" w:hAnsiTheme="minorHAnsi" w:cs="Tahoma"/>
          <w:spacing w:val="21"/>
          <w:lang w:val="en-GB"/>
        </w:rPr>
        <w:t xml:space="preserve"> </w:t>
      </w:r>
      <w:r w:rsidRPr="00865489">
        <w:rPr>
          <w:rFonts w:asciiTheme="minorHAnsi" w:hAnsiTheme="minorHAnsi" w:cs="Tahoma"/>
          <w:lang w:val="en-GB"/>
        </w:rPr>
        <w:t>will</w:t>
      </w:r>
      <w:r w:rsidRPr="00865489">
        <w:rPr>
          <w:rFonts w:asciiTheme="minorHAnsi" w:hAnsiTheme="minorHAnsi" w:cs="Tahoma"/>
          <w:spacing w:val="19"/>
          <w:lang w:val="en-GB"/>
        </w:rPr>
        <w:t xml:space="preserve"> </w:t>
      </w:r>
      <w:r w:rsidRPr="00865489">
        <w:rPr>
          <w:rFonts w:asciiTheme="minorHAnsi" w:hAnsiTheme="minorHAnsi" w:cs="Tahoma"/>
          <w:lang w:val="en-GB"/>
        </w:rPr>
        <w:t>do</w:t>
      </w:r>
      <w:r w:rsidRPr="00865489">
        <w:rPr>
          <w:rFonts w:asciiTheme="minorHAnsi" w:hAnsiTheme="minorHAnsi" w:cs="Tahoma"/>
          <w:spacing w:val="22"/>
          <w:lang w:val="en-GB"/>
        </w:rPr>
        <w:t xml:space="preserve"> </w:t>
      </w:r>
      <w:r w:rsidRPr="00865489">
        <w:rPr>
          <w:rFonts w:asciiTheme="minorHAnsi" w:hAnsiTheme="minorHAnsi" w:cs="Tahoma"/>
          <w:lang w:val="en-GB"/>
        </w:rPr>
        <w:t>this</w:t>
      </w:r>
      <w:r w:rsidRPr="00865489">
        <w:rPr>
          <w:rFonts w:asciiTheme="minorHAnsi" w:hAnsiTheme="minorHAnsi" w:cs="Tahoma"/>
          <w:spacing w:val="22"/>
          <w:lang w:val="en-GB"/>
        </w:rPr>
        <w:t xml:space="preserve"> </w:t>
      </w:r>
      <w:r w:rsidRPr="00865489">
        <w:rPr>
          <w:rFonts w:asciiTheme="minorHAnsi" w:hAnsiTheme="minorHAnsi" w:cs="Tahoma"/>
          <w:lang w:val="en-GB"/>
        </w:rPr>
        <w:t>by</w:t>
      </w:r>
      <w:r w:rsidRPr="00865489">
        <w:rPr>
          <w:rFonts w:asciiTheme="minorHAnsi" w:hAnsiTheme="minorHAnsi" w:cs="Tahoma"/>
          <w:spacing w:val="22"/>
          <w:lang w:val="en-GB"/>
        </w:rPr>
        <w:t xml:space="preserve"> </w:t>
      </w:r>
      <w:r w:rsidRPr="00865489">
        <w:rPr>
          <w:rFonts w:asciiTheme="minorHAnsi" w:hAnsiTheme="minorHAnsi" w:cs="Tahoma"/>
          <w:lang w:val="en-GB"/>
        </w:rPr>
        <w:t>linking</w:t>
      </w:r>
      <w:r w:rsidRPr="00865489">
        <w:rPr>
          <w:rFonts w:asciiTheme="minorHAnsi" w:hAnsiTheme="minorHAnsi" w:cs="Tahoma"/>
          <w:spacing w:val="22"/>
          <w:lang w:val="en-GB"/>
        </w:rPr>
        <w:t xml:space="preserve"> </w:t>
      </w:r>
      <w:r w:rsidRPr="00865489">
        <w:rPr>
          <w:rFonts w:asciiTheme="minorHAnsi" w:hAnsiTheme="minorHAnsi" w:cs="Tahoma"/>
          <w:lang w:val="en-GB"/>
        </w:rPr>
        <w:t>the</w:t>
      </w:r>
      <w:r w:rsidRPr="00865489">
        <w:rPr>
          <w:rFonts w:asciiTheme="minorHAnsi" w:hAnsiTheme="minorHAnsi" w:cs="Tahoma"/>
          <w:spacing w:val="21"/>
          <w:lang w:val="en-GB"/>
        </w:rPr>
        <w:t xml:space="preserve"> </w:t>
      </w:r>
      <w:r w:rsidRPr="00865489">
        <w:rPr>
          <w:rFonts w:asciiTheme="minorHAnsi" w:hAnsiTheme="minorHAnsi" w:cs="Tahoma"/>
          <w:lang w:val="en-GB"/>
        </w:rPr>
        <w:t>assessment</w:t>
      </w:r>
      <w:r w:rsidRPr="00865489">
        <w:rPr>
          <w:rFonts w:asciiTheme="minorHAnsi" w:hAnsiTheme="minorHAnsi" w:cs="Tahoma"/>
          <w:spacing w:val="23"/>
          <w:lang w:val="en-GB"/>
        </w:rPr>
        <w:t xml:space="preserve"> </w:t>
      </w:r>
      <w:r w:rsidRPr="00865489">
        <w:rPr>
          <w:rFonts w:asciiTheme="minorHAnsi" w:hAnsiTheme="minorHAnsi" w:cs="Tahoma"/>
          <w:lang w:val="en-GB"/>
        </w:rPr>
        <w:t>of</w:t>
      </w:r>
      <w:r w:rsidRPr="00865489">
        <w:rPr>
          <w:rFonts w:asciiTheme="minorHAnsi" w:hAnsiTheme="minorHAnsi" w:cs="Tahoma"/>
          <w:spacing w:val="22"/>
          <w:lang w:val="en-GB"/>
        </w:rPr>
        <w:t xml:space="preserve"> </w:t>
      </w:r>
      <w:r w:rsidRPr="00865489">
        <w:rPr>
          <w:rFonts w:asciiTheme="minorHAnsi" w:hAnsiTheme="minorHAnsi" w:cs="Tahoma"/>
          <w:lang w:val="en-GB"/>
        </w:rPr>
        <w:t>young</w:t>
      </w:r>
      <w:r w:rsidRPr="00865489">
        <w:rPr>
          <w:rFonts w:asciiTheme="minorHAnsi" w:hAnsiTheme="minorHAnsi" w:cs="Tahoma"/>
          <w:spacing w:val="22"/>
          <w:lang w:val="en-GB"/>
        </w:rPr>
        <w:t xml:space="preserve"> </w:t>
      </w:r>
      <w:r w:rsidRPr="00865489">
        <w:rPr>
          <w:rFonts w:asciiTheme="minorHAnsi" w:hAnsiTheme="minorHAnsi" w:cs="Tahoma"/>
          <w:lang w:val="en-GB"/>
        </w:rPr>
        <w:t>people's</w:t>
      </w:r>
      <w:r w:rsidRPr="00865489">
        <w:rPr>
          <w:rFonts w:asciiTheme="minorHAnsi" w:hAnsiTheme="minorHAnsi" w:cs="Tahoma"/>
          <w:spacing w:val="22"/>
          <w:lang w:val="en-GB"/>
        </w:rPr>
        <w:t xml:space="preserve"> </w:t>
      </w:r>
      <w:r w:rsidRPr="00865489">
        <w:rPr>
          <w:rFonts w:asciiTheme="minorHAnsi" w:hAnsiTheme="minorHAnsi" w:cs="Tahoma"/>
          <w:lang w:val="en-GB"/>
        </w:rPr>
        <w:t>needs</w:t>
      </w:r>
      <w:r w:rsidRPr="00865489">
        <w:rPr>
          <w:rFonts w:asciiTheme="minorHAnsi" w:hAnsiTheme="minorHAnsi" w:cs="Tahoma"/>
          <w:spacing w:val="22"/>
          <w:lang w:val="en-GB"/>
        </w:rPr>
        <w:t xml:space="preserve"> </w:t>
      </w:r>
      <w:r w:rsidRPr="00865489">
        <w:rPr>
          <w:rFonts w:asciiTheme="minorHAnsi" w:hAnsiTheme="minorHAnsi" w:cs="Tahoma"/>
          <w:lang w:val="en-GB"/>
        </w:rPr>
        <w:t>and</w:t>
      </w:r>
      <w:r w:rsidRPr="00865489">
        <w:rPr>
          <w:rFonts w:asciiTheme="minorHAnsi" w:hAnsiTheme="minorHAnsi" w:cs="Tahoma"/>
          <w:spacing w:val="22"/>
          <w:lang w:val="en-GB"/>
        </w:rPr>
        <w:t xml:space="preserve"> </w:t>
      </w:r>
      <w:r w:rsidRPr="00865489">
        <w:rPr>
          <w:rFonts w:asciiTheme="minorHAnsi" w:hAnsiTheme="minorHAnsi" w:cs="Tahoma"/>
          <w:lang w:val="en-GB"/>
        </w:rPr>
        <w:t>progress</w:t>
      </w:r>
      <w:r w:rsidRPr="00865489">
        <w:rPr>
          <w:rFonts w:asciiTheme="minorHAnsi" w:hAnsiTheme="minorHAnsi" w:cs="Tahoma"/>
          <w:spacing w:val="22"/>
          <w:lang w:val="en-GB"/>
        </w:rPr>
        <w:t xml:space="preserve"> </w:t>
      </w:r>
      <w:r w:rsidRPr="00865489">
        <w:rPr>
          <w:rFonts w:asciiTheme="minorHAnsi" w:hAnsiTheme="minorHAnsi" w:cs="Tahoma"/>
          <w:lang w:val="en-GB"/>
        </w:rPr>
        <w:t>in</w:t>
      </w:r>
      <w:r w:rsidRPr="00865489">
        <w:rPr>
          <w:rFonts w:asciiTheme="minorHAnsi" w:hAnsiTheme="minorHAnsi" w:cs="Tahoma"/>
          <w:spacing w:val="21"/>
          <w:lang w:val="en-GB"/>
        </w:rPr>
        <w:t xml:space="preserve"> </w:t>
      </w:r>
      <w:r w:rsidRPr="00865489">
        <w:rPr>
          <w:rFonts w:asciiTheme="minorHAnsi" w:hAnsiTheme="minorHAnsi" w:cs="Tahoma"/>
          <w:lang w:val="en-GB"/>
        </w:rPr>
        <w:t>all areas of their lives to the young person’s care planning and review process. Detailed care plans</w:t>
      </w:r>
      <w:r w:rsidRPr="00865489">
        <w:rPr>
          <w:rFonts w:asciiTheme="minorHAnsi" w:hAnsiTheme="minorHAnsi" w:cs="Tahoma"/>
          <w:spacing w:val="4"/>
          <w:lang w:val="en-GB"/>
        </w:rPr>
        <w:t xml:space="preserve"> </w:t>
      </w:r>
      <w:r w:rsidRPr="00865489">
        <w:rPr>
          <w:rFonts w:asciiTheme="minorHAnsi" w:hAnsiTheme="minorHAnsi" w:cs="Tahoma"/>
          <w:lang w:val="en-GB"/>
        </w:rPr>
        <w:t>also provide</w:t>
      </w:r>
      <w:r w:rsidRPr="00865489">
        <w:rPr>
          <w:rFonts w:asciiTheme="minorHAnsi" w:hAnsiTheme="minorHAnsi" w:cs="Tahoma"/>
          <w:spacing w:val="22"/>
          <w:lang w:val="en-GB"/>
        </w:rPr>
        <w:t xml:space="preserve"> </w:t>
      </w:r>
      <w:r w:rsidRPr="00865489">
        <w:rPr>
          <w:rFonts w:asciiTheme="minorHAnsi" w:hAnsiTheme="minorHAnsi" w:cs="Tahoma"/>
          <w:lang w:val="en-GB"/>
        </w:rPr>
        <w:t>the</w:t>
      </w:r>
      <w:r w:rsidRPr="00865489">
        <w:rPr>
          <w:rFonts w:asciiTheme="minorHAnsi" w:hAnsiTheme="minorHAnsi" w:cs="Tahoma"/>
          <w:spacing w:val="22"/>
          <w:lang w:val="en-GB"/>
        </w:rPr>
        <w:t xml:space="preserve"> </w:t>
      </w:r>
      <w:r w:rsidRPr="00865489">
        <w:rPr>
          <w:rFonts w:asciiTheme="minorHAnsi" w:hAnsiTheme="minorHAnsi" w:cs="Tahoma"/>
          <w:lang w:val="en-GB"/>
        </w:rPr>
        <w:t>opportunity</w:t>
      </w:r>
      <w:r w:rsidRPr="00865489">
        <w:rPr>
          <w:rFonts w:asciiTheme="minorHAnsi" w:hAnsiTheme="minorHAnsi" w:cs="Tahoma"/>
          <w:spacing w:val="21"/>
          <w:lang w:val="en-GB"/>
        </w:rPr>
        <w:t xml:space="preserve"> </w:t>
      </w:r>
      <w:r w:rsidRPr="00865489">
        <w:rPr>
          <w:rFonts w:asciiTheme="minorHAnsi" w:hAnsiTheme="minorHAnsi" w:cs="Tahoma"/>
          <w:lang w:val="en-GB"/>
        </w:rPr>
        <w:t>to</w:t>
      </w:r>
      <w:r w:rsidRPr="00865489">
        <w:rPr>
          <w:rFonts w:asciiTheme="minorHAnsi" w:hAnsiTheme="minorHAnsi" w:cs="Tahoma"/>
          <w:spacing w:val="24"/>
          <w:lang w:val="en-GB"/>
        </w:rPr>
        <w:t xml:space="preserve"> </w:t>
      </w:r>
      <w:r w:rsidRPr="00865489">
        <w:rPr>
          <w:rFonts w:asciiTheme="minorHAnsi" w:hAnsiTheme="minorHAnsi" w:cs="Tahoma"/>
          <w:lang w:val="en-GB"/>
        </w:rPr>
        <w:t>place</w:t>
      </w:r>
      <w:r w:rsidRPr="00865489">
        <w:rPr>
          <w:rFonts w:asciiTheme="minorHAnsi" w:hAnsiTheme="minorHAnsi" w:cs="Tahoma"/>
          <w:spacing w:val="22"/>
          <w:lang w:val="en-GB"/>
        </w:rPr>
        <w:t xml:space="preserve"> </w:t>
      </w:r>
      <w:r w:rsidRPr="00865489">
        <w:rPr>
          <w:rFonts w:asciiTheme="minorHAnsi" w:hAnsiTheme="minorHAnsi" w:cs="Tahoma"/>
          <w:lang w:val="en-GB"/>
        </w:rPr>
        <w:t>the</w:t>
      </w:r>
      <w:r w:rsidRPr="00865489">
        <w:rPr>
          <w:rFonts w:asciiTheme="minorHAnsi" w:hAnsiTheme="minorHAnsi" w:cs="Tahoma"/>
          <w:spacing w:val="22"/>
          <w:lang w:val="en-GB"/>
        </w:rPr>
        <w:t xml:space="preserve"> </w:t>
      </w:r>
      <w:r w:rsidRPr="00865489">
        <w:rPr>
          <w:rFonts w:asciiTheme="minorHAnsi" w:hAnsiTheme="minorHAnsi" w:cs="Tahoma"/>
          <w:lang w:val="en-GB"/>
        </w:rPr>
        <w:t>risk</w:t>
      </w:r>
      <w:r w:rsidRPr="00865489">
        <w:rPr>
          <w:rFonts w:asciiTheme="minorHAnsi" w:hAnsiTheme="minorHAnsi" w:cs="Tahoma"/>
          <w:spacing w:val="24"/>
          <w:lang w:val="en-GB"/>
        </w:rPr>
        <w:t xml:space="preserve"> </w:t>
      </w:r>
      <w:r w:rsidRPr="00865489">
        <w:rPr>
          <w:rFonts w:asciiTheme="minorHAnsi" w:hAnsiTheme="minorHAnsi" w:cs="Tahoma"/>
          <w:lang w:val="en-GB"/>
        </w:rPr>
        <w:t>of</w:t>
      </w:r>
      <w:r w:rsidRPr="00865489">
        <w:rPr>
          <w:rFonts w:asciiTheme="minorHAnsi" w:hAnsiTheme="minorHAnsi" w:cs="Tahoma"/>
          <w:spacing w:val="20"/>
          <w:lang w:val="en-GB"/>
        </w:rPr>
        <w:t xml:space="preserve"> </w:t>
      </w:r>
      <w:r w:rsidRPr="00865489">
        <w:rPr>
          <w:rFonts w:asciiTheme="minorHAnsi" w:hAnsiTheme="minorHAnsi" w:cs="Tahoma"/>
          <w:lang w:val="en-GB"/>
        </w:rPr>
        <w:t>going</w:t>
      </w:r>
      <w:r w:rsidRPr="00865489">
        <w:rPr>
          <w:rFonts w:asciiTheme="minorHAnsi" w:hAnsiTheme="minorHAnsi" w:cs="Tahoma"/>
          <w:spacing w:val="23"/>
          <w:lang w:val="en-GB"/>
        </w:rPr>
        <w:t xml:space="preserve"> </w:t>
      </w:r>
      <w:r w:rsidRPr="00865489">
        <w:rPr>
          <w:rFonts w:asciiTheme="minorHAnsi" w:hAnsiTheme="minorHAnsi" w:cs="Tahoma"/>
          <w:lang w:val="en-GB"/>
        </w:rPr>
        <w:t>missing</w:t>
      </w:r>
      <w:r w:rsidRPr="00865489">
        <w:rPr>
          <w:rFonts w:asciiTheme="minorHAnsi" w:hAnsiTheme="minorHAnsi" w:cs="Tahoma"/>
          <w:spacing w:val="23"/>
          <w:lang w:val="en-GB"/>
        </w:rPr>
        <w:t xml:space="preserve"> </w:t>
      </w:r>
      <w:r w:rsidRPr="00865489">
        <w:rPr>
          <w:rFonts w:asciiTheme="minorHAnsi" w:hAnsiTheme="minorHAnsi" w:cs="Tahoma"/>
          <w:lang w:val="en-GB"/>
        </w:rPr>
        <w:t>in</w:t>
      </w:r>
      <w:r w:rsidRPr="00865489">
        <w:rPr>
          <w:rFonts w:asciiTheme="minorHAnsi" w:hAnsiTheme="minorHAnsi" w:cs="Tahoma"/>
          <w:spacing w:val="22"/>
          <w:lang w:val="en-GB"/>
        </w:rPr>
        <w:t xml:space="preserve"> </w:t>
      </w:r>
      <w:r w:rsidRPr="00865489">
        <w:rPr>
          <w:rFonts w:asciiTheme="minorHAnsi" w:hAnsiTheme="minorHAnsi" w:cs="Tahoma"/>
          <w:lang w:val="en-GB"/>
        </w:rPr>
        <w:t>the</w:t>
      </w:r>
      <w:r w:rsidRPr="00865489">
        <w:rPr>
          <w:rFonts w:asciiTheme="minorHAnsi" w:hAnsiTheme="minorHAnsi" w:cs="Tahoma"/>
          <w:spacing w:val="22"/>
          <w:lang w:val="en-GB"/>
        </w:rPr>
        <w:t xml:space="preserve"> </w:t>
      </w:r>
      <w:r w:rsidRPr="00865489">
        <w:rPr>
          <w:rFonts w:asciiTheme="minorHAnsi" w:hAnsiTheme="minorHAnsi" w:cs="Tahoma"/>
          <w:lang w:val="en-GB"/>
        </w:rPr>
        <w:t>wider</w:t>
      </w:r>
      <w:r w:rsidRPr="00865489">
        <w:rPr>
          <w:rFonts w:asciiTheme="minorHAnsi" w:hAnsiTheme="minorHAnsi" w:cs="Tahoma"/>
          <w:spacing w:val="22"/>
          <w:lang w:val="en-GB"/>
        </w:rPr>
        <w:t xml:space="preserve"> </w:t>
      </w:r>
      <w:r w:rsidRPr="00865489">
        <w:rPr>
          <w:rFonts w:asciiTheme="minorHAnsi" w:hAnsiTheme="minorHAnsi" w:cs="Tahoma"/>
          <w:lang w:val="en-GB"/>
        </w:rPr>
        <w:t>context</w:t>
      </w:r>
      <w:r w:rsidRPr="00865489">
        <w:rPr>
          <w:rFonts w:asciiTheme="minorHAnsi" w:hAnsiTheme="minorHAnsi" w:cs="Tahoma"/>
          <w:spacing w:val="24"/>
          <w:lang w:val="en-GB"/>
        </w:rPr>
        <w:t xml:space="preserve"> </w:t>
      </w:r>
      <w:r w:rsidRPr="00865489">
        <w:rPr>
          <w:rFonts w:asciiTheme="minorHAnsi" w:hAnsiTheme="minorHAnsi" w:cs="Tahoma"/>
          <w:lang w:val="en-GB"/>
        </w:rPr>
        <w:t>of</w:t>
      </w:r>
      <w:r w:rsidRPr="00865489">
        <w:rPr>
          <w:rFonts w:asciiTheme="minorHAnsi" w:hAnsiTheme="minorHAnsi" w:cs="Tahoma"/>
          <w:spacing w:val="20"/>
          <w:lang w:val="en-GB"/>
        </w:rPr>
        <w:t xml:space="preserve"> </w:t>
      </w:r>
      <w:r w:rsidRPr="00865489">
        <w:rPr>
          <w:rFonts w:asciiTheme="minorHAnsi" w:hAnsiTheme="minorHAnsi" w:cs="Tahoma"/>
          <w:lang w:val="en-GB"/>
        </w:rPr>
        <w:t>young</w:t>
      </w:r>
      <w:r w:rsidRPr="00865489">
        <w:rPr>
          <w:rFonts w:asciiTheme="minorHAnsi" w:hAnsiTheme="minorHAnsi" w:cs="Tahoma"/>
          <w:spacing w:val="21"/>
          <w:lang w:val="en-GB"/>
        </w:rPr>
        <w:t xml:space="preserve"> </w:t>
      </w:r>
      <w:r w:rsidRPr="00865489">
        <w:rPr>
          <w:rFonts w:asciiTheme="minorHAnsi" w:hAnsiTheme="minorHAnsi" w:cs="Tahoma"/>
          <w:lang w:val="en-GB"/>
        </w:rPr>
        <w:t>people's lives.</w:t>
      </w:r>
    </w:p>
    <w:p w14:paraId="3102A8EE" w14:textId="77777777" w:rsidR="005A1C53" w:rsidRPr="00865489" w:rsidRDefault="005A1C53" w:rsidP="005A1C53">
      <w:pPr>
        <w:spacing w:before="12"/>
        <w:rPr>
          <w:rFonts w:eastAsia="Tahoma" w:cs="Tahoma"/>
          <w:lang w:val="en-GB"/>
        </w:rPr>
      </w:pPr>
    </w:p>
    <w:p w14:paraId="4E177F43" w14:textId="77777777" w:rsidR="005A1C53" w:rsidRPr="00865489" w:rsidRDefault="005A1C53" w:rsidP="005A1C53">
      <w:pPr>
        <w:pStyle w:val="BodyText"/>
        <w:ind w:left="0" w:right="113"/>
        <w:jc w:val="both"/>
        <w:rPr>
          <w:rFonts w:asciiTheme="minorHAnsi" w:hAnsiTheme="minorHAnsi" w:cs="Tahoma"/>
          <w:lang w:val="en-GB"/>
        </w:rPr>
      </w:pPr>
      <w:r w:rsidRPr="00865489">
        <w:rPr>
          <w:rFonts w:asciiTheme="minorHAnsi" w:hAnsiTheme="minorHAnsi" w:cs="Tahoma"/>
          <w:lang w:val="en-GB"/>
        </w:rPr>
        <w:t>The</w:t>
      </w:r>
      <w:r w:rsidRPr="00865489">
        <w:rPr>
          <w:rFonts w:asciiTheme="minorHAnsi" w:hAnsiTheme="minorHAnsi" w:cs="Tahoma"/>
          <w:spacing w:val="19"/>
          <w:lang w:val="en-GB"/>
        </w:rPr>
        <w:t xml:space="preserve"> </w:t>
      </w:r>
      <w:r w:rsidRPr="00865489">
        <w:rPr>
          <w:rFonts w:asciiTheme="minorHAnsi" w:hAnsiTheme="minorHAnsi" w:cs="Tahoma"/>
          <w:lang w:val="en-GB"/>
        </w:rPr>
        <w:t>young</w:t>
      </w:r>
      <w:r w:rsidRPr="00865489">
        <w:rPr>
          <w:rFonts w:asciiTheme="minorHAnsi" w:hAnsiTheme="minorHAnsi" w:cs="Tahoma"/>
          <w:spacing w:val="17"/>
          <w:lang w:val="en-GB"/>
        </w:rPr>
        <w:t xml:space="preserve"> </w:t>
      </w:r>
      <w:r w:rsidRPr="00865489">
        <w:rPr>
          <w:rFonts w:asciiTheme="minorHAnsi" w:hAnsiTheme="minorHAnsi" w:cs="Tahoma"/>
          <w:lang w:val="en-GB"/>
        </w:rPr>
        <w:t>people</w:t>
      </w:r>
      <w:r w:rsidRPr="00865489">
        <w:rPr>
          <w:rFonts w:asciiTheme="minorHAnsi" w:hAnsiTheme="minorHAnsi" w:cs="Tahoma"/>
          <w:spacing w:val="18"/>
          <w:lang w:val="en-GB"/>
        </w:rPr>
        <w:t xml:space="preserve"> </w:t>
      </w:r>
      <w:r w:rsidRPr="00865489">
        <w:rPr>
          <w:rFonts w:asciiTheme="minorHAnsi" w:hAnsiTheme="minorHAnsi" w:cs="Tahoma"/>
          <w:lang w:val="en-GB"/>
        </w:rPr>
        <w:t>will</w:t>
      </w:r>
      <w:r w:rsidRPr="00865489">
        <w:rPr>
          <w:rFonts w:asciiTheme="minorHAnsi" w:hAnsiTheme="minorHAnsi" w:cs="Tahoma"/>
          <w:spacing w:val="19"/>
          <w:lang w:val="en-GB"/>
        </w:rPr>
        <w:t xml:space="preserve"> </w:t>
      </w:r>
      <w:r w:rsidRPr="00865489">
        <w:rPr>
          <w:rFonts w:asciiTheme="minorHAnsi" w:hAnsiTheme="minorHAnsi" w:cs="Tahoma"/>
          <w:lang w:val="en-GB"/>
        </w:rPr>
        <w:t>have</w:t>
      </w:r>
      <w:r w:rsidRPr="00865489">
        <w:rPr>
          <w:rFonts w:asciiTheme="minorHAnsi" w:hAnsiTheme="minorHAnsi" w:cs="Tahoma"/>
          <w:spacing w:val="19"/>
          <w:lang w:val="en-GB"/>
        </w:rPr>
        <w:t xml:space="preserve"> </w:t>
      </w:r>
      <w:r w:rsidRPr="00865489">
        <w:rPr>
          <w:rFonts w:asciiTheme="minorHAnsi" w:hAnsiTheme="minorHAnsi" w:cs="Tahoma"/>
          <w:lang w:val="en-GB"/>
        </w:rPr>
        <w:t>regular</w:t>
      </w:r>
      <w:r w:rsidRPr="00865489">
        <w:rPr>
          <w:rFonts w:asciiTheme="minorHAnsi" w:hAnsiTheme="minorHAnsi" w:cs="Tahoma"/>
          <w:spacing w:val="19"/>
          <w:lang w:val="en-GB"/>
        </w:rPr>
        <w:t xml:space="preserve"> </w:t>
      </w:r>
      <w:r w:rsidRPr="00865489">
        <w:rPr>
          <w:rFonts w:asciiTheme="minorHAnsi" w:hAnsiTheme="minorHAnsi" w:cs="Tahoma"/>
          <w:lang w:val="en-GB"/>
        </w:rPr>
        <w:t>and</w:t>
      </w:r>
      <w:r w:rsidRPr="00865489">
        <w:rPr>
          <w:rFonts w:asciiTheme="minorHAnsi" w:hAnsiTheme="minorHAnsi" w:cs="Tahoma"/>
          <w:spacing w:val="17"/>
          <w:lang w:val="en-GB"/>
        </w:rPr>
        <w:t xml:space="preserve"> </w:t>
      </w:r>
      <w:r w:rsidRPr="00865489">
        <w:rPr>
          <w:rFonts w:asciiTheme="minorHAnsi" w:hAnsiTheme="minorHAnsi" w:cs="Tahoma"/>
          <w:lang w:val="en-GB"/>
        </w:rPr>
        <w:t>planned</w:t>
      </w:r>
      <w:r w:rsidRPr="00865489">
        <w:rPr>
          <w:rFonts w:asciiTheme="minorHAnsi" w:hAnsiTheme="minorHAnsi" w:cs="Tahoma"/>
          <w:spacing w:val="17"/>
          <w:lang w:val="en-GB"/>
        </w:rPr>
        <w:t xml:space="preserve"> </w:t>
      </w:r>
      <w:r w:rsidRPr="00865489">
        <w:rPr>
          <w:rFonts w:asciiTheme="minorHAnsi" w:hAnsiTheme="minorHAnsi" w:cs="Tahoma"/>
          <w:lang w:val="en-GB"/>
        </w:rPr>
        <w:t>access</w:t>
      </w:r>
      <w:r w:rsidRPr="00865489">
        <w:rPr>
          <w:rFonts w:asciiTheme="minorHAnsi" w:hAnsiTheme="minorHAnsi" w:cs="Tahoma"/>
          <w:spacing w:val="19"/>
          <w:lang w:val="en-GB"/>
        </w:rPr>
        <w:t xml:space="preserve"> </w:t>
      </w:r>
      <w:r w:rsidRPr="00865489">
        <w:rPr>
          <w:rFonts w:asciiTheme="minorHAnsi" w:hAnsiTheme="minorHAnsi" w:cs="Tahoma"/>
          <w:lang w:val="en-GB"/>
        </w:rPr>
        <w:t>to</w:t>
      </w:r>
      <w:r w:rsidRPr="00865489">
        <w:rPr>
          <w:rFonts w:asciiTheme="minorHAnsi" w:hAnsiTheme="minorHAnsi" w:cs="Tahoma"/>
          <w:spacing w:val="20"/>
          <w:lang w:val="en-GB"/>
        </w:rPr>
        <w:t xml:space="preserve"> </w:t>
      </w:r>
      <w:r w:rsidRPr="00865489">
        <w:rPr>
          <w:rFonts w:asciiTheme="minorHAnsi" w:hAnsiTheme="minorHAnsi" w:cs="Tahoma"/>
          <w:lang w:val="en-GB"/>
        </w:rPr>
        <w:t>a</w:t>
      </w:r>
      <w:r w:rsidRPr="00865489">
        <w:rPr>
          <w:rFonts w:asciiTheme="minorHAnsi" w:hAnsiTheme="minorHAnsi" w:cs="Tahoma"/>
          <w:spacing w:val="17"/>
          <w:lang w:val="en-GB"/>
        </w:rPr>
        <w:t xml:space="preserve"> </w:t>
      </w:r>
      <w:r w:rsidRPr="00865489">
        <w:rPr>
          <w:rFonts w:asciiTheme="minorHAnsi" w:hAnsiTheme="minorHAnsi" w:cs="Tahoma"/>
          <w:lang w:val="en-GB"/>
        </w:rPr>
        <w:t>trusted</w:t>
      </w:r>
      <w:r w:rsidRPr="00865489">
        <w:rPr>
          <w:rFonts w:asciiTheme="minorHAnsi" w:hAnsiTheme="minorHAnsi" w:cs="Tahoma"/>
          <w:spacing w:val="17"/>
          <w:lang w:val="en-GB"/>
        </w:rPr>
        <w:t xml:space="preserve"> </w:t>
      </w:r>
      <w:r w:rsidRPr="00865489">
        <w:rPr>
          <w:rFonts w:asciiTheme="minorHAnsi" w:hAnsiTheme="minorHAnsi" w:cs="Tahoma"/>
          <w:lang w:val="en-GB"/>
        </w:rPr>
        <w:t>adult</w:t>
      </w:r>
      <w:r w:rsidRPr="00865489">
        <w:rPr>
          <w:rFonts w:asciiTheme="minorHAnsi" w:hAnsiTheme="minorHAnsi" w:cs="Tahoma"/>
          <w:spacing w:val="20"/>
          <w:lang w:val="en-GB"/>
        </w:rPr>
        <w:t xml:space="preserve"> </w:t>
      </w:r>
      <w:r w:rsidRPr="00865489">
        <w:rPr>
          <w:rFonts w:asciiTheme="minorHAnsi" w:hAnsiTheme="minorHAnsi" w:cs="Tahoma"/>
          <w:lang w:val="en-GB"/>
        </w:rPr>
        <w:t>outside</w:t>
      </w:r>
      <w:r w:rsidRPr="00865489">
        <w:rPr>
          <w:rFonts w:asciiTheme="minorHAnsi" w:hAnsiTheme="minorHAnsi" w:cs="Tahoma"/>
          <w:spacing w:val="19"/>
          <w:lang w:val="en-GB"/>
        </w:rPr>
        <w:t xml:space="preserve"> </w:t>
      </w:r>
      <w:r w:rsidRPr="00865489">
        <w:rPr>
          <w:rFonts w:asciiTheme="minorHAnsi" w:hAnsiTheme="minorHAnsi" w:cs="Tahoma"/>
          <w:lang w:val="en-GB"/>
        </w:rPr>
        <w:t>the</w:t>
      </w:r>
      <w:r w:rsidRPr="00865489">
        <w:rPr>
          <w:rFonts w:asciiTheme="minorHAnsi" w:hAnsiTheme="minorHAnsi" w:cs="Tahoma"/>
          <w:spacing w:val="16"/>
          <w:lang w:val="en-GB"/>
        </w:rPr>
        <w:t xml:space="preserve"> </w:t>
      </w:r>
      <w:r w:rsidRPr="00865489">
        <w:rPr>
          <w:rFonts w:asciiTheme="minorHAnsi" w:hAnsiTheme="minorHAnsi" w:cs="Tahoma"/>
          <w:lang w:val="en-GB"/>
        </w:rPr>
        <w:t>home</w:t>
      </w:r>
      <w:r w:rsidRPr="00865489">
        <w:rPr>
          <w:rFonts w:asciiTheme="minorHAnsi" w:hAnsiTheme="minorHAnsi" w:cs="Tahoma"/>
          <w:spacing w:val="24"/>
          <w:lang w:val="en-GB"/>
        </w:rPr>
        <w:t xml:space="preserve"> </w:t>
      </w:r>
      <w:r w:rsidRPr="00865489">
        <w:rPr>
          <w:rFonts w:asciiTheme="minorHAnsi" w:hAnsiTheme="minorHAnsi" w:cs="Tahoma"/>
          <w:lang w:val="en-GB"/>
        </w:rPr>
        <w:t>-</w:t>
      </w:r>
      <w:r w:rsidRPr="00865489">
        <w:rPr>
          <w:rFonts w:asciiTheme="minorHAnsi" w:hAnsiTheme="minorHAnsi" w:cs="Tahoma"/>
          <w:spacing w:val="19"/>
          <w:lang w:val="en-GB"/>
        </w:rPr>
        <w:t xml:space="preserve"> </w:t>
      </w:r>
      <w:r w:rsidRPr="00865489">
        <w:rPr>
          <w:rFonts w:asciiTheme="minorHAnsi" w:hAnsiTheme="minorHAnsi" w:cs="Tahoma"/>
          <w:lang w:val="en-GB"/>
        </w:rPr>
        <w:t>for example, a family member, the young person's social worker, an independent visitor or a</w:t>
      </w:r>
      <w:r w:rsidRPr="00865489">
        <w:rPr>
          <w:rFonts w:asciiTheme="minorHAnsi" w:hAnsiTheme="minorHAnsi" w:cs="Tahoma"/>
          <w:spacing w:val="16"/>
          <w:lang w:val="en-GB"/>
        </w:rPr>
        <w:t xml:space="preserve"> </w:t>
      </w:r>
      <w:r w:rsidRPr="00865489">
        <w:rPr>
          <w:rFonts w:asciiTheme="minorHAnsi" w:hAnsiTheme="minorHAnsi" w:cs="Tahoma"/>
          <w:lang w:val="en-GB"/>
        </w:rPr>
        <w:t>children's advocate.</w:t>
      </w:r>
    </w:p>
    <w:p w14:paraId="767A0E25" w14:textId="77777777" w:rsidR="005A1C53" w:rsidRPr="00865489" w:rsidRDefault="005A1C53" w:rsidP="005A1C53">
      <w:pPr>
        <w:jc w:val="both"/>
        <w:rPr>
          <w:rFonts w:cs="Tahoma"/>
          <w:lang w:val="en-GB"/>
        </w:rPr>
      </w:pPr>
    </w:p>
    <w:p w14:paraId="437D955B" w14:textId="3DA88C63" w:rsidR="005A1C53" w:rsidRPr="00865489" w:rsidRDefault="005A1C53" w:rsidP="005A1C53">
      <w:pPr>
        <w:pStyle w:val="BodyText"/>
        <w:spacing w:before="38"/>
        <w:ind w:left="0" w:right="116"/>
        <w:jc w:val="both"/>
        <w:rPr>
          <w:rFonts w:asciiTheme="minorHAnsi" w:hAnsiTheme="minorHAnsi" w:cs="Tahoma"/>
          <w:lang w:val="en-GB"/>
        </w:rPr>
      </w:pPr>
      <w:r w:rsidRPr="00865489">
        <w:rPr>
          <w:rFonts w:asciiTheme="minorHAnsi" w:hAnsiTheme="minorHAnsi" w:cs="Tahoma"/>
          <w:lang w:val="en-GB"/>
        </w:rPr>
        <w:t>User friendly complaints procedures are in place which will address both informal as well as formal complaints. A pattern of minor complaints may indicate more deep-seated problems in</w:t>
      </w:r>
      <w:r w:rsidRPr="00865489">
        <w:rPr>
          <w:rFonts w:asciiTheme="minorHAnsi" w:hAnsiTheme="minorHAnsi" w:cs="Tahoma"/>
          <w:spacing w:val="42"/>
          <w:lang w:val="en-GB"/>
        </w:rPr>
        <w:t xml:space="preserve"> </w:t>
      </w:r>
      <w:r w:rsidRPr="00865489">
        <w:rPr>
          <w:rFonts w:asciiTheme="minorHAnsi" w:hAnsiTheme="minorHAnsi" w:cs="Tahoma"/>
          <w:lang w:val="en-GB"/>
        </w:rPr>
        <w:t xml:space="preserve">the management and culture of the </w:t>
      </w:r>
      <w:r w:rsidR="00613CEC">
        <w:rPr>
          <w:rFonts w:asciiTheme="minorHAnsi" w:hAnsiTheme="minorHAnsi" w:cs="Tahoma"/>
          <w:lang w:val="en-GB"/>
        </w:rPr>
        <w:t>Residential Provision</w:t>
      </w:r>
      <w:r w:rsidRPr="00865489">
        <w:rPr>
          <w:rFonts w:asciiTheme="minorHAnsi" w:hAnsiTheme="minorHAnsi" w:cs="Tahoma"/>
          <w:lang w:val="en-GB"/>
        </w:rPr>
        <w:t>. By the promotion of open communication</w:t>
      </w:r>
      <w:r w:rsidRPr="00865489">
        <w:rPr>
          <w:rFonts w:asciiTheme="minorHAnsi" w:hAnsiTheme="minorHAnsi" w:cs="Tahoma"/>
          <w:spacing w:val="8"/>
          <w:lang w:val="en-GB"/>
        </w:rPr>
        <w:t xml:space="preserve"> </w:t>
      </w:r>
      <w:r w:rsidRPr="00865489">
        <w:rPr>
          <w:rFonts w:asciiTheme="minorHAnsi" w:hAnsiTheme="minorHAnsi" w:cs="Tahoma"/>
          <w:lang w:val="en-GB"/>
        </w:rPr>
        <w:t>about 'minor' complaints are unlikely to be responsive to 'major'</w:t>
      </w:r>
      <w:r w:rsidRPr="00865489">
        <w:rPr>
          <w:rFonts w:asciiTheme="minorHAnsi" w:hAnsiTheme="minorHAnsi" w:cs="Tahoma"/>
          <w:spacing w:val="-24"/>
          <w:lang w:val="en-GB"/>
        </w:rPr>
        <w:t xml:space="preserve"> </w:t>
      </w:r>
      <w:r w:rsidRPr="00865489">
        <w:rPr>
          <w:rFonts w:asciiTheme="minorHAnsi" w:hAnsiTheme="minorHAnsi" w:cs="Tahoma"/>
          <w:lang w:val="en-GB"/>
        </w:rPr>
        <w:t>ones.</w:t>
      </w:r>
    </w:p>
    <w:p w14:paraId="43D79DE6" w14:textId="77777777" w:rsidR="005A1C53" w:rsidRPr="00865489" w:rsidRDefault="005A1C53" w:rsidP="005A1C53">
      <w:pPr>
        <w:spacing w:before="11"/>
        <w:rPr>
          <w:rFonts w:eastAsia="Tahoma" w:cs="Tahoma"/>
          <w:lang w:val="en-GB"/>
        </w:rPr>
      </w:pPr>
    </w:p>
    <w:p w14:paraId="41D1523A" w14:textId="77777777" w:rsidR="005A1C53" w:rsidRPr="00865489" w:rsidRDefault="005A1C53" w:rsidP="005A1C53">
      <w:pPr>
        <w:pStyle w:val="BodyText"/>
        <w:ind w:left="0" w:right="115"/>
        <w:jc w:val="both"/>
        <w:rPr>
          <w:rFonts w:asciiTheme="minorHAnsi" w:hAnsiTheme="minorHAnsi" w:cs="Tahoma"/>
          <w:lang w:val="en-GB"/>
        </w:rPr>
      </w:pPr>
      <w:r w:rsidRPr="00865489">
        <w:rPr>
          <w:rFonts w:asciiTheme="minorHAnsi" w:hAnsiTheme="minorHAnsi" w:cs="Tahoma"/>
          <w:lang w:val="en-GB"/>
        </w:rPr>
        <w:lastRenderedPageBreak/>
        <w:t>For those young people who have gone missing in the past, understanding past patterns of</w:t>
      </w:r>
      <w:r w:rsidRPr="00865489">
        <w:rPr>
          <w:rFonts w:asciiTheme="minorHAnsi" w:hAnsiTheme="minorHAnsi" w:cs="Tahoma"/>
          <w:spacing w:val="-23"/>
          <w:lang w:val="en-GB"/>
        </w:rPr>
        <w:t xml:space="preserve"> </w:t>
      </w:r>
      <w:r w:rsidRPr="00865489">
        <w:rPr>
          <w:rFonts w:asciiTheme="minorHAnsi" w:hAnsiTheme="minorHAnsi" w:cs="Tahoma"/>
          <w:lang w:val="en-GB"/>
        </w:rPr>
        <w:t>absence can</w:t>
      </w:r>
      <w:r w:rsidRPr="00865489">
        <w:rPr>
          <w:rFonts w:asciiTheme="minorHAnsi" w:hAnsiTheme="minorHAnsi" w:cs="Tahoma"/>
          <w:spacing w:val="42"/>
          <w:lang w:val="en-GB"/>
        </w:rPr>
        <w:t xml:space="preserve"> </w:t>
      </w:r>
      <w:r w:rsidRPr="00865489">
        <w:rPr>
          <w:rFonts w:asciiTheme="minorHAnsi" w:hAnsiTheme="minorHAnsi" w:cs="Tahoma"/>
          <w:lang w:val="en-GB"/>
        </w:rPr>
        <w:t>help</w:t>
      </w:r>
      <w:r w:rsidRPr="00865489">
        <w:rPr>
          <w:rFonts w:asciiTheme="minorHAnsi" w:hAnsiTheme="minorHAnsi" w:cs="Tahoma"/>
          <w:spacing w:val="43"/>
          <w:lang w:val="en-GB"/>
        </w:rPr>
        <w:t xml:space="preserve"> </w:t>
      </w:r>
      <w:r w:rsidRPr="00865489">
        <w:rPr>
          <w:rFonts w:asciiTheme="minorHAnsi" w:hAnsiTheme="minorHAnsi" w:cs="Tahoma"/>
          <w:lang w:val="en-GB"/>
        </w:rPr>
        <w:t>care</w:t>
      </w:r>
      <w:r w:rsidRPr="00865489">
        <w:rPr>
          <w:rFonts w:asciiTheme="minorHAnsi" w:hAnsiTheme="minorHAnsi" w:cs="Tahoma"/>
          <w:spacing w:val="41"/>
          <w:lang w:val="en-GB"/>
        </w:rPr>
        <w:t xml:space="preserve"> </w:t>
      </w:r>
      <w:r w:rsidRPr="00865489">
        <w:rPr>
          <w:rFonts w:asciiTheme="minorHAnsi" w:hAnsiTheme="minorHAnsi" w:cs="Tahoma"/>
          <w:lang w:val="en-GB"/>
        </w:rPr>
        <w:t>staff</w:t>
      </w:r>
      <w:r w:rsidRPr="00865489">
        <w:rPr>
          <w:rFonts w:asciiTheme="minorHAnsi" w:hAnsiTheme="minorHAnsi" w:cs="Tahoma"/>
          <w:spacing w:val="42"/>
          <w:lang w:val="en-GB"/>
        </w:rPr>
        <w:t xml:space="preserve"> </w:t>
      </w:r>
      <w:r w:rsidRPr="00865489">
        <w:rPr>
          <w:rFonts w:asciiTheme="minorHAnsi" w:hAnsiTheme="minorHAnsi" w:cs="Tahoma"/>
          <w:lang w:val="en-GB"/>
        </w:rPr>
        <w:t>predict</w:t>
      </w:r>
      <w:r w:rsidRPr="00865489">
        <w:rPr>
          <w:rFonts w:asciiTheme="minorHAnsi" w:hAnsiTheme="minorHAnsi" w:cs="Tahoma"/>
          <w:spacing w:val="43"/>
          <w:lang w:val="en-GB"/>
        </w:rPr>
        <w:t xml:space="preserve"> </w:t>
      </w:r>
      <w:r w:rsidRPr="00865489">
        <w:rPr>
          <w:rFonts w:asciiTheme="minorHAnsi" w:hAnsiTheme="minorHAnsi" w:cs="Tahoma"/>
          <w:lang w:val="en-GB"/>
        </w:rPr>
        <w:t>the</w:t>
      </w:r>
      <w:r w:rsidRPr="00865489">
        <w:rPr>
          <w:rFonts w:asciiTheme="minorHAnsi" w:hAnsiTheme="minorHAnsi" w:cs="Tahoma"/>
          <w:spacing w:val="42"/>
          <w:lang w:val="en-GB"/>
        </w:rPr>
        <w:t xml:space="preserve"> </w:t>
      </w:r>
      <w:r w:rsidRPr="00865489">
        <w:rPr>
          <w:rFonts w:asciiTheme="minorHAnsi" w:hAnsiTheme="minorHAnsi" w:cs="Tahoma"/>
          <w:lang w:val="en-GB"/>
        </w:rPr>
        <w:t>circumstances</w:t>
      </w:r>
      <w:r w:rsidRPr="00865489">
        <w:rPr>
          <w:rFonts w:asciiTheme="minorHAnsi" w:hAnsiTheme="minorHAnsi" w:cs="Tahoma"/>
          <w:spacing w:val="43"/>
          <w:lang w:val="en-GB"/>
        </w:rPr>
        <w:t xml:space="preserve"> </w:t>
      </w:r>
      <w:r w:rsidRPr="00865489">
        <w:rPr>
          <w:rFonts w:asciiTheme="minorHAnsi" w:hAnsiTheme="minorHAnsi" w:cs="Tahoma"/>
          <w:lang w:val="en-GB"/>
        </w:rPr>
        <w:t>in</w:t>
      </w:r>
      <w:r w:rsidRPr="00865489">
        <w:rPr>
          <w:rFonts w:asciiTheme="minorHAnsi" w:hAnsiTheme="minorHAnsi" w:cs="Tahoma"/>
          <w:spacing w:val="45"/>
          <w:lang w:val="en-GB"/>
        </w:rPr>
        <w:t xml:space="preserve"> </w:t>
      </w:r>
      <w:r w:rsidRPr="00865489">
        <w:rPr>
          <w:rFonts w:asciiTheme="minorHAnsi" w:hAnsiTheme="minorHAnsi" w:cs="Tahoma"/>
          <w:lang w:val="en-GB"/>
        </w:rPr>
        <w:t>which</w:t>
      </w:r>
      <w:r w:rsidRPr="00865489">
        <w:rPr>
          <w:rFonts w:asciiTheme="minorHAnsi" w:hAnsiTheme="minorHAnsi" w:cs="Tahoma"/>
          <w:spacing w:val="42"/>
          <w:lang w:val="en-GB"/>
        </w:rPr>
        <w:t xml:space="preserve"> </w:t>
      </w:r>
      <w:r w:rsidRPr="00865489">
        <w:rPr>
          <w:rFonts w:asciiTheme="minorHAnsi" w:hAnsiTheme="minorHAnsi" w:cs="Tahoma"/>
          <w:lang w:val="en-GB"/>
        </w:rPr>
        <w:t>future</w:t>
      </w:r>
      <w:r w:rsidRPr="00865489">
        <w:rPr>
          <w:rFonts w:asciiTheme="minorHAnsi" w:hAnsiTheme="minorHAnsi" w:cs="Tahoma"/>
          <w:spacing w:val="42"/>
          <w:lang w:val="en-GB"/>
        </w:rPr>
        <w:t xml:space="preserve"> </w:t>
      </w:r>
      <w:r w:rsidRPr="00865489">
        <w:rPr>
          <w:rFonts w:asciiTheme="minorHAnsi" w:hAnsiTheme="minorHAnsi" w:cs="Tahoma"/>
          <w:lang w:val="en-GB"/>
        </w:rPr>
        <w:t>incidents</w:t>
      </w:r>
      <w:r w:rsidRPr="00865489">
        <w:rPr>
          <w:rFonts w:asciiTheme="minorHAnsi" w:hAnsiTheme="minorHAnsi" w:cs="Tahoma"/>
          <w:spacing w:val="43"/>
          <w:lang w:val="en-GB"/>
        </w:rPr>
        <w:t xml:space="preserve"> </w:t>
      </w:r>
      <w:r w:rsidRPr="00865489">
        <w:rPr>
          <w:rFonts w:asciiTheme="minorHAnsi" w:hAnsiTheme="minorHAnsi" w:cs="Tahoma"/>
          <w:lang w:val="en-GB"/>
        </w:rPr>
        <w:t>might</w:t>
      </w:r>
      <w:r w:rsidRPr="00865489">
        <w:rPr>
          <w:rFonts w:asciiTheme="minorHAnsi" w:hAnsiTheme="minorHAnsi" w:cs="Tahoma"/>
          <w:spacing w:val="41"/>
          <w:lang w:val="en-GB"/>
        </w:rPr>
        <w:t xml:space="preserve"> </w:t>
      </w:r>
      <w:r w:rsidRPr="00865489">
        <w:rPr>
          <w:rFonts w:asciiTheme="minorHAnsi" w:hAnsiTheme="minorHAnsi" w:cs="Tahoma"/>
          <w:lang w:val="en-GB"/>
        </w:rPr>
        <w:t>potentially</w:t>
      </w:r>
      <w:r w:rsidRPr="00865489">
        <w:rPr>
          <w:rFonts w:asciiTheme="minorHAnsi" w:hAnsiTheme="minorHAnsi" w:cs="Tahoma"/>
          <w:spacing w:val="41"/>
          <w:lang w:val="en-GB"/>
        </w:rPr>
        <w:t xml:space="preserve"> </w:t>
      </w:r>
      <w:r w:rsidRPr="00865489">
        <w:rPr>
          <w:rFonts w:asciiTheme="minorHAnsi" w:hAnsiTheme="minorHAnsi" w:cs="Tahoma"/>
          <w:lang w:val="en-GB"/>
        </w:rPr>
        <w:t>occur.</w:t>
      </w:r>
      <w:r w:rsidRPr="00865489">
        <w:rPr>
          <w:rFonts w:asciiTheme="minorHAnsi" w:hAnsiTheme="minorHAnsi" w:cs="Tahoma"/>
          <w:spacing w:val="-1"/>
          <w:lang w:val="en-GB"/>
        </w:rPr>
        <w:t xml:space="preserve"> </w:t>
      </w:r>
      <w:r w:rsidRPr="00865489">
        <w:rPr>
          <w:rFonts w:asciiTheme="minorHAnsi" w:hAnsiTheme="minorHAnsi" w:cs="Tahoma"/>
          <w:lang w:val="en-GB"/>
        </w:rPr>
        <w:t>Strategies that link knowledge of young people's past patterns with future planning will</w:t>
      </w:r>
      <w:r w:rsidRPr="00865489">
        <w:rPr>
          <w:rFonts w:asciiTheme="minorHAnsi" w:hAnsiTheme="minorHAnsi" w:cs="Tahoma"/>
          <w:spacing w:val="-33"/>
          <w:lang w:val="en-GB"/>
        </w:rPr>
        <w:t xml:space="preserve"> </w:t>
      </w:r>
      <w:r w:rsidRPr="00865489">
        <w:rPr>
          <w:rFonts w:asciiTheme="minorHAnsi" w:hAnsiTheme="minorHAnsi" w:cs="Tahoma"/>
          <w:lang w:val="en-GB"/>
        </w:rPr>
        <w:t>depend upon</w:t>
      </w:r>
      <w:r w:rsidRPr="00865489">
        <w:rPr>
          <w:rFonts w:asciiTheme="minorHAnsi" w:hAnsiTheme="minorHAnsi" w:cs="Tahoma"/>
          <w:spacing w:val="37"/>
          <w:lang w:val="en-GB"/>
        </w:rPr>
        <w:t xml:space="preserve"> </w:t>
      </w:r>
      <w:r w:rsidRPr="00865489">
        <w:rPr>
          <w:rFonts w:asciiTheme="minorHAnsi" w:hAnsiTheme="minorHAnsi" w:cs="Tahoma"/>
          <w:lang w:val="en-GB"/>
        </w:rPr>
        <w:t>good</w:t>
      </w:r>
      <w:r w:rsidRPr="00865489">
        <w:rPr>
          <w:rFonts w:asciiTheme="minorHAnsi" w:hAnsiTheme="minorHAnsi" w:cs="Tahoma"/>
          <w:spacing w:val="38"/>
          <w:lang w:val="en-GB"/>
        </w:rPr>
        <w:t xml:space="preserve"> </w:t>
      </w:r>
      <w:r w:rsidRPr="00865489">
        <w:rPr>
          <w:rFonts w:asciiTheme="minorHAnsi" w:hAnsiTheme="minorHAnsi" w:cs="Tahoma"/>
          <w:lang w:val="en-GB"/>
        </w:rPr>
        <w:t>standards</w:t>
      </w:r>
      <w:r w:rsidRPr="00865489">
        <w:rPr>
          <w:rFonts w:asciiTheme="minorHAnsi" w:hAnsiTheme="minorHAnsi" w:cs="Tahoma"/>
          <w:spacing w:val="38"/>
          <w:lang w:val="en-GB"/>
        </w:rPr>
        <w:t xml:space="preserve"> </w:t>
      </w:r>
      <w:r w:rsidRPr="00865489">
        <w:rPr>
          <w:rFonts w:asciiTheme="minorHAnsi" w:hAnsiTheme="minorHAnsi" w:cs="Tahoma"/>
          <w:lang w:val="en-GB"/>
        </w:rPr>
        <w:t>of</w:t>
      </w:r>
      <w:r w:rsidRPr="00865489">
        <w:rPr>
          <w:rFonts w:asciiTheme="minorHAnsi" w:hAnsiTheme="minorHAnsi" w:cs="Tahoma"/>
          <w:spacing w:val="35"/>
          <w:lang w:val="en-GB"/>
        </w:rPr>
        <w:t xml:space="preserve"> </w:t>
      </w:r>
      <w:r w:rsidRPr="00865489">
        <w:rPr>
          <w:rFonts w:asciiTheme="minorHAnsi" w:hAnsiTheme="minorHAnsi" w:cs="Tahoma"/>
          <w:lang w:val="en-GB"/>
        </w:rPr>
        <w:t>record</w:t>
      </w:r>
      <w:r w:rsidRPr="00865489">
        <w:rPr>
          <w:rFonts w:asciiTheme="minorHAnsi" w:hAnsiTheme="minorHAnsi" w:cs="Tahoma"/>
          <w:spacing w:val="38"/>
          <w:lang w:val="en-GB"/>
        </w:rPr>
        <w:t xml:space="preserve"> </w:t>
      </w:r>
      <w:r w:rsidRPr="00865489">
        <w:rPr>
          <w:rFonts w:asciiTheme="minorHAnsi" w:hAnsiTheme="minorHAnsi" w:cs="Tahoma"/>
          <w:lang w:val="en-GB"/>
        </w:rPr>
        <w:t>keeping.</w:t>
      </w:r>
      <w:r w:rsidRPr="00865489">
        <w:rPr>
          <w:rFonts w:asciiTheme="minorHAnsi" w:hAnsiTheme="minorHAnsi" w:cs="Tahoma"/>
          <w:spacing w:val="38"/>
          <w:lang w:val="en-GB"/>
        </w:rPr>
        <w:t xml:space="preserve"> </w:t>
      </w:r>
      <w:r w:rsidRPr="00865489">
        <w:rPr>
          <w:rFonts w:asciiTheme="minorHAnsi" w:hAnsiTheme="minorHAnsi" w:cs="Tahoma"/>
          <w:lang w:val="en-GB"/>
        </w:rPr>
        <w:t>Evidence</w:t>
      </w:r>
      <w:r w:rsidRPr="00865489">
        <w:rPr>
          <w:rFonts w:asciiTheme="minorHAnsi" w:hAnsiTheme="minorHAnsi" w:cs="Tahoma"/>
          <w:spacing w:val="37"/>
          <w:lang w:val="en-GB"/>
        </w:rPr>
        <w:t xml:space="preserve"> </w:t>
      </w:r>
      <w:r w:rsidRPr="00865489">
        <w:rPr>
          <w:rFonts w:asciiTheme="minorHAnsi" w:hAnsiTheme="minorHAnsi" w:cs="Tahoma"/>
          <w:lang w:val="en-GB"/>
        </w:rPr>
        <w:t>of</w:t>
      </w:r>
      <w:r w:rsidRPr="00865489">
        <w:rPr>
          <w:rFonts w:asciiTheme="minorHAnsi" w:hAnsiTheme="minorHAnsi" w:cs="Tahoma"/>
          <w:spacing w:val="37"/>
          <w:lang w:val="en-GB"/>
        </w:rPr>
        <w:t xml:space="preserve"> </w:t>
      </w:r>
      <w:r w:rsidRPr="00865489">
        <w:rPr>
          <w:rFonts w:asciiTheme="minorHAnsi" w:hAnsiTheme="minorHAnsi" w:cs="Tahoma"/>
          <w:lang w:val="en-GB"/>
        </w:rPr>
        <w:t>past</w:t>
      </w:r>
      <w:r w:rsidRPr="00865489">
        <w:rPr>
          <w:rFonts w:asciiTheme="minorHAnsi" w:hAnsiTheme="minorHAnsi" w:cs="Tahoma"/>
          <w:spacing w:val="37"/>
          <w:lang w:val="en-GB"/>
        </w:rPr>
        <w:t xml:space="preserve"> </w:t>
      </w:r>
      <w:r w:rsidRPr="00865489">
        <w:rPr>
          <w:rFonts w:asciiTheme="minorHAnsi" w:hAnsiTheme="minorHAnsi" w:cs="Tahoma"/>
          <w:lang w:val="en-GB"/>
        </w:rPr>
        <w:t>incidents</w:t>
      </w:r>
      <w:r w:rsidRPr="00865489">
        <w:rPr>
          <w:rFonts w:asciiTheme="minorHAnsi" w:hAnsiTheme="minorHAnsi" w:cs="Tahoma"/>
          <w:spacing w:val="38"/>
          <w:lang w:val="en-GB"/>
        </w:rPr>
        <w:t xml:space="preserve"> </w:t>
      </w:r>
      <w:r w:rsidRPr="00865489">
        <w:rPr>
          <w:rFonts w:asciiTheme="minorHAnsi" w:hAnsiTheme="minorHAnsi" w:cs="Tahoma"/>
          <w:lang w:val="en-GB"/>
        </w:rPr>
        <w:t>will</w:t>
      </w:r>
      <w:r w:rsidRPr="00865489">
        <w:rPr>
          <w:rFonts w:asciiTheme="minorHAnsi" w:hAnsiTheme="minorHAnsi" w:cs="Tahoma"/>
          <w:spacing w:val="37"/>
          <w:lang w:val="en-GB"/>
        </w:rPr>
        <w:t xml:space="preserve"> </w:t>
      </w:r>
      <w:r w:rsidRPr="00865489">
        <w:rPr>
          <w:rFonts w:asciiTheme="minorHAnsi" w:hAnsiTheme="minorHAnsi" w:cs="Tahoma"/>
          <w:lang w:val="en-GB"/>
        </w:rPr>
        <w:t>form</w:t>
      </w:r>
      <w:r w:rsidRPr="00865489">
        <w:rPr>
          <w:rFonts w:asciiTheme="minorHAnsi" w:hAnsiTheme="minorHAnsi" w:cs="Tahoma"/>
          <w:spacing w:val="37"/>
          <w:lang w:val="en-GB"/>
        </w:rPr>
        <w:t xml:space="preserve"> </w:t>
      </w:r>
      <w:r w:rsidRPr="00865489">
        <w:rPr>
          <w:rFonts w:asciiTheme="minorHAnsi" w:hAnsiTheme="minorHAnsi" w:cs="Tahoma"/>
          <w:lang w:val="en-GB"/>
        </w:rPr>
        <w:t>part</w:t>
      </w:r>
      <w:r w:rsidRPr="00865489">
        <w:rPr>
          <w:rFonts w:asciiTheme="minorHAnsi" w:hAnsiTheme="minorHAnsi" w:cs="Tahoma"/>
          <w:spacing w:val="38"/>
          <w:lang w:val="en-GB"/>
        </w:rPr>
        <w:t xml:space="preserve"> </w:t>
      </w:r>
      <w:r w:rsidRPr="00865489">
        <w:rPr>
          <w:rFonts w:asciiTheme="minorHAnsi" w:hAnsiTheme="minorHAnsi" w:cs="Tahoma"/>
          <w:lang w:val="en-GB"/>
        </w:rPr>
        <w:t>of</w:t>
      </w:r>
      <w:r w:rsidRPr="00865489">
        <w:rPr>
          <w:rFonts w:asciiTheme="minorHAnsi" w:hAnsiTheme="minorHAnsi" w:cs="Tahoma"/>
          <w:spacing w:val="37"/>
          <w:lang w:val="en-GB"/>
        </w:rPr>
        <w:t xml:space="preserve"> </w:t>
      </w:r>
      <w:r w:rsidRPr="00865489">
        <w:rPr>
          <w:rFonts w:asciiTheme="minorHAnsi" w:hAnsiTheme="minorHAnsi" w:cs="Tahoma"/>
          <w:lang w:val="en-GB"/>
        </w:rPr>
        <w:t>the</w:t>
      </w:r>
      <w:r w:rsidRPr="00865489">
        <w:rPr>
          <w:rFonts w:asciiTheme="minorHAnsi" w:hAnsiTheme="minorHAnsi" w:cs="Tahoma"/>
          <w:spacing w:val="37"/>
          <w:lang w:val="en-GB"/>
        </w:rPr>
        <w:t xml:space="preserve"> </w:t>
      </w:r>
      <w:r w:rsidRPr="00865489">
        <w:rPr>
          <w:rFonts w:asciiTheme="minorHAnsi" w:hAnsiTheme="minorHAnsi" w:cs="Tahoma"/>
          <w:lang w:val="en-GB"/>
        </w:rPr>
        <w:t>young person’s risk assessment and will be regularly</w:t>
      </w:r>
      <w:r w:rsidRPr="00865489">
        <w:rPr>
          <w:rFonts w:asciiTheme="minorHAnsi" w:hAnsiTheme="minorHAnsi" w:cs="Tahoma"/>
          <w:spacing w:val="-16"/>
          <w:lang w:val="en-GB"/>
        </w:rPr>
        <w:t xml:space="preserve"> </w:t>
      </w:r>
      <w:r w:rsidRPr="00865489">
        <w:rPr>
          <w:rFonts w:asciiTheme="minorHAnsi" w:hAnsiTheme="minorHAnsi" w:cs="Tahoma"/>
          <w:lang w:val="en-GB"/>
        </w:rPr>
        <w:t>reviewed.</w:t>
      </w:r>
    </w:p>
    <w:p w14:paraId="164C5476" w14:textId="77777777" w:rsidR="005A1C53" w:rsidRPr="00865489" w:rsidRDefault="005A1C53" w:rsidP="005A1C53">
      <w:pPr>
        <w:spacing w:before="12"/>
        <w:rPr>
          <w:rFonts w:eastAsia="Tahoma" w:cs="Tahoma"/>
          <w:lang w:val="en-GB"/>
        </w:rPr>
      </w:pPr>
    </w:p>
    <w:p w14:paraId="09510119" w14:textId="5DF0A8DF" w:rsidR="005A1C53" w:rsidRPr="00865489" w:rsidRDefault="005A1C53" w:rsidP="005A1C53">
      <w:pPr>
        <w:pStyle w:val="BodyText"/>
        <w:ind w:left="0" w:right="120"/>
        <w:jc w:val="both"/>
        <w:rPr>
          <w:rFonts w:asciiTheme="minorHAnsi" w:hAnsiTheme="minorHAnsi" w:cs="Tahoma"/>
          <w:lang w:val="en-GB"/>
        </w:rPr>
      </w:pPr>
      <w:r>
        <w:rPr>
          <w:rFonts w:asciiTheme="minorHAnsi" w:hAnsiTheme="minorHAnsi" w:cs="Tahoma"/>
          <w:lang w:val="en-GB"/>
        </w:rPr>
        <w:t>The young person’s placement</w:t>
      </w:r>
      <w:r w:rsidRPr="00865489">
        <w:rPr>
          <w:rFonts w:asciiTheme="minorHAnsi" w:hAnsiTheme="minorHAnsi" w:cs="Tahoma"/>
          <w:lang w:val="en-GB"/>
        </w:rPr>
        <w:t xml:space="preserve"> plan and review process will pay proper attention to the potential risk</w:t>
      </w:r>
      <w:r w:rsidRPr="00865489">
        <w:rPr>
          <w:rFonts w:asciiTheme="minorHAnsi" w:hAnsiTheme="minorHAnsi" w:cs="Tahoma"/>
          <w:spacing w:val="2"/>
          <w:lang w:val="en-GB"/>
        </w:rPr>
        <w:t xml:space="preserve"> </w:t>
      </w:r>
      <w:r w:rsidRPr="00865489">
        <w:rPr>
          <w:rFonts w:asciiTheme="minorHAnsi" w:hAnsiTheme="minorHAnsi" w:cs="Tahoma"/>
          <w:lang w:val="en-GB"/>
        </w:rPr>
        <w:t>that a young person may go missing so that additional agreed preventive measures can be in</w:t>
      </w:r>
      <w:r w:rsidRPr="00865489">
        <w:rPr>
          <w:rFonts w:asciiTheme="minorHAnsi" w:hAnsiTheme="minorHAnsi" w:cs="Tahoma"/>
          <w:spacing w:val="-30"/>
          <w:lang w:val="en-GB"/>
        </w:rPr>
        <w:t xml:space="preserve"> </w:t>
      </w:r>
      <w:r w:rsidRPr="00865489">
        <w:rPr>
          <w:rFonts w:asciiTheme="minorHAnsi" w:hAnsiTheme="minorHAnsi" w:cs="Tahoma"/>
          <w:lang w:val="en-GB"/>
        </w:rPr>
        <w:t>place.</w:t>
      </w:r>
    </w:p>
    <w:p w14:paraId="03A3C17A" w14:textId="77777777" w:rsidR="005A1C53" w:rsidRPr="00865489" w:rsidRDefault="005A1C53" w:rsidP="005A1C53">
      <w:pPr>
        <w:spacing w:before="11"/>
        <w:rPr>
          <w:rFonts w:eastAsia="Tahoma" w:cs="Tahoma"/>
          <w:lang w:val="en-GB"/>
        </w:rPr>
      </w:pPr>
    </w:p>
    <w:p w14:paraId="3C420AEF" w14:textId="77777777" w:rsidR="005A1C53" w:rsidRPr="00865489" w:rsidRDefault="005A1C53" w:rsidP="005A1C53">
      <w:pPr>
        <w:pStyle w:val="BodyText"/>
        <w:ind w:left="0"/>
        <w:jc w:val="both"/>
        <w:rPr>
          <w:rFonts w:asciiTheme="minorHAnsi" w:hAnsiTheme="minorHAnsi" w:cs="Tahoma"/>
          <w:lang w:val="en-GB"/>
        </w:rPr>
      </w:pPr>
      <w:r w:rsidRPr="00865489">
        <w:rPr>
          <w:rFonts w:asciiTheme="minorHAnsi" w:hAnsiTheme="minorHAnsi" w:cs="Tahoma"/>
          <w:lang w:val="en-GB"/>
        </w:rPr>
        <w:t xml:space="preserve">For </w:t>
      </w:r>
      <w:proofErr w:type="gramStart"/>
      <w:r w:rsidRPr="00865489">
        <w:rPr>
          <w:rFonts w:asciiTheme="minorHAnsi" w:hAnsiTheme="minorHAnsi" w:cs="Tahoma"/>
          <w:lang w:val="en-GB"/>
        </w:rPr>
        <w:t>example</w:t>
      </w:r>
      <w:proofErr w:type="gramEnd"/>
      <w:r w:rsidRPr="00865489">
        <w:rPr>
          <w:rFonts w:asciiTheme="minorHAnsi" w:hAnsiTheme="minorHAnsi" w:cs="Tahoma"/>
          <w:lang w:val="en-GB"/>
        </w:rPr>
        <w:t xml:space="preserve"> they</w:t>
      </w:r>
      <w:r w:rsidRPr="00865489">
        <w:rPr>
          <w:rFonts w:asciiTheme="minorHAnsi" w:hAnsiTheme="minorHAnsi" w:cs="Tahoma"/>
          <w:spacing w:val="-7"/>
          <w:lang w:val="en-GB"/>
        </w:rPr>
        <w:t xml:space="preserve"> </w:t>
      </w:r>
      <w:r w:rsidRPr="00865489">
        <w:rPr>
          <w:rFonts w:asciiTheme="minorHAnsi" w:hAnsiTheme="minorHAnsi" w:cs="Tahoma"/>
          <w:lang w:val="en-GB"/>
        </w:rPr>
        <w:t>may</w:t>
      </w:r>
    </w:p>
    <w:p w14:paraId="4CAA53B5" w14:textId="77777777" w:rsidR="005A1C53" w:rsidRPr="00865489" w:rsidRDefault="005A1C53" w:rsidP="005A1C53">
      <w:pPr>
        <w:spacing w:before="11"/>
        <w:rPr>
          <w:rFonts w:eastAsia="Tahoma" w:cs="Tahoma"/>
          <w:lang w:val="en-GB"/>
        </w:rPr>
      </w:pPr>
    </w:p>
    <w:p w14:paraId="3D5A1B46" w14:textId="77777777" w:rsidR="005A1C53" w:rsidRPr="00865489" w:rsidRDefault="005A1C53" w:rsidP="005A1C53">
      <w:pPr>
        <w:pStyle w:val="ListParagraph"/>
        <w:numPr>
          <w:ilvl w:val="1"/>
          <w:numId w:val="35"/>
        </w:numPr>
        <w:tabs>
          <w:tab w:val="left" w:pos="1241"/>
        </w:tabs>
        <w:spacing w:line="264" w:lineRule="exact"/>
        <w:ind w:left="1140" w:right="119"/>
        <w:rPr>
          <w:rFonts w:eastAsia="Tahoma" w:cs="Tahoma"/>
          <w:lang w:val="en-GB"/>
        </w:rPr>
      </w:pPr>
      <w:r w:rsidRPr="00865489">
        <w:rPr>
          <w:rFonts w:cs="Tahoma"/>
          <w:lang w:val="en-GB"/>
        </w:rPr>
        <w:t>arrange</w:t>
      </w:r>
      <w:r w:rsidRPr="00865489">
        <w:rPr>
          <w:rFonts w:cs="Tahoma"/>
          <w:spacing w:val="17"/>
          <w:lang w:val="en-GB"/>
        </w:rPr>
        <w:t xml:space="preserve"> </w:t>
      </w:r>
      <w:r w:rsidRPr="00865489">
        <w:rPr>
          <w:rFonts w:cs="Tahoma"/>
          <w:lang w:val="en-GB"/>
        </w:rPr>
        <w:t>to</w:t>
      </w:r>
      <w:r w:rsidRPr="00865489">
        <w:rPr>
          <w:rFonts w:cs="Tahoma"/>
          <w:spacing w:val="19"/>
          <w:lang w:val="en-GB"/>
        </w:rPr>
        <w:t xml:space="preserve"> </w:t>
      </w:r>
      <w:r w:rsidRPr="00865489">
        <w:rPr>
          <w:rFonts w:cs="Tahoma"/>
          <w:lang w:val="en-GB"/>
        </w:rPr>
        <w:t>keep</w:t>
      </w:r>
      <w:r w:rsidRPr="00865489">
        <w:rPr>
          <w:rFonts w:cs="Tahoma"/>
          <w:spacing w:val="16"/>
          <w:lang w:val="en-GB"/>
        </w:rPr>
        <w:t xml:space="preserve"> </w:t>
      </w:r>
      <w:r w:rsidRPr="00865489">
        <w:rPr>
          <w:rFonts w:cs="Tahoma"/>
          <w:lang w:val="en-GB"/>
        </w:rPr>
        <w:t>a</w:t>
      </w:r>
      <w:r w:rsidRPr="00865489">
        <w:rPr>
          <w:rFonts w:cs="Tahoma"/>
          <w:spacing w:val="18"/>
          <w:lang w:val="en-GB"/>
        </w:rPr>
        <w:t xml:space="preserve"> </w:t>
      </w:r>
      <w:r w:rsidRPr="00865489">
        <w:rPr>
          <w:rFonts w:cs="Tahoma"/>
          <w:lang w:val="en-GB"/>
        </w:rPr>
        <w:t>close</w:t>
      </w:r>
      <w:r w:rsidRPr="00865489">
        <w:rPr>
          <w:rFonts w:cs="Tahoma"/>
          <w:spacing w:val="14"/>
          <w:lang w:val="en-GB"/>
        </w:rPr>
        <w:t xml:space="preserve"> </w:t>
      </w:r>
      <w:r w:rsidRPr="00865489">
        <w:rPr>
          <w:rFonts w:cs="Tahoma"/>
          <w:lang w:val="en-GB"/>
        </w:rPr>
        <w:t>eye</w:t>
      </w:r>
      <w:r w:rsidRPr="00865489">
        <w:rPr>
          <w:rFonts w:cs="Tahoma"/>
          <w:spacing w:val="18"/>
          <w:lang w:val="en-GB"/>
        </w:rPr>
        <w:t xml:space="preserve"> </w:t>
      </w:r>
      <w:r w:rsidRPr="00865489">
        <w:rPr>
          <w:rFonts w:cs="Tahoma"/>
          <w:lang w:val="en-GB"/>
        </w:rPr>
        <w:t>on</w:t>
      </w:r>
      <w:r w:rsidRPr="00865489">
        <w:rPr>
          <w:rFonts w:cs="Tahoma"/>
          <w:spacing w:val="18"/>
          <w:lang w:val="en-GB"/>
        </w:rPr>
        <w:t xml:space="preserve"> </w:t>
      </w:r>
      <w:r w:rsidRPr="00865489">
        <w:rPr>
          <w:rFonts w:cs="Tahoma"/>
          <w:lang w:val="en-GB"/>
        </w:rPr>
        <w:t>a</w:t>
      </w:r>
      <w:r w:rsidRPr="00865489">
        <w:rPr>
          <w:rFonts w:cs="Tahoma"/>
          <w:spacing w:val="15"/>
          <w:lang w:val="en-GB"/>
        </w:rPr>
        <w:t xml:space="preserve"> </w:t>
      </w:r>
      <w:r w:rsidRPr="00865489">
        <w:rPr>
          <w:rFonts w:cs="Tahoma"/>
          <w:lang w:val="en-GB"/>
        </w:rPr>
        <w:t>young</w:t>
      </w:r>
      <w:r w:rsidRPr="00865489">
        <w:rPr>
          <w:rFonts w:cs="Tahoma"/>
          <w:spacing w:val="16"/>
          <w:lang w:val="en-GB"/>
        </w:rPr>
        <w:t xml:space="preserve"> </w:t>
      </w:r>
      <w:r w:rsidRPr="00865489">
        <w:rPr>
          <w:rFonts w:cs="Tahoma"/>
          <w:lang w:val="en-GB"/>
        </w:rPr>
        <w:t>person</w:t>
      </w:r>
      <w:r w:rsidRPr="00865489">
        <w:rPr>
          <w:rFonts w:cs="Tahoma"/>
          <w:spacing w:val="15"/>
          <w:lang w:val="en-GB"/>
        </w:rPr>
        <w:t xml:space="preserve"> </w:t>
      </w:r>
      <w:r w:rsidRPr="00865489">
        <w:rPr>
          <w:rFonts w:cs="Tahoma"/>
          <w:lang w:val="en-GB"/>
        </w:rPr>
        <w:t>before</w:t>
      </w:r>
      <w:r w:rsidRPr="00865489">
        <w:rPr>
          <w:rFonts w:cs="Tahoma"/>
          <w:spacing w:val="17"/>
          <w:lang w:val="en-GB"/>
        </w:rPr>
        <w:t xml:space="preserve"> </w:t>
      </w:r>
      <w:r w:rsidRPr="00865489">
        <w:rPr>
          <w:rFonts w:cs="Tahoma"/>
          <w:lang w:val="en-GB"/>
        </w:rPr>
        <w:t>and</w:t>
      </w:r>
      <w:r w:rsidRPr="00865489">
        <w:rPr>
          <w:rFonts w:cs="Tahoma"/>
          <w:spacing w:val="19"/>
          <w:lang w:val="en-GB"/>
        </w:rPr>
        <w:t xml:space="preserve"> </w:t>
      </w:r>
      <w:r w:rsidRPr="00865489">
        <w:rPr>
          <w:rFonts w:cs="Tahoma"/>
          <w:lang w:val="en-GB"/>
        </w:rPr>
        <w:t>after</w:t>
      </w:r>
      <w:r w:rsidRPr="00865489">
        <w:rPr>
          <w:rFonts w:cs="Tahoma"/>
          <w:spacing w:val="18"/>
          <w:lang w:val="en-GB"/>
        </w:rPr>
        <w:t xml:space="preserve"> </w:t>
      </w:r>
      <w:r w:rsidRPr="00865489">
        <w:rPr>
          <w:rFonts w:cs="Tahoma"/>
          <w:lang w:val="en-GB"/>
        </w:rPr>
        <w:t>a</w:t>
      </w:r>
      <w:r w:rsidRPr="00865489">
        <w:rPr>
          <w:rFonts w:cs="Tahoma"/>
          <w:spacing w:val="15"/>
          <w:lang w:val="en-GB"/>
        </w:rPr>
        <w:t xml:space="preserve"> </w:t>
      </w:r>
      <w:r w:rsidRPr="00865489">
        <w:rPr>
          <w:rFonts w:cs="Tahoma"/>
          <w:lang w:val="en-GB"/>
        </w:rPr>
        <w:t>difficult</w:t>
      </w:r>
      <w:r w:rsidRPr="00865489">
        <w:rPr>
          <w:rFonts w:cs="Tahoma"/>
          <w:spacing w:val="18"/>
          <w:lang w:val="en-GB"/>
        </w:rPr>
        <w:t xml:space="preserve"> </w:t>
      </w:r>
      <w:r w:rsidRPr="00865489">
        <w:rPr>
          <w:rFonts w:cs="Tahoma"/>
          <w:lang w:val="en-GB"/>
        </w:rPr>
        <w:t>meeting</w:t>
      </w:r>
      <w:r w:rsidRPr="00865489">
        <w:rPr>
          <w:rFonts w:cs="Tahoma"/>
          <w:spacing w:val="17"/>
          <w:lang w:val="en-GB"/>
        </w:rPr>
        <w:t xml:space="preserve"> </w:t>
      </w:r>
      <w:r w:rsidRPr="00865489">
        <w:rPr>
          <w:rFonts w:cs="Tahoma"/>
          <w:lang w:val="en-GB"/>
        </w:rPr>
        <w:t>to help them feel secure and</w:t>
      </w:r>
      <w:r w:rsidRPr="00865489">
        <w:rPr>
          <w:rFonts w:cs="Tahoma"/>
          <w:spacing w:val="-4"/>
          <w:lang w:val="en-GB"/>
        </w:rPr>
        <w:t xml:space="preserve"> </w:t>
      </w:r>
      <w:proofErr w:type="gramStart"/>
      <w:r w:rsidRPr="00865489">
        <w:rPr>
          <w:rFonts w:cs="Tahoma"/>
          <w:lang w:val="en-GB"/>
        </w:rPr>
        <w:t>reassured;</w:t>
      </w:r>
      <w:proofErr w:type="gramEnd"/>
    </w:p>
    <w:p w14:paraId="44D52213" w14:textId="77777777" w:rsidR="005A1C53" w:rsidRPr="00865489" w:rsidRDefault="005A1C53" w:rsidP="005A1C53">
      <w:pPr>
        <w:pStyle w:val="ListParagraph"/>
        <w:numPr>
          <w:ilvl w:val="1"/>
          <w:numId w:val="35"/>
        </w:numPr>
        <w:tabs>
          <w:tab w:val="left" w:pos="1241"/>
        </w:tabs>
        <w:spacing w:line="263" w:lineRule="exact"/>
        <w:ind w:left="1140" w:right="118"/>
        <w:rPr>
          <w:rFonts w:eastAsia="Tahoma" w:cs="Tahoma"/>
          <w:lang w:val="en-GB"/>
        </w:rPr>
      </w:pPr>
      <w:r w:rsidRPr="00865489">
        <w:rPr>
          <w:rFonts w:cs="Tahoma"/>
          <w:lang w:val="en-GB"/>
        </w:rPr>
        <w:t>spend time with a young person after a difficult contact with a</w:t>
      </w:r>
      <w:r w:rsidRPr="00865489">
        <w:rPr>
          <w:rFonts w:cs="Tahoma"/>
          <w:spacing w:val="-14"/>
          <w:lang w:val="en-GB"/>
        </w:rPr>
        <w:t xml:space="preserve"> </w:t>
      </w:r>
      <w:proofErr w:type="gramStart"/>
      <w:r w:rsidRPr="00865489">
        <w:rPr>
          <w:rFonts w:cs="Tahoma"/>
          <w:lang w:val="en-GB"/>
        </w:rPr>
        <w:t>parent;</w:t>
      </w:r>
      <w:proofErr w:type="gramEnd"/>
    </w:p>
    <w:p w14:paraId="3F88FDFB" w14:textId="77777777" w:rsidR="005A1C53" w:rsidRPr="00865489" w:rsidRDefault="005A1C53" w:rsidP="005A1C53">
      <w:pPr>
        <w:pStyle w:val="ListParagraph"/>
        <w:numPr>
          <w:ilvl w:val="1"/>
          <w:numId w:val="35"/>
        </w:numPr>
        <w:tabs>
          <w:tab w:val="left" w:pos="1241"/>
        </w:tabs>
        <w:spacing w:line="266" w:lineRule="exact"/>
        <w:ind w:left="1140" w:right="118"/>
        <w:rPr>
          <w:rFonts w:eastAsia="Tahoma" w:cs="Tahoma"/>
          <w:lang w:val="en-GB"/>
        </w:rPr>
      </w:pPr>
      <w:r w:rsidRPr="00865489">
        <w:rPr>
          <w:rFonts w:cs="Tahoma"/>
          <w:lang w:val="en-GB"/>
        </w:rPr>
        <w:t>respond immediately to incidents of conflict among young</w:t>
      </w:r>
      <w:r w:rsidRPr="00865489">
        <w:rPr>
          <w:rFonts w:cs="Tahoma"/>
          <w:spacing w:val="-7"/>
          <w:lang w:val="en-GB"/>
        </w:rPr>
        <w:t xml:space="preserve"> </w:t>
      </w:r>
      <w:proofErr w:type="gramStart"/>
      <w:r w:rsidRPr="00865489">
        <w:rPr>
          <w:rFonts w:cs="Tahoma"/>
          <w:lang w:val="en-GB"/>
        </w:rPr>
        <w:t>people;</w:t>
      </w:r>
      <w:proofErr w:type="gramEnd"/>
    </w:p>
    <w:p w14:paraId="0584602D" w14:textId="77777777" w:rsidR="005A1C53" w:rsidRPr="00865489" w:rsidRDefault="005A1C53" w:rsidP="005A1C53">
      <w:pPr>
        <w:pStyle w:val="ListParagraph"/>
        <w:numPr>
          <w:ilvl w:val="1"/>
          <w:numId w:val="35"/>
        </w:numPr>
        <w:tabs>
          <w:tab w:val="left" w:pos="1241"/>
        </w:tabs>
        <w:spacing w:before="8" w:line="264" w:lineRule="exact"/>
        <w:ind w:left="1140" w:right="118"/>
        <w:rPr>
          <w:rFonts w:eastAsia="Tahoma" w:cs="Tahoma"/>
          <w:lang w:val="en-GB"/>
        </w:rPr>
      </w:pPr>
      <w:r w:rsidRPr="00865489">
        <w:rPr>
          <w:rFonts w:cs="Tahoma"/>
          <w:lang w:val="en-GB"/>
        </w:rPr>
        <w:t>plan</w:t>
      </w:r>
      <w:r w:rsidRPr="00865489">
        <w:rPr>
          <w:rFonts w:cs="Tahoma"/>
          <w:spacing w:val="30"/>
          <w:lang w:val="en-GB"/>
        </w:rPr>
        <w:t xml:space="preserve"> </w:t>
      </w:r>
      <w:r w:rsidRPr="00865489">
        <w:rPr>
          <w:rFonts w:cs="Tahoma"/>
          <w:lang w:val="en-GB"/>
        </w:rPr>
        <w:t>a</w:t>
      </w:r>
      <w:r w:rsidRPr="00865489">
        <w:rPr>
          <w:rFonts w:cs="Tahoma"/>
          <w:spacing w:val="31"/>
          <w:lang w:val="en-GB"/>
        </w:rPr>
        <w:t xml:space="preserve"> </w:t>
      </w:r>
      <w:r w:rsidRPr="00865489">
        <w:rPr>
          <w:rFonts w:cs="Tahoma"/>
          <w:lang w:val="en-GB"/>
        </w:rPr>
        <w:t>consistent</w:t>
      </w:r>
      <w:r w:rsidRPr="00865489">
        <w:rPr>
          <w:rFonts w:cs="Tahoma"/>
          <w:spacing w:val="32"/>
          <w:lang w:val="en-GB"/>
        </w:rPr>
        <w:t xml:space="preserve"> </w:t>
      </w:r>
      <w:r w:rsidRPr="00865489">
        <w:rPr>
          <w:rFonts w:cs="Tahoma"/>
          <w:lang w:val="en-GB"/>
        </w:rPr>
        <w:t>approach</w:t>
      </w:r>
      <w:r w:rsidRPr="00865489">
        <w:rPr>
          <w:rFonts w:cs="Tahoma"/>
          <w:spacing w:val="31"/>
          <w:lang w:val="en-GB"/>
        </w:rPr>
        <w:t xml:space="preserve"> </w:t>
      </w:r>
      <w:r w:rsidRPr="00865489">
        <w:rPr>
          <w:rFonts w:cs="Tahoma"/>
          <w:lang w:val="en-GB"/>
        </w:rPr>
        <w:t>by</w:t>
      </w:r>
      <w:r w:rsidRPr="00865489">
        <w:rPr>
          <w:rFonts w:cs="Tahoma"/>
          <w:spacing w:val="32"/>
          <w:lang w:val="en-GB"/>
        </w:rPr>
        <w:t xml:space="preserve"> </w:t>
      </w:r>
      <w:r w:rsidRPr="00865489">
        <w:rPr>
          <w:rFonts w:cs="Tahoma"/>
          <w:lang w:val="en-GB"/>
        </w:rPr>
        <w:t>all</w:t>
      </w:r>
      <w:r w:rsidRPr="00865489">
        <w:rPr>
          <w:rFonts w:cs="Tahoma"/>
          <w:spacing w:val="31"/>
          <w:lang w:val="en-GB"/>
        </w:rPr>
        <w:t xml:space="preserve"> </w:t>
      </w:r>
      <w:r w:rsidRPr="00865489">
        <w:rPr>
          <w:rFonts w:cs="Tahoma"/>
          <w:lang w:val="en-GB"/>
        </w:rPr>
        <w:t>members</w:t>
      </w:r>
      <w:r w:rsidRPr="00865489">
        <w:rPr>
          <w:rFonts w:cs="Tahoma"/>
          <w:spacing w:val="31"/>
          <w:lang w:val="en-GB"/>
        </w:rPr>
        <w:t xml:space="preserve"> </w:t>
      </w:r>
      <w:r w:rsidRPr="00865489">
        <w:rPr>
          <w:rFonts w:cs="Tahoma"/>
          <w:lang w:val="en-GB"/>
        </w:rPr>
        <w:t>of</w:t>
      </w:r>
      <w:r w:rsidRPr="00865489">
        <w:rPr>
          <w:rFonts w:cs="Tahoma"/>
          <w:spacing w:val="31"/>
          <w:lang w:val="en-GB"/>
        </w:rPr>
        <w:t xml:space="preserve"> </w:t>
      </w:r>
      <w:r w:rsidRPr="00865489">
        <w:rPr>
          <w:rFonts w:cs="Tahoma"/>
          <w:lang w:val="en-GB"/>
        </w:rPr>
        <w:t>the</w:t>
      </w:r>
      <w:r w:rsidRPr="00865489">
        <w:rPr>
          <w:rFonts w:cs="Tahoma"/>
          <w:spacing w:val="31"/>
          <w:lang w:val="en-GB"/>
        </w:rPr>
        <w:t xml:space="preserve"> </w:t>
      </w:r>
      <w:r w:rsidRPr="00865489">
        <w:rPr>
          <w:rFonts w:cs="Tahoma"/>
          <w:lang w:val="en-GB"/>
        </w:rPr>
        <w:t>staff</w:t>
      </w:r>
      <w:r w:rsidRPr="00865489">
        <w:rPr>
          <w:rFonts w:cs="Tahoma"/>
          <w:spacing w:val="31"/>
          <w:lang w:val="en-GB"/>
        </w:rPr>
        <w:t xml:space="preserve"> </w:t>
      </w:r>
      <w:r w:rsidRPr="00865489">
        <w:rPr>
          <w:rFonts w:cs="Tahoma"/>
          <w:lang w:val="en-GB"/>
        </w:rPr>
        <w:t>team</w:t>
      </w:r>
      <w:r w:rsidRPr="00865489">
        <w:rPr>
          <w:rFonts w:cs="Tahoma"/>
          <w:spacing w:val="31"/>
          <w:lang w:val="en-GB"/>
        </w:rPr>
        <w:t xml:space="preserve"> </w:t>
      </w:r>
      <w:r w:rsidRPr="00865489">
        <w:rPr>
          <w:rFonts w:cs="Tahoma"/>
          <w:lang w:val="en-GB"/>
        </w:rPr>
        <w:t>to</w:t>
      </w:r>
      <w:r w:rsidRPr="00865489">
        <w:rPr>
          <w:rFonts w:cs="Tahoma"/>
          <w:spacing w:val="32"/>
          <w:lang w:val="en-GB"/>
        </w:rPr>
        <w:t xml:space="preserve"> </w:t>
      </w:r>
      <w:r w:rsidRPr="00865489">
        <w:rPr>
          <w:rFonts w:cs="Tahoma"/>
          <w:lang w:val="en-GB"/>
        </w:rPr>
        <w:t>manage</w:t>
      </w:r>
      <w:r w:rsidRPr="00865489">
        <w:rPr>
          <w:rFonts w:cs="Tahoma"/>
          <w:spacing w:val="31"/>
          <w:lang w:val="en-GB"/>
        </w:rPr>
        <w:t xml:space="preserve"> </w:t>
      </w:r>
      <w:r w:rsidRPr="00865489">
        <w:rPr>
          <w:rFonts w:cs="Tahoma"/>
          <w:lang w:val="en-GB"/>
        </w:rPr>
        <w:t>a</w:t>
      </w:r>
      <w:r w:rsidRPr="00865489">
        <w:rPr>
          <w:rFonts w:cs="Tahoma"/>
          <w:spacing w:val="31"/>
          <w:lang w:val="en-GB"/>
        </w:rPr>
        <w:t xml:space="preserve"> </w:t>
      </w:r>
      <w:r w:rsidRPr="00865489">
        <w:rPr>
          <w:rFonts w:cs="Tahoma"/>
          <w:lang w:val="en-GB"/>
        </w:rPr>
        <w:t>particular young person or to respond to a particular</w:t>
      </w:r>
      <w:r w:rsidRPr="00865489">
        <w:rPr>
          <w:rFonts w:cs="Tahoma"/>
          <w:spacing w:val="-8"/>
          <w:lang w:val="en-GB"/>
        </w:rPr>
        <w:t xml:space="preserve"> </w:t>
      </w:r>
      <w:proofErr w:type="gramStart"/>
      <w:r w:rsidRPr="00865489">
        <w:rPr>
          <w:rFonts w:cs="Tahoma"/>
          <w:lang w:val="en-GB"/>
        </w:rPr>
        <w:t>behaviour;</w:t>
      </w:r>
      <w:proofErr w:type="gramEnd"/>
    </w:p>
    <w:p w14:paraId="426A5798" w14:textId="61A79E6F" w:rsidR="005A1C53" w:rsidRPr="00865489" w:rsidRDefault="005A1C53" w:rsidP="005A1C53">
      <w:pPr>
        <w:pStyle w:val="ListParagraph"/>
        <w:numPr>
          <w:ilvl w:val="1"/>
          <w:numId w:val="35"/>
        </w:numPr>
        <w:tabs>
          <w:tab w:val="left" w:pos="1241"/>
        </w:tabs>
        <w:spacing w:line="264" w:lineRule="exact"/>
        <w:ind w:left="1140" w:right="118"/>
        <w:rPr>
          <w:rFonts w:eastAsia="Tahoma" w:cs="Tahoma"/>
          <w:lang w:val="en-GB"/>
        </w:rPr>
      </w:pPr>
      <w:r w:rsidRPr="00865489">
        <w:rPr>
          <w:rFonts w:eastAsia="Tahoma" w:cs="Tahoma"/>
          <w:lang w:val="en-GB"/>
        </w:rPr>
        <w:t>Clear details in a young person’s</w:t>
      </w:r>
      <w:r>
        <w:rPr>
          <w:rFonts w:eastAsia="Tahoma" w:cs="Tahoma"/>
          <w:lang w:val="en-GB"/>
        </w:rPr>
        <w:t xml:space="preserve"> placement</w:t>
      </w:r>
      <w:r w:rsidRPr="00865489">
        <w:rPr>
          <w:rFonts w:eastAsia="Tahoma" w:cs="Tahoma"/>
          <w:lang w:val="en-GB"/>
        </w:rPr>
        <w:t xml:space="preserve"> plan regarding their time in the</w:t>
      </w:r>
      <w:r w:rsidRPr="00865489">
        <w:rPr>
          <w:rFonts w:eastAsia="Tahoma" w:cs="Tahoma"/>
          <w:spacing w:val="-12"/>
          <w:lang w:val="en-GB"/>
        </w:rPr>
        <w:t xml:space="preserve"> </w:t>
      </w:r>
      <w:r w:rsidRPr="00865489">
        <w:rPr>
          <w:rFonts w:eastAsia="Tahoma" w:cs="Tahoma"/>
          <w:lang w:val="en-GB"/>
        </w:rPr>
        <w:t>community.</w:t>
      </w:r>
    </w:p>
    <w:p w14:paraId="04AF335F" w14:textId="77777777" w:rsidR="005A1C53" w:rsidRPr="00865489" w:rsidRDefault="005A1C53" w:rsidP="005A1C53">
      <w:pPr>
        <w:spacing w:before="9"/>
        <w:rPr>
          <w:rFonts w:eastAsia="Tahoma" w:cs="Tahoma"/>
          <w:lang w:val="en-GB"/>
        </w:rPr>
      </w:pPr>
    </w:p>
    <w:p w14:paraId="50526C1F" w14:textId="77777777" w:rsidR="005A1C53" w:rsidRPr="00865489" w:rsidRDefault="005A1C53" w:rsidP="005A1C53">
      <w:pPr>
        <w:pStyle w:val="BodyText"/>
        <w:ind w:left="0" w:right="113"/>
        <w:jc w:val="both"/>
        <w:rPr>
          <w:rFonts w:asciiTheme="minorHAnsi" w:hAnsiTheme="minorHAnsi" w:cs="Tahoma"/>
          <w:lang w:val="en-GB"/>
        </w:rPr>
      </w:pPr>
      <w:r w:rsidRPr="00865489">
        <w:rPr>
          <w:rFonts w:asciiTheme="minorHAnsi" w:hAnsiTheme="minorHAnsi" w:cs="Tahoma"/>
          <w:lang w:val="en-GB"/>
        </w:rPr>
        <w:t>Such strategies involved organising individual quality time with young people and developing</w:t>
      </w:r>
      <w:r w:rsidRPr="00865489">
        <w:rPr>
          <w:rFonts w:asciiTheme="minorHAnsi" w:hAnsiTheme="minorHAnsi" w:cs="Tahoma"/>
          <w:spacing w:val="47"/>
          <w:lang w:val="en-GB"/>
        </w:rPr>
        <w:t xml:space="preserve"> </w:t>
      </w:r>
      <w:r w:rsidRPr="00865489">
        <w:rPr>
          <w:rFonts w:asciiTheme="minorHAnsi" w:hAnsiTheme="minorHAnsi" w:cs="Tahoma"/>
          <w:lang w:val="en-GB"/>
        </w:rPr>
        <w:t>their interests</w:t>
      </w:r>
      <w:r w:rsidRPr="00865489">
        <w:rPr>
          <w:rFonts w:asciiTheme="minorHAnsi" w:hAnsiTheme="minorHAnsi" w:cs="Tahoma"/>
          <w:spacing w:val="39"/>
          <w:lang w:val="en-GB"/>
        </w:rPr>
        <w:t xml:space="preserve"> </w:t>
      </w:r>
      <w:r w:rsidRPr="00865489">
        <w:rPr>
          <w:rFonts w:asciiTheme="minorHAnsi" w:hAnsiTheme="minorHAnsi" w:cs="Tahoma"/>
          <w:lang w:val="en-GB"/>
        </w:rPr>
        <w:t>in</w:t>
      </w:r>
      <w:r w:rsidRPr="00865489">
        <w:rPr>
          <w:rFonts w:asciiTheme="minorHAnsi" w:hAnsiTheme="minorHAnsi" w:cs="Tahoma"/>
          <w:spacing w:val="38"/>
          <w:lang w:val="en-GB"/>
        </w:rPr>
        <w:t xml:space="preserve"> </w:t>
      </w:r>
      <w:r w:rsidRPr="00865489">
        <w:rPr>
          <w:rFonts w:asciiTheme="minorHAnsi" w:hAnsiTheme="minorHAnsi" w:cs="Tahoma"/>
          <w:lang w:val="en-GB"/>
        </w:rPr>
        <w:t>sports,</w:t>
      </w:r>
      <w:r w:rsidRPr="00865489">
        <w:rPr>
          <w:rFonts w:asciiTheme="minorHAnsi" w:hAnsiTheme="minorHAnsi" w:cs="Tahoma"/>
          <w:spacing w:val="39"/>
          <w:lang w:val="en-GB"/>
        </w:rPr>
        <w:t xml:space="preserve"> </w:t>
      </w:r>
      <w:r w:rsidRPr="00865489">
        <w:rPr>
          <w:rFonts w:asciiTheme="minorHAnsi" w:hAnsiTheme="minorHAnsi" w:cs="Tahoma"/>
          <w:lang w:val="en-GB"/>
        </w:rPr>
        <w:t>cultural</w:t>
      </w:r>
      <w:r w:rsidRPr="00865489">
        <w:rPr>
          <w:rFonts w:asciiTheme="minorHAnsi" w:hAnsiTheme="minorHAnsi" w:cs="Tahoma"/>
          <w:spacing w:val="39"/>
          <w:lang w:val="en-GB"/>
        </w:rPr>
        <w:t xml:space="preserve"> </w:t>
      </w:r>
      <w:r w:rsidRPr="00865489">
        <w:rPr>
          <w:rFonts w:asciiTheme="minorHAnsi" w:hAnsiTheme="minorHAnsi" w:cs="Tahoma"/>
          <w:lang w:val="en-GB"/>
        </w:rPr>
        <w:t>and</w:t>
      </w:r>
      <w:r w:rsidRPr="00865489">
        <w:rPr>
          <w:rFonts w:asciiTheme="minorHAnsi" w:hAnsiTheme="minorHAnsi" w:cs="Tahoma"/>
          <w:spacing w:val="39"/>
          <w:lang w:val="en-GB"/>
        </w:rPr>
        <w:t xml:space="preserve"> </w:t>
      </w:r>
      <w:r w:rsidRPr="00865489">
        <w:rPr>
          <w:rFonts w:asciiTheme="minorHAnsi" w:hAnsiTheme="minorHAnsi" w:cs="Tahoma"/>
          <w:lang w:val="en-GB"/>
        </w:rPr>
        <w:t>social</w:t>
      </w:r>
      <w:r w:rsidRPr="00865489">
        <w:rPr>
          <w:rFonts w:asciiTheme="minorHAnsi" w:hAnsiTheme="minorHAnsi" w:cs="Tahoma"/>
          <w:spacing w:val="39"/>
          <w:lang w:val="en-GB"/>
        </w:rPr>
        <w:t xml:space="preserve"> </w:t>
      </w:r>
      <w:r w:rsidRPr="00865489">
        <w:rPr>
          <w:rFonts w:asciiTheme="minorHAnsi" w:hAnsiTheme="minorHAnsi" w:cs="Tahoma"/>
          <w:lang w:val="en-GB"/>
        </w:rPr>
        <w:t>activities.</w:t>
      </w:r>
      <w:r w:rsidRPr="00865489">
        <w:rPr>
          <w:rFonts w:asciiTheme="minorHAnsi" w:hAnsiTheme="minorHAnsi" w:cs="Tahoma"/>
          <w:spacing w:val="39"/>
          <w:lang w:val="en-GB"/>
        </w:rPr>
        <w:t xml:space="preserve"> </w:t>
      </w:r>
      <w:r w:rsidRPr="00865489">
        <w:rPr>
          <w:rFonts w:asciiTheme="minorHAnsi" w:hAnsiTheme="minorHAnsi" w:cs="Tahoma"/>
          <w:lang w:val="en-GB"/>
        </w:rPr>
        <w:t>From</w:t>
      </w:r>
      <w:r w:rsidRPr="00865489">
        <w:rPr>
          <w:rFonts w:asciiTheme="minorHAnsi" w:hAnsiTheme="minorHAnsi" w:cs="Tahoma"/>
          <w:spacing w:val="38"/>
          <w:lang w:val="en-GB"/>
        </w:rPr>
        <w:t xml:space="preserve"> </w:t>
      </w:r>
      <w:r w:rsidRPr="00865489">
        <w:rPr>
          <w:rFonts w:asciiTheme="minorHAnsi" w:hAnsiTheme="minorHAnsi" w:cs="Tahoma"/>
          <w:lang w:val="en-GB"/>
        </w:rPr>
        <w:t>the</w:t>
      </w:r>
      <w:r w:rsidRPr="00865489">
        <w:rPr>
          <w:rFonts w:asciiTheme="minorHAnsi" w:hAnsiTheme="minorHAnsi" w:cs="Tahoma"/>
          <w:spacing w:val="38"/>
          <w:lang w:val="en-GB"/>
        </w:rPr>
        <w:t xml:space="preserve"> </w:t>
      </w:r>
      <w:r w:rsidRPr="00865489">
        <w:rPr>
          <w:rFonts w:asciiTheme="minorHAnsi" w:hAnsiTheme="minorHAnsi" w:cs="Tahoma"/>
          <w:lang w:val="en-GB"/>
        </w:rPr>
        <w:t>point</w:t>
      </w:r>
      <w:r w:rsidRPr="00865489">
        <w:rPr>
          <w:rFonts w:asciiTheme="minorHAnsi" w:hAnsiTheme="minorHAnsi" w:cs="Tahoma"/>
          <w:spacing w:val="39"/>
          <w:lang w:val="en-GB"/>
        </w:rPr>
        <w:t xml:space="preserve"> </w:t>
      </w:r>
      <w:r w:rsidRPr="00865489">
        <w:rPr>
          <w:rFonts w:asciiTheme="minorHAnsi" w:hAnsiTheme="minorHAnsi" w:cs="Tahoma"/>
          <w:lang w:val="en-GB"/>
        </w:rPr>
        <w:t>at</w:t>
      </w:r>
      <w:r w:rsidRPr="00865489">
        <w:rPr>
          <w:rFonts w:asciiTheme="minorHAnsi" w:hAnsiTheme="minorHAnsi" w:cs="Tahoma"/>
          <w:spacing w:val="40"/>
          <w:lang w:val="en-GB"/>
        </w:rPr>
        <w:t xml:space="preserve"> </w:t>
      </w:r>
      <w:r w:rsidRPr="00865489">
        <w:rPr>
          <w:rFonts w:asciiTheme="minorHAnsi" w:hAnsiTheme="minorHAnsi" w:cs="Tahoma"/>
          <w:lang w:val="en-GB"/>
        </w:rPr>
        <w:t>which</w:t>
      </w:r>
      <w:r w:rsidRPr="00865489">
        <w:rPr>
          <w:rFonts w:asciiTheme="minorHAnsi" w:hAnsiTheme="minorHAnsi" w:cs="Tahoma"/>
          <w:spacing w:val="38"/>
          <w:lang w:val="en-GB"/>
        </w:rPr>
        <w:t xml:space="preserve"> </w:t>
      </w:r>
      <w:r w:rsidRPr="00865489">
        <w:rPr>
          <w:rFonts w:asciiTheme="minorHAnsi" w:hAnsiTheme="minorHAnsi" w:cs="Tahoma"/>
          <w:lang w:val="en-GB"/>
        </w:rPr>
        <w:t>young</w:t>
      </w:r>
      <w:r w:rsidRPr="00865489">
        <w:rPr>
          <w:rFonts w:asciiTheme="minorHAnsi" w:hAnsiTheme="minorHAnsi" w:cs="Tahoma"/>
          <w:spacing w:val="39"/>
          <w:lang w:val="en-GB"/>
        </w:rPr>
        <w:t xml:space="preserve"> </w:t>
      </w:r>
      <w:r w:rsidRPr="00865489">
        <w:rPr>
          <w:rFonts w:asciiTheme="minorHAnsi" w:hAnsiTheme="minorHAnsi" w:cs="Tahoma"/>
          <w:lang w:val="en-GB"/>
        </w:rPr>
        <w:t>people</w:t>
      </w:r>
      <w:r w:rsidRPr="00865489">
        <w:rPr>
          <w:rFonts w:asciiTheme="minorHAnsi" w:hAnsiTheme="minorHAnsi" w:cs="Tahoma"/>
          <w:spacing w:val="37"/>
          <w:lang w:val="en-GB"/>
        </w:rPr>
        <w:t xml:space="preserve"> </w:t>
      </w:r>
      <w:r w:rsidRPr="00865489">
        <w:rPr>
          <w:rFonts w:asciiTheme="minorHAnsi" w:hAnsiTheme="minorHAnsi" w:cs="Tahoma"/>
          <w:lang w:val="en-GB"/>
        </w:rPr>
        <w:t>enter</w:t>
      </w:r>
      <w:r w:rsidRPr="00865489">
        <w:rPr>
          <w:rFonts w:asciiTheme="minorHAnsi" w:hAnsiTheme="minorHAnsi" w:cs="Tahoma"/>
          <w:spacing w:val="36"/>
          <w:lang w:val="en-GB"/>
        </w:rPr>
        <w:t xml:space="preserve"> </w:t>
      </w:r>
      <w:r w:rsidRPr="00865489">
        <w:rPr>
          <w:rFonts w:asciiTheme="minorHAnsi" w:hAnsiTheme="minorHAnsi" w:cs="Tahoma"/>
          <w:lang w:val="en-GB"/>
        </w:rPr>
        <w:t>a placement,</w:t>
      </w:r>
      <w:r w:rsidRPr="00865489">
        <w:rPr>
          <w:rFonts w:asciiTheme="minorHAnsi" w:hAnsiTheme="minorHAnsi" w:cs="Tahoma"/>
          <w:spacing w:val="61"/>
          <w:lang w:val="en-GB"/>
        </w:rPr>
        <w:t xml:space="preserve"> </w:t>
      </w:r>
      <w:r w:rsidRPr="00865489">
        <w:rPr>
          <w:rFonts w:asciiTheme="minorHAnsi" w:hAnsiTheme="minorHAnsi" w:cs="Tahoma"/>
          <w:lang w:val="en-GB"/>
        </w:rPr>
        <w:t>identification</w:t>
      </w:r>
      <w:r w:rsidRPr="00865489">
        <w:rPr>
          <w:rFonts w:asciiTheme="minorHAnsi" w:hAnsiTheme="minorHAnsi" w:cs="Tahoma"/>
          <w:spacing w:val="58"/>
          <w:lang w:val="en-GB"/>
        </w:rPr>
        <w:t xml:space="preserve"> </w:t>
      </w:r>
      <w:r w:rsidRPr="00865489">
        <w:rPr>
          <w:rFonts w:asciiTheme="minorHAnsi" w:hAnsiTheme="minorHAnsi" w:cs="Tahoma"/>
          <w:lang w:val="en-GB"/>
        </w:rPr>
        <w:t>of</w:t>
      </w:r>
      <w:r w:rsidRPr="00865489">
        <w:rPr>
          <w:rFonts w:asciiTheme="minorHAnsi" w:hAnsiTheme="minorHAnsi" w:cs="Tahoma"/>
          <w:spacing w:val="60"/>
          <w:lang w:val="en-GB"/>
        </w:rPr>
        <w:t xml:space="preserve"> </w:t>
      </w:r>
      <w:r w:rsidRPr="00865489">
        <w:rPr>
          <w:rFonts w:asciiTheme="minorHAnsi" w:hAnsiTheme="minorHAnsi" w:cs="Tahoma"/>
          <w:lang w:val="en-GB"/>
        </w:rPr>
        <w:t>their</w:t>
      </w:r>
      <w:r w:rsidRPr="00865489">
        <w:rPr>
          <w:rFonts w:asciiTheme="minorHAnsi" w:hAnsiTheme="minorHAnsi" w:cs="Tahoma"/>
          <w:spacing w:val="60"/>
          <w:lang w:val="en-GB"/>
        </w:rPr>
        <w:t xml:space="preserve"> </w:t>
      </w:r>
      <w:r w:rsidRPr="00865489">
        <w:rPr>
          <w:rFonts w:asciiTheme="minorHAnsi" w:hAnsiTheme="minorHAnsi" w:cs="Tahoma"/>
          <w:lang w:val="en-GB"/>
        </w:rPr>
        <w:t>educational</w:t>
      </w:r>
      <w:r w:rsidRPr="00865489">
        <w:rPr>
          <w:rFonts w:asciiTheme="minorHAnsi" w:hAnsiTheme="minorHAnsi" w:cs="Tahoma"/>
          <w:spacing w:val="58"/>
          <w:lang w:val="en-GB"/>
        </w:rPr>
        <w:t xml:space="preserve"> </w:t>
      </w:r>
      <w:r w:rsidRPr="00865489">
        <w:rPr>
          <w:rFonts w:asciiTheme="minorHAnsi" w:hAnsiTheme="minorHAnsi" w:cs="Tahoma"/>
          <w:lang w:val="en-GB"/>
        </w:rPr>
        <w:t>and</w:t>
      </w:r>
      <w:r w:rsidRPr="00865489">
        <w:rPr>
          <w:rFonts w:asciiTheme="minorHAnsi" w:hAnsiTheme="minorHAnsi" w:cs="Tahoma"/>
          <w:spacing w:val="61"/>
          <w:lang w:val="en-GB"/>
        </w:rPr>
        <w:t xml:space="preserve"> </w:t>
      </w:r>
      <w:r w:rsidRPr="00865489">
        <w:rPr>
          <w:rFonts w:asciiTheme="minorHAnsi" w:hAnsiTheme="minorHAnsi" w:cs="Tahoma"/>
          <w:lang w:val="en-GB"/>
        </w:rPr>
        <w:t>leisure</w:t>
      </w:r>
      <w:r w:rsidRPr="00865489">
        <w:rPr>
          <w:rFonts w:asciiTheme="minorHAnsi" w:hAnsiTheme="minorHAnsi" w:cs="Tahoma"/>
          <w:spacing w:val="59"/>
          <w:lang w:val="en-GB"/>
        </w:rPr>
        <w:t xml:space="preserve"> </w:t>
      </w:r>
      <w:r w:rsidRPr="00865489">
        <w:rPr>
          <w:rFonts w:asciiTheme="minorHAnsi" w:hAnsiTheme="minorHAnsi" w:cs="Tahoma"/>
          <w:lang w:val="en-GB"/>
        </w:rPr>
        <w:t>interests</w:t>
      </w:r>
      <w:r w:rsidRPr="00865489">
        <w:rPr>
          <w:rFonts w:asciiTheme="minorHAnsi" w:hAnsiTheme="minorHAnsi" w:cs="Tahoma"/>
          <w:spacing w:val="61"/>
          <w:lang w:val="en-GB"/>
        </w:rPr>
        <w:t xml:space="preserve"> </w:t>
      </w:r>
      <w:r w:rsidRPr="00865489">
        <w:rPr>
          <w:rFonts w:asciiTheme="minorHAnsi" w:hAnsiTheme="minorHAnsi" w:cs="Tahoma"/>
          <w:lang w:val="en-GB"/>
        </w:rPr>
        <w:t>will</w:t>
      </w:r>
      <w:r w:rsidRPr="00865489">
        <w:rPr>
          <w:rFonts w:asciiTheme="minorHAnsi" w:hAnsiTheme="minorHAnsi" w:cs="Tahoma"/>
          <w:spacing w:val="58"/>
          <w:lang w:val="en-GB"/>
        </w:rPr>
        <w:t xml:space="preserve"> </w:t>
      </w:r>
      <w:r w:rsidRPr="00865489">
        <w:rPr>
          <w:rFonts w:asciiTheme="minorHAnsi" w:hAnsiTheme="minorHAnsi" w:cs="Tahoma"/>
          <w:lang w:val="en-GB"/>
        </w:rPr>
        <w:t>form</w:t>
      </w:r>
      <w:r w:rsidRPr="00865489">
        <w:rPr>
          <w:rFonts w:asciiTheme="minorHAnsi" w:hAnsiTheme="minorHAnsi" w:cs="Tahoma"/>
          <w:spacing w:val="60"/>
          <w:lang w:val="en-GB"/>
        </w:rPr>
        <w:t xml:space="preserve"> </w:t>
      </w:r>
      <w:r w:rsidRPr="00865489">
        <w:rPr>
          <w:rFonts w:asciiTheme="minorHAnsi" w:hAnsiTheme="minorHAnsi" w:cs="Tahoma"/>
          <w:lang w:val="en-GB"/>
        </w:rPr>
        <w:t>part</w:t>
      </w:r>
      <w:r w:rsidRPr="00865489">
        <w:rPr>
          <w:rFonts w:asciiTheme="minorHAnsi" w:hAnsiTheme="minorHAnsi" w:cs="Tahoma"/>
          <w:spacing w:val="59"/>
          <w:lang w:val="en-GB"/>
        </w:rPr>
        <w:t xml:space="preserve"> </w:t>
      </w:r>
      <w:r w:rsidRPr="00865489">
        <w:rPr>
          <w:rFonts w:asciiTheme="minorHAnsi" w:hAnsiTheme="minorHAnsi" w:cs="Tahoma"/>
          <w:lang w:val="en-GB"/>
        </w:rPr>
        <w:t>of</w:t>
      </w:r>
      <w:r w:rsidRPr="00865489">
        <w:rPr>
          <w:rFonts w:asciiTheme="minorHAnsi" w:hAnsiTheme="minorHAnsi" w:cs="Tahoma"/>
          <w:spacing w:val="58"/>
          <w:lang w:val="en-GB"/>
        </w:rPr>
        <w:t xml:space="preserve"> </w:t>
      </w:r>
      <w:r w:rsidRPr="00865489">
        <w:rPr>
          <w:rFonts w:asciiTheme="minorHAnsi" w:hAnsiTheme="minorHAnsi" w:cs="Tahoma"/>
          <w:lang w:val="en-GB"/>
        </w:rPr>
        <w:t>the</w:t>
      </w:r>
      <w:r w:rsidRPr="00865489">
        <w:rPr>
          <w:rFonts w:asciiTheme="minorHAnsi" w:hAnsiTheme="minorHAnsi" w:cs="Tahoma"/>
          <w:spacing w:val="60"/>
          <w:lang w:val="en-GB"/>
        </w:rPr>
        <w:t xml:space="preserve"> </w:t>
      </w:r>
      <w:r w:rsidRPr="00865489">
        <w:rPr>
          <w:rFonts w:asciiTheme="minorHAnsi" w:hAnsiTheme="minorHAnsi" w:cs="Tahoma"/>
          <w:lang w:val="en-GB"/>
        </w:rPr>
        <w:t>initial assessment</w:t>
      </w:r>
      <w:r w:rsidRPr="00865489">
        <w:rPr>
          <w:rFonts w:asciiTheme="minorHAnsi" w:hAnsiTheme="minorHAnsi" w:cs="Tahoma"/>
          <w:spacing w:val="20"/>
          <w:lang w:val="en-GB"/>
        </w:rPr>
        <w:t xml:space="preserve"> </w:t>
      </w:r>
      <w:r w:rsidRPr="00865489">
        <w:rPr>
          <w:rFonts w:asciiTheme="minorHAnsi" w:hAnsiTheme="minorHAnsi" w:cs="Tahoma"/>
          <w:lang w:val="en-GB"/>
        </w:rPr>
        <w:t>process.</w:t>
      </w:r>
      <w:r w:rsidRPr="00865489">
        <w:rPr>
          <w:rFonts w:asciiTheme="minorHAnsi" w:hAnsiTheme="minorHAnsi" w:cs="Tahoma"/>
          <w:spacing w:val="19"/>
          <w:lang w:val="en-GB"/>
        </w:rPr>
        <w:t xml:space="preserve"> </w:t>
      </w:r>
      <w:r w:rsidRPr="00865489">
        <w:rPr>
          <w:rFonts w:asciiTheme="minorHAnsi" w:hAnsiTheme="minorHAnsi" w:cs="Tahoma"/>
          <w:lang w:val="en-GB"/>
        </w:rPr>
        <w:t>The</w:t>
      </w:r>
      <w:r w:rsidRPr="00865489">
        <w:rPr>
          <w:rFonts w:asciiTheme="minorHAnsi" w:hAnsiTheme="minorHAnsi" w:cs="Tahoma"/>
          <w:spacing w:val="18"/>
          <w:lang w:val="en-GB"/>
        </w:rPr>
        <w:t xml:space="preserve"> </w:t>
      </w:r>
      <w:r w:rsidRPr="00865489">
        <w:rPr>
          <w:rFonts w:asciiTheme="minorHAnsi" w:hAnsiTheme="minorHAnsi" w:cs="Tahoma"/>
          <w:lang w:val="en-GB"/>
        </w:rPr>
        <w:t>promotion</w:t>
      </w:r>
      <w:r w:rsidRPr="00865489">
        <w:rPr>
          <w:rFonts w:asciiTheme="minorHAnsi" w:hAnsiTheme="minorHAnsi" w:cs="Tahoma"/>
          <w:spacing w:val="16"/>
          <w:lang w:val="en-GB"/>
        </w:rPr>
        <w:t xml:space="preserve"> </w:t>
      </w:r>
      <w:r w:rsidRPr="00865489">
        <w:rPr>
          <w:rFonts w:asciiTheme="minorHAnsi" w:hAnsiTheme="minorHAnsi" w:cs="Tahoma"/>
          <w:lang w:val="en-GB"/>
        </w:rPr>
        <w:t>of</w:t>
      </w:r>
      <w:r w:rsidRPr="00865489">
        <w:rPr>
          <w:rFonts w:asciiTheme="minorHAnsi" w:hAnsiTheme="minorHAnsi" w:cs="Tahoma"/>
          <w:spacing w:val="19"/>
          <w:lang w:val="en-GB"/>
        </w:rPr>
        <w:t xml:space="preserve"> </w:t>
      </w:r>
      <w:r w:rsidRPr="00865489">
        <w:rPr>
          <w:rFonts w:asciiTheme="minorHAnsi" w:hAnsiTheme="minorHAnsi" w:cs="Tahoma"/>
          <w:lang w:val="en-GB"/>
        </w:rPr>
        <w:t>outside</w:t>
      </w:r>
      <w:r w:rsidRPr="00865489">
        <w:rPr>
          <w:rFonts w:asciiTheme="minorHAnsi" w:hAnsiTheme="minorHAnsi" w:cs="Tahoma"/>
          <w:spacing w:val="19"/>
          <w:lang w:val="en-GB"/>
        </w:rPr>
        <w:t xml:space="preserve"> </w:t>
      </w:r>
      <w:r w:rsidRPr="00865489">
        <w:rPr>
          <w:rFonts w:asciiTheme="minorHAnsi" w:hAnsiTheme="minorHAnsi" w:cs="Tahoma"/>
          <w:lang w:val="en-GB"/>
        </w:rPr>
        <w:t>interests</w:t>
      </w:r>
      <w:r w:rsidRPr="00865489">
        <w:rPr>
          <w:rFonts w:asciiTheme="minorHAnsi" w:hAnsiTheme="minorHAnsi" w:cs="Tahoma"/>
          <w:spacing w:val="20"/>
          <w:lang w:val="en-GB"/>
        </w:rPr>
        <w:t xml:space="preserve"> </w:t>
      </w:r>
      <w:r w:rsidRPr="00865489">
        <w:rPr>
          <w:rFonts w:asciiTheme="minorHAnsi" w:hAnsiTheme="minorHAnsi" w:cs="Tahoma"/>
          <w:lang w:val="en-GB"/>
        </w:rPr>
        <w:t>can</w:t>
      </w:r>
      <w:r w:rsidRPr="00865489">
        <w:rPr>
          <w:rFonts w:asciiTheme="minorHAnsi" w:hAnsiTheme="minorHAnsi" w:cs="Tahoma"/>
          <w:spacing w:val="18"/>
          <w:lang w:val="en-GB"/>
        </w:rPr>
        <w:t xml:space="preserve"> </w:t>
      </w:r>
      <w:r w:rsidRPr="00865489">
        <w:rPr>
          <w:rFonts w:asciiTheme="minorHAnsi" w:hAnsiTheme="minorHAnsi" w:cs="Tahoma"/>
          <w:lang w:val="en-GB"/>
        </w:rPr>
        <w:t>then</w:t>
      </w:r>
      <w:r w:rsidRPr="00865489">
        <w:rPr>
          <w:rFonts w:asciiTheme="minorHAnsi" w:hAnsiTheme="minorHAnsi" w:cs="Tahoma"/>
          <w:spacing w:val="18"/>
          <w:lang w:val="en-GB"/>
        </w:rPr>
        <w:t xml:space="preserve"> </w:t>
      </w:r>
      <w:r w:rsidRPr="00865489">
        <w:rPr>
          <w:rFonts w:asciiTheme="minorHAnsi" w:hAnsiTheme="minorHAnsi" w:cs="Tahoma"/>
          <w:lang w:val="en-GB"/>
        </w:rPr>
        <w:t>be</w:t>
      </w:r>
      <w:r w:rsidRPr="00865489">
        <w:rPr>
          <w:rFonts w:asciiTheme="minorHAnsi" w:hAnsiTheme="minorHAnsi" w:cs="Tahoma"/>
          <w:spacing w:val="19"/>
          <w:lang w:val="en-GB"/>
        </w:rPr>
        <w:t xml:space="preserve"> </w:t>
      </w:r>
      <w:r w:rsidRPr="00865489">
        <w:rPr>
          <w:rFonts w:asciiTheme="minorHAnsi" w:hAnsiTheme="minorHAnsi" w:cs="Tahoma"/>
          <w:lang w:val="en-GB"/>
        </w:rPr>
        <w:t>built</w:t>
      </w:r>
      <w:r w:rsidRPr="00865489">
        <w:rPr>
          <w:rFonts w:asciiTheme="minorHAnsi" w:hAnsiTheme="minorHAnsi" w:cs="Tahoma"/>
          <w:spacing w:val="20"/>
          <w:lang w:val="en-GB"/>
        </w:rPr>
        <w:t xml:space="preserve"> </w:t>
      </w:r>
      <w:r w:rsidRPr="00865489">
        <w:rPr>
          <w:rFonts w:asciiTheme="minorHAnsi" w:hAnsiTheme="minorHAnsi" w:cs="Tahoma"/>
          <w:lang w:val="en-GB"/>
        </w:rPr>
        <w:t>into</w:t>
      </w:r>
      <w:r w:rsidRPr="00865489">
        <w:rPr>
          <w:rFonts w:asciiTheme="minorHAnsi" w:hAnsiTheme="minorHAnsi" w:cs="Tahoma"/>
          <w:spacing w:val="17"/>
          <w:lang w:val="en-GB"/>
        </w:rPr>
        <w:t xml:space="preserve"> </w:t>
      </w:r>
      <w:r w:rsidRPr="00865489">
        <w:rPr>
          <w:rFonts w:asciiTheme="minorHAnsi" w:hAnsiTheme="minorHAnsi" w:cs="Tahoma"/>
          <w:lang w:val="en-GB"/>
        </w:rPr>
        <w:t>the</w:t>
      </w:r>
      <w:r w:rsidRPr="00865489">
        <w:rPr>
          <w:rFonts w:asciiTheme="minorHAnsi" w:hAnsiTheme="minorHAnsi" w:cs="Tahoma"/>
          <w:spacing w:val="18"/>
          <w:lang w:val="en-GB"/>
        </w:rPr>
        <w:t xml:space="preserve"> </w:t>
      </w:r>
      <w:r w:rsidRPr="00865489">
        <w:rPr>
          <w:rFonts w:asciiTheme="minorHAnsi" w:hAnsiTheme="minorHAnsi" w:cs="Tahoma"/>
          <w:lang w:val="en-GB"/>
        </w:rPr>
        <w:t>young</w:t>
      </w:r>
      <w:r w:rsidRPr="00865489">
        <w:rPr>
          <w:rFonts w:asciiTheme="minorHAnsi" w:hAnsiTheme="minorHAnsi" w:cs="Tahoma"/>
          <w:spacing w:val="17"/>
          <w:lang w:val="en-GB"/>
        </w:rPr>
        <w:t xml:space="preserve"> </w:t>
      </w:r>
      <w:r w:rsidRPr="00865489">
        <w:rPr>
          <w:rFonts w:asciiTheme="minorHAnsi" w:hAnsiTheme="minorHAnsi" w:cs="Tahoma"/>
          <w:lang w:val="en-GB"/>
        </w:rPr>
        <w:t>person’s care</w:t>
      </w:r>
      <w:r w:rsidRPr="00865489">
        <w:rPr>
          <w:rFonts w:asciiTheme="minorHAnsi" w:hAnsiTheme="minorHAnsi" w:cs="Tahoma"/>
          <w:spacing w:val="23"/>
          <w:lang w:val="en-GB"/>
        </w:rPr>
        <w:t xml:space="preserve"> </w:t>
      </w:r>
      <w:r w:rsidRPr="00865489">
        <w:rPr>
          <w:rFonts w:asciiTheme="minorHAnsi" w:hAnsiTheme="minorHAnsi" w:cs="Tahoma"/>
          <w:lang w:val="en-GB"/>
        </w:rPr>
        <w:t>planning</w:t>
      </w:r>
      <w:r w:rsidRPr="00865489">
        <w:rPr>
          <w:rFonts w:asciiTheme="minorHAnsi" w:hAnsiTheme="minorHAnsi" w:cs="Tahoma"/>
          <w:spacing w:val="25"/>
          <w:lang w:val="en-GB"/>
        </w:rPr>
        <w:t xml:space="preserve"> </w:t>
      </w:r>
      <w:r w:rsidRPr="00865489">
        <w:rPr>
          <w:rFonts w:asciiTheme="minorHAnsi" w:hAnsiTheme="minorHAnsi" w:cs="Tahoma"/>
          <w:lang w:val="en-GB"/>
        </w:rPr>
        <w:t>and</w:t>
      </w:r>
      <w:r w:rsidRPr="00865489">
        <w:rPr>
          <w:rFonts w:asciiTheme="minorHAnsi" w:hAnsiTheme="minorHAnsi" w:cs="Tahoma"/>
          <w:spacing w:val="25"/>
          <w:lang w:val="en-GB"/>
        </w:rPr>
        <w:t xml:space="preserve"> </w:t>
      </w:r>
      <w:r w:rsidRPr="00865489">
        <w:rPr>
          <w:rFonts w:asciiTheme="minorHAnsi" w:hAnsiTheme="minorHAnsi" w:cs="Tahoma"/>
          <w:lang w:val="en-GB"/>
        </w:rPr>
        <w:t>review</w:t>
      </w:r>
      <w:r w:rsidRPr="00865489">
        <w:rPr>
          <w:rFonts w:asciiTheme="minorHAnsi" w:hAnsiTheme="minorHAnsi" w:cs="Tahoma"/>
          <w:spacing w:val="24"/>
          <w:lang w:val="en-GB"/>
        </w:rPr>
        <w:t xml:space="preserve"> </w:t>
      </w:r>
      <w:r w:rsidRPr="00865489">
        <w:rPr>
          <w:rFonts w:asciiTheme="minorHAnsi" w:hAnsiTheme="minorHAnsi" w:cs="Tahoma"/>
          <w:lang w:val="en-GB"/>
        </w:rPr>
        <w:t>process.</w:t>
      </w:r>
      <w:r w:rsidRPr="00865489">
        <w:rPr>
          <w:rFonts w:asciiTheme="minorHAnsi" w:hAnsiTheme="minorHAnsi" w:cs="Tahoma"/>
          <w:spacing w:val="25"/>
          <w:lang w:val="en-GB"/>
        </w:rPr>
        <w:t xml:space="preserve"> </w:t>
      </w:r>
      <w:r w:rsidRPr="00865489">
        <w:rPr>
          <w:rFonts w:asciiTheme="minorHAnsi" w:hAnsiTheme="minorHAnsi" w:cs="Tahoma"/>
          <w:lang w:val="en-GB"/>
        </w:rPr>
        <w:t>Not</w:t>
      </w:r>
      <w:r w:rsidRPr="00865489">
        <w:rPr>
          <w:rFonts w:asciiTheme="minorHAnsi" w:hAnsiTheme="minorHAnsi" w:cs="Tahoma"/>
          <w:spacing w:val="23"/>
          <w:lang w:val="en-GB"/>
        </w:rPr>
        <w:t xml:space="preserve"> </w:t>
      </w:r>
      <w:r w:rsidRPr="00865489">
        <w:rPr>
          <w:rFonts w:asciiTheme="minorHAnsi" w:hAnsiTheme="minorHAnsi" w:cs="Tahoma"/>
          <w:lang w:val="en-GB"/>
        </w:rPr>
        <w:t>only</w:t>
      </w:r>
      <w:r w:rsidRPr="00865489">
        <w:rPr>
          <w:rFonts w:asciiTheme="minorHAnsi" w:hAnsiTheme="minorHAnsi" w:cs="Tahoma"/>
          <w:spacing w:val="22"/>
          <w:lang w:val="en-GB"/>
        </w:rPr>
        <w:t xml:space="preserve"> </w:t>
      </w:r>
      <w:r w:rsidRPr="00865489">
        <w:rPr>
          <w:rFonts w:asciiTheme="minorHAnsi" w:hAnsiTheme="minorHAnsi" w:cs="Tahoma"/>
          <w:lang w:val="en-GB"/>
        </w:rPr>
        <w:t>might</w:t>
      </w:r>
      <w:r w:rsidRPr="00865489">
        <w:rPr>
          <w:rFonts w:asciiTheme="minorHAnsi" w:hAnsiTheme="minorHAnsi" w:cs="Tahoma"/>
          <w:spacing w:val="25"/>
          <w:lang w:val="en-GB"/>
        </w:rPr>
        <w:t xml:space="preserve"> </w:t>
      </w:r>
      <w:r w:rsidRPr="00865489">
        <w:rPr>
          <w:rFonts w:asciiTheme="minorHAnsi" w:hAnsiTheme="minorHAnsi" w:cs="Tahoma"/>
          <w:lang w:val="en-GB"/>
        </w:rPr>
        <w:t>this</w:t>
      </w:r>
      <w:r w:rsidRPr="00865489">
        <w:rPr>
          <w:rFonts w:asciiTheme="minorHAnsi" w:hAnsiTheme="minorHAnsi" w:cs="Tahoma"/>
          <w:spacing w:val="25"/>
          <w:lang w:val="en-GB"/>
        </w:rPr>
        <w:t xml:space="preserve"> </w:t>
      </w:r>
      <w:r w:rsidRPr="00865489">
        <w:rPr>
          <w:rFonts w:asciiTheme="minorHAnsi" w:hAnsiTheme="minorHAnsi" w:cs="Tahoma"/>
          <w:lang w:val="en-GB"/>
        </w:rPr>
        <w:t>limit</w:t>
      </w:r>
      <w:r w:rsidRPr="00865489">
        <w:rPr>
          <w:rFonts w:asciiTheme="minorHAnsi" w:hAnsiTheme="minorHAnsi" w:cs="Tahoma"/>
          <w:spacing w:val="25"/>
          <w:lang w:val="en-GB"/>
        </w:rPr>
        <w:t xml:space="preserve"> </w:t>
      </w:r>
      <w:r w:rsidRPr="00865489">
        <w:rPr>
          <w:rFonts w:asciiTheme="minorHAnsi" w:hAnsiTheme="minorHAnsi" w:cs="Tahoma"/>
          <w:lang w:val="en-GB"/>
        </w:rPr>
        <w:t>the</w:t>
      </w:r>
      <w:r w:rsidRPr="00865489">
        <w:rPr>
          <w:rFonts w:asciiTheme="minorHAnsi" w:hAnsiTheme="minorHAnsi" w:cs="Tahoma"/>
          <w:spacing w:val="23"/>
          <w:lang w:val="en-GB"/>
        </w:rPr>
        <w:t xml:space="preserve"> </w:t>
      </w:r>
      <w:r w:rsidRPr="00865489">
        <w:rPr>
          <w:rFonts w:asciiTheme="minorHAnsi" w:hAnsiTheme="minorHAnsi" w:cs="Tahoma"/>
          <w:lang w:val="en-GB"/>
        </w:rPr>
        <w:t>risk</w:t>
      </w:r>
      <w:r w:rsidRPr="00865489">
        <w:rPr>
          <w:rFonts w:asciiTheme="minorHAnsi" w:hAnsiTheme="minorHAnsi" w:cs="Tahoma"/>
          <w:spacing w:val="25"/>
          <w:lang w:val="en-GB"/>
        </w:rPr>
        <w:t xml:space="preserve"> </w:t>
      </w:r>
      <w:r w:rsidRPr="00865489">
        <w:rPr>
          <w:rFonts w:asciiTheme="minorHAnsi" w:hAnsiTheme="minorHAnsi" w:cs="Tahoma"/>
          <w:lang w:val="en-GB"/>
        </w:rPr>
        <w:t>of</w:t>
      </w:r>
      <w:r w:rsidRPr="00865489">
        <w:rPr>
          <w:rFonts w:asciiTheme="minorHAnsi" w:hAnsiTheme="minorHAnsi" w:cs="Tahoma"/>
          <w:spacing w:val="22"/>
          <w:lang w:val="en-GB"/>
        </w:rPr>
        <w:t xml:space="preserve"> </w:t>
      </w:r>
      <w:r w:rsidRPr="00865489">
        <w:rPr>
          <w:rFonts w:asciiTheme="minorHAnsi" w:hAnsiTheme="minorHAnsi" w:cs="Tahoma"/>
          <w:lang w:val="en-GB"/>
        </w:rPr>
        <w:t>them</w:t>
      </w:r>
      <w:r w:rsidRPr="00865489">
        <w:rPr>
          <w:rFonts w:asciiTheme="minorHAnsi" w:hAnsiTheme="minorHAnsi" w:cs="Tahoma"/>
          <w:spacing w:val="24"/>
          <w:lang w:val="en-GB"/>
        </w:rPr>
        <w:t xml:space="preserve"> </w:t>
      </w:r>
      <w:r w:rsidRPr="00865489">
        <w:rPr>
          <w:rFonts w:asciiTheme="minorHAnsi" w:hAnsiTheme="minorHAnsi" w:cs="Tahoma"/>
          <w:lang w:val="en-GB"/>
        </w:rPr>
        <w:t>going</w:t>
      </w:r>
      <w:r w:rsidRPr="00865489">
        <w:rPr>
          <w:rFonts w:asciiTheme="minorHAnsi" w:hAnsiTheme="minorHAnsi" w:cs="Tahoma"/>
          <w:spacing w:val="24"/>
          <w:lang w:val="en-GB"/>
        </w:rPr>
        <w:t xml:space="preserve"> </w:t>
      </w:r>
      <w:proofErr w:type="gramStart"/>
      <w:r w:rsidRPr="00865489">
        <w:rPr>
          <w:rFonts w:asciiTheme="minorHAnsi" w:hAnsiTheme="minorHAnsi" w:cs="Tahoma"/>
          <w:lang w:val="en-GB"/>
        </w:rPr>
        <w:t>missing</w:t>
      </w:r>
      <w:proofErr w:type="gramEnd"/>
      <w:r w:rsidRPr="00865489">
        <w:rPr>
          <w:rFonts w:asciiTheme="minorHAnsi" w:hAnsiTheme="minorHAnsi" w:cs="Tahoma"/>
          <w:spacing w:val="25"/>
          <w:lang w:val="en-GB"/>
        </w:rPr>
        <w:t xml:space="preserve"> </w:t>
      </w:r>
      <w:r w:rsidRPr="00865489">
        <w:rPr>
          <w:rFonts w:asciiTheme="minorHAnsi" w:hAnsiTheme="minorHAnsi" w:cs="Tahoma"/>
          <w:lang w:val="en-GB"/>
        </w:rPr>
        <w:t>but</w:t>
      </w:r>
      <w:r w:rsidRPr="00865489">
        <w:rPr>
          <w:rFonts w:asciiTheme="minorHAnsi" w:hAnsiTheme="minorHAnsi" w:cs="Tahoma"/>
          <w:spacing w:val="22"/>
          <w:lang w:val="en-GB"/>
        </w:rPr>
        <w:t xml:space="preserve"> </w:t>
      </w:r>
      <w:r w:rsidRPr="00865489">
        <w:rPr>
          <w:rFonts w:asciiTheme="minorHAnsi" w:hAnsiTheme="minorHAnsi" w:cs="Tahoma"/>
          <w:lang w:val="en-GB"/>
        </w:rPr>
        <w:t>it would also broaden the range of social relationships available to</w:t>
      </w:r>
      <w:r w:rsidRPr="00865489">
        <w:rPr>
          <w:rFonts w:asciiTheme="minorHAnsi" w:hAnsiTheme="minorHAnsi" w:cs="Tahoma"/>
          <w:spacing w:val="-25"/>
          <w:lang w:val="en-GB"/>
        </w:rPr>
        <w:t xml:space="preserve"> </w:t>
      </w:r>
      <w:r w:rsidRPr="00865489">
        <w:rPr>
          <w:rFonts w:asciiTheme="minorHAnsi" w:hAnsiTheme="minorHAnsi" w:cs="Tahoma"/>
          <w:lang w:val="en-GB"/>
        </w:rPr>
        <w:t>them.</w:t>
      </w:r>
    </w:p>
    <w:p w14:paraId="050ACC57" w14:textId="77777777" w:rsidR="005A1C53" w:rsidRPr="00865489" w:rsidRDefault="005A1C53" w:rsidP="005A1C53">
      <w:pPr>
        <w:spacing w:before="11"/>
        <w:rPr>
          <w:rFonts w:eastAsia="Tahoma" w:cs="Tahoma"/>
          <w:lang w:val="en-GB"/>
        </w:rPr>
      </w:pPr>
    </w:p>
    <w:p w14:paraId="0A4DC860" w14:textId="1517C20F" w:rsidR="005A1C53" w:rsidRPr="00865489" w:rsidRDefault="005A1C53" w:rsidP="005A1C53">
      <w:pPr>
        <w:pStyle w:val="BodyText"/>
        <w:ind w:left="0" w:right="115"/>
        <w:jc w:val="both"/>
        <w:rPr>
          <w:rFonts w:asciiTheme="minorHAnsi" w:hAnsiTheme="minorHAnsi" w:cs="Tahoma"/>
          <w:lang w:val="en-GB"/>
        </w:rPr>
      </w:pPr>
      <w:r w:rsidRPr="00865489">
        <w:rPr>
          <w:rFonts w:asciiTheme="minorHAnsi" w:hAnsiTheme="minorHAnsi" w:cs="Tahoma"/>
          <w:lang w:val="en-GB"/>
        </w:rPr>
        <w:t>In</w:t>
      </w:r>
      <w:r w:rsidRPr="00865489">
        <w:rPr>
          <w:rFonts w:asciiTheme="minorHAnsi" w:hAnsiTheme="minorHAnsi" w:cs="Tahoma"/>
          <w:spacing w:val="18"/>
          <w:lang w:val="en-GB"/>
        </w:rPr>
        <w:t xml:space="preserve"> </w:t>
      </w:r>
      <w:r w:rsidRPr="00865489">
        <w:rPr>
          <w:rFonts w:asciiTheme="minorHAnsi" w:hAnsiTheme="minorHAnsi" w:cs="Tahoma"/>
          <w:lang w:val="en-GB"/>
        </w:rPr>
        <w:t>most</w:t>
      </w:r>
      <w:r w:rsidRPr="00865489">
        <w:rPr>
          <w:rFonts w:asciiTheme="minorHAnsi" w:hAnsiTheme="minorHAnsi" w:cs="Tahoma"/>
          <w:spacing w:val="17"/>
          <w:lang w:val="en-GB"/>
        </w:rPr>
        <w:t xml:space="preserve"> </w:t>
      </w:r>
      <w:r w:rsidRPr="00865489">
        <w:rPr>
          <w:rFonts w:asciiTheme="minorHAnsi" w:hAnsiTheme="minorHAnsi" w:cs="Tahoma"/>
          <w:lang w:val="en-GB"/>
        </w:rPr>
        <w:t>circumstances</w:t>
      </w:r>
      <w:r w:rsidRPr="00865489">
        <w:rPr>
          <w:rFonts w:asciiTheme="minorHAnsi" w:hAnsiTheme="minorHAnsi" w:cs="Tahoma"/>
          <w:spacing w:val="19"/>
          <w:lang w:val="en-GB"/>
        </w:rPr>
        <w:t xml:space="preserve"> </w:t>
      </w:r>
      <w:r w:rsidRPr="00865489">
        <w:rPr>
          <w:rFonts w:asciiTheme="minorHAnsi" w:hAnsiTheme="minorHAnsi" w:cs="Tahoma"/>
          <w:lang w:val="en-GB"/>
        </w:rPr>
        <w:t>staff</w:t>
      </w:r>
      <w:r w:rsidRPr="00865489">
        <w:rPr>
          <w:rFonts w:asciiTheme="minorHAnsi" w:hAnsiTheme="minorHAnsi" w:cs="Tahoma"/>
          <w:spacing w:val="18"/>
          <w:lang w:val="en-GB"/>
        </w:rPr>
        <w:t xml:space="preserve"> </w:t>
      </w:r>
      <w:r w:rsidRPr="00865489">
        <w:rPr>
          <w:rFonts w:asciiTheme="minorHAnsi" w:hAnsiTheme="minorHAnsi" w:cs="Tahoma"/>
          <w:lang w:val="en-GB"/>
        </w:rPr>
        <w:t>will</w:t>
      </w:r>
      <w:r w:rsidRPr="00865489">
        <w:rPr>
          <w:rFonts w:asciiTheme="minorHAnsi" w:hAnsiTheme="minorHAnsi" w:cs="Tahoma"/>
          <w:spacing w:val="18"/>
          <w:lang w:val="en-GB"/>
        </w:rPr>
        <w:t xml:space="preserve"> </w:t>
      </w:r>
      <w:r w:rsidRPr="00865489">
        <w:rPr>
          <w:rFonts w:asciiTheme="minorHAnsi" w:hAnsiTheme="minorHAnsi" w:cs="Tahoma"/>
          <w:lang w:val="en-GB"/>
        </w:rPr>
        <w:t>conduct</w:t>
      </w:r>
      <w:r w:rsidRPr="00865489">
        <w:rPr>
          <w:rFonts w:asciiTheme="minorHAnsi" w:hAnsiTheme="minorHAnsi" w:cs="Tahoma"/>
          <w:spacing w:val="17"/>
          <w:lang w:val="en-GB"/>
        </w:rPr>
        <w:t xml:space="preserve"> </w:t>
      </w:r>
      <w:r w:rsidRPr="00865489">
        <w:rPr>
          <w:rFonts w:asciiTheme="minorHAnsi" w:hAnsiTheme="minorHAnsi" w:cs="Tahoma"/>
          <w:lang w:val="en-GB"/>
        </w:rPr>
        <w:t>a</w:t>
      </w:r>
      <w:r w:rsidRPr="00865489">
        <w:rPr>
          <w:rFonts w:asciiTheme="minorHAnsi" w:hAnsiTheme="minorHAnsi" w:cs="Tahoma"/>
          <w:spacing w:val="18"/>
          <w:lang w:val="en-GB"/>
        </w:rPr>
        <w:t xml:space="preserve"> </w:t>
      </w:r>
      <w:r w:rsidRPr="00865489">
        <w:rPr>
          <w:rFonts w:asciiTheme="minorHAnsi" w:hAnsiTheme="minorHAnsi" w:cs="Tahoma"/>
          <w:lang w:val="en-GB"/>
        </w:rPr>
        <w:t>local</w:t>
      </w:r>
      <w:r w:rsidRPr="00865489">
        <w:rPr>
          <w:rFonts w:asciiTheme="minorHAnsi" w:hAnsiTheme="minorHAnsi" w:cs="Tahoma"/>
          <w:spacing w:val="16"/>
          <w:lang w:val="en-GB"/>
        </w:rPr>
        <w:t xml:space="preserve"> </w:t>
      </w:r>
      <w:r w:rsidRPr="00865489">
        <w:rPr>
          <w:rFonts w:asciiTheme="minorHAnsi" w:hAnsiTheme="minorHAnsi" w:cs="Tahoma"/>
          <w:lang w:val="en-GB"/>
        </w:rPr>
        <w:t>search</w:t>
      </w:r>
      <w:r w:rsidRPr="00865489">
        <w:rPr>
          <w:rFonts w:asciiTheme="minorHAnsi" w:hAnsiTheme="minorHAnsi" w:cs="Tahoma"/>
          <w:spacing w:val="18"/>
          <w:lang w:val="en-GB"/>
        </w:rPr>
        <w:t xml:space="preserve"> </w:t>
      </w:r>
      <w:r w:rsidRPr="00865489">
        <w:rPr>
          <w:rFonts w:asciiTheme="minorHAnsi" w:hAnsiTheme="minorHAnsi" w:cs="Tahoma"/>
          <w:lang w:val="en-GB"/>
        </w:rPr>
        <w:t>for</w:t>
      </w:r>
      <w:r w:rsidRPr="00865489">
        <w:rPr>
          <w:rFonts w:asciiTheme="minorHAnsi" w:hAnsiTheme="minorHAnsi" w:cs="Tahoma"/>
          <w:spacing w:val="18"/>
          <w:lang w:val="en-GB"/>
        </w:rPr>
        <w:t xml:space="preserve"> </w:t>
      </w:r>
      <w:r w:rsidRPr="00865489">
        <w:rPr>
          <w:rFonts w:asciiTheme="minorHAnsi" w:hAnsiTheme="minorHAnsi" w:cs="Tahoma"/>
          <w:lang w:val="en-GB"/>
        </w:rPr>
        <w:t>the</w:t>
      </w:r>
      <w:r w:rsidRPr="00865489">
        <w:rPr>
          <w:rFonts w:asciiTheme="minorHAnsi" w:hAnsiTheme="minorHAnsi" w:cs="Tahoma"/>
          <w:spacing w:val="18"/>
          <w:lang w:val="en-GB"/>
        </w:rPr>
        <w:t xml:space="preserve"> </w:t>
      </w:r>
      <w:r w:rsidRPr="00865489">
        <w:rPr>
          <w:rFonts w:asciiTheme="minorHAnsi" w:hAnsiTheme="minorHAnsi" w:cs="Tahoma"/>
          <w:lang w:val="en-GB"/>
        </w:rPr>
        <w:t>missing</w:t>
      </w:r>
      <w:r w:rsidRPr="00865489">
        <w:rPr>
          <w:rFonts w:asciiTheme="minorHAnsi" w:hAnsiTheme="minorHAnsi" w:cs="Tahoma"/>
          <w:spacing w:val="17"/>
          <w:lang w:val="en-GB"/>
        </w:rPr>
        <w:t xml:space="preserve"> </w:t>
      </w:r>
      <w:r w:rsidRPr="00865489">
        <w:rPr>
          <w:rFonts w:asciiTheme="minorHAnsi" w:hAnsiTheme="minorHAnsi" w:cs="Tahoma"/>
          <w:lang w:val="en-GB"/>
        </w:rPr>
        <w:t>young</w:t>
      </w:r>
      <w:r w:rsidRPr="00865489">
        <w:rPr>
          <w:rFonts w:asciiTheme="minorHAnsi" w:hAnsiTheme="minorHAnsi" w:cs="Tahoma"/>
          <w:spacing w:val="19"/>
          <w:lang w:val="en-GB"/>
        </w:rPr>
        <w:t xml:space="preserve"> </w:t>
      </w:r>
      <w:r w:rsidRPr="00865489">
        <w:rPr>
          <w:rFonts w:asciiTheme="minorHAnsi" w:hAnsiTheme="minorHAnsi" w:cs="Tahoma"/>
          <w:lang w:val="en-GB"/>
        </w:rPr>
        <w:t>person(s).</w:t>
      </w:r>
      <w:r w:rsidRPr="00865489">
        <w:rPr>
          <w:rFonts w:asciiTheme="minorHAnsi" w:hAnsiTheme="minorHAnsi" w:cs="Tahoma"/>
          <w:spacing w:val="16"/>
          <w:lang w:val="en-GB"/>
        </w:rPr>
        <w:t xml:space="preserve"> </w:t>
      </w:r>
      <w:r w:rsidRPr="00865489">
        <w:rPr>
          <w:rFonts w:asciiTheme="minorHAnsi" w:hAnsiTheme="minorHAnsi" w:cs="Tahoma"/>
          <w:lang w:val="en-GB"/>
        </w:rPr>
        <w:t>Staff</w:t>
      </w:r>
      <w:r w:rsidRPr="00865489">
        <w:rPr>
          <w:rFonts w:asciiTheme="minorHAnsi" w:hAnsiTheme="minorHAnsi" w:cs="Tahoma"/>
          <w:spacing w:val="18"/>
          <w:lang w:val="en-GB"/>
        </w:rPr>
        <w:t xml:space="preserve"> </w:t>
      </w:r>
      <w:r w:rsidRPr="00865489">
        <w:rPr>
          <w:rFonts w:asciiTheme="minorHAnsi" w:hAnsiTheme="minorHAnsi" w:cs="Tahoma"/>
          <w:lang w:val="en-GB"/>
        </w:rPr>
        <w:t>will conduct</w:t>
      </w:r>
      <w:r w:rsidRPr="00865489">
        <w:rPr>
          <w:rFonts w:asciiTheme="minorHAnsi" w:hAnsiTheme="minorHAnsi" w:cs="Tahoma"/>
          <w:spacing w:val="30"/>
          <w:lang w:val="en-GB"/>
        </w:rPr>
        <w:t xml:space="preserve"> </w:t>
      </w:r>
      <w:r w:rsidRPr="00865489">
        <w:rPr>
          <w:rFonts w:asciiTheme="minorHAnsi" w:hAnsiTheme="minorHAnsi" w:cs="Tahoma"/>
          <w:lang w:val="en-GB"/>
        </w:rPr>
        <w:t>a</w:t>
      </w:r>
      <w:r w:rsidRPr="00865489">
        <w:rPr>
          <w:rFonts w:asciiTheme="minorHAnsi" w:hAnsiTheme="minorHAnsi" w:cs="Tahoma"/>
          <w:spacing w:val="29"/>
          <w:lang w:val="en-GB"/>
        </w:rPr>
        <w:t xml:space="preserve"> </w:t>
      </w:r>
      <w:r w:rsidRPr="00865489">
        <w:rPr>
          <w:rFonts w:asciiTheme="minorHAnsi" w:hAnsiTheme="minorHAnsi" w:cs="Tahoma"/>
          <w:lang w:val="en-GB"/>
        </w:rPr>
        <w:t>personal</w:t>
      </w:r>
      <w:r w:rsidRPr="00865489">
        <w:rPr>
          <w:rFonts w:asciiTheme="minorHAnsi" w:hAnsiTheme="minorHAnsi" w:cs="Tahoma"/>
          <w:spacing w:val="29"/>
          <w:lang w:val="en-GB"/>
        </w:rPr>
        <w:t xml:space="preserve"> </w:t>
      </w:r>
      <w:r w:rsidRPr="00865489">
        <w:rPr>
          <w:rFonts w:asciiTheme="minorHAnsi" w:hAnsiTheme="minorHAnsi" w:cs="Tahoma"/>
          <w:lang w:val="en-GB"/>
        </w:rPr>
        <w:t>risk</w:t>
      </w:r>
      <w:r w:rsidRPr="00865489">
        <w:rPr>
          <w:rFonts w:asciiTheme="minorHAnsi" w:hAnsiTheme="minorHAnsi" w:cs="Tahoma"/>
          <w:spacing w:val="30"/>
          <w:lang w:val="en-GB"/>
        </w:rPr>
        <w:t xml:space="preserve"> </w:t>
      </w:r>
      <w:r w:rsidRPr="00865489">
        <w:rPr>
          <w:rFonts w:asciiTheme="minorHAnsi" w:hAnsiTheme="minorHAnsi" w:cs="Tahoma"/>
          <w:lang w:val="en-GB"/>
        </w:rPr>
        <w:t>assessment</w:t>
      </w:r>
      <w:r w:rsidRPr="00865489">
        <w:rPr>
          <w:rFonts w:asciiTheme="minorHAnsi" w:hAnsiTheme="minorHAnsi" w:cs="Tahoma"/>
          <w:spacing w:val="30"/>
          <w:lang w:val="en-GB"/>
        </w:rPr>
        <w:t xml:space="preserve"> </w:t>
      </w:r>
      <w:r w:rsidRPr="00865489">
        <w:rPr>
          <w:rFonts w:asciiTheme="minorHAnsi" w:hAnsiTheme="minorHAnsi" w:cs="Tahoma"/>
          <w:lang w:val="en-GB"/>
        </w:rPr>
        <w:t>before</w:t>
      </w:r>
      <w:r w:rsidRPr="00865489">
        <w:rPr>
          <w:rFonts w:asciiTheme="minorHAnsi" w:hAnsiTheme="minorHAnsi" w:cs="Tahoma"/>
          <w:spacing w:val="28"/>
          <w:lang w:val="en-GB"/>
        </w:rPr>
        <w:t xml:space="preserve"> </w:t>
      </w:r>
      <w:r w:rsidRPr="00865489">
        <w:rPr>
          <w:rFonts w:asciiTheme="minorHAnsi" w:hAnsiTheme="minorHAnsi" w:cs="Tahoma"/>
          <w:lang w:val="en-GB"/>
        </w:rPr>
        <w:t>engaging</w:t>
      </w:r>
      <w:r w:rsidRPr="00865489">
        <w:rPr>
          <w:rFonts w:asciiTheme="minorHAnsi" w:hAnsiTheme="minorHAnsi" w:cs="Tahoma"/>
          <w:spacing w:val="30"/>
          <w:lang w:val="en-GB"/>
        </w:rPr>
        <w:t xml:space="preserve"> </w:t>
      </w:r>
      <w:r w:rsidRPr="00865489">
        <w:rPr>
          <w:rFonts w:asciiTheme="minorHAnsi" w:hAnsiTheme="minorHAnsi" w:cs="Tahoma"/>
          <w:lang w:val="en-GB"/>
        </w:rPr>
        <w:t>in</w:t>
      </w:r>
      <w:r w:rsidRPr="00865489">
        <w:rPr>
          <w:rFonts w:asciiTheme="minorHAnsi" w:hAnsiTheme="minorHAnsi" w:cs="Tahoma"/>
          <w:spacing w:val="29"/>
          <w:lang w:val="en-GB"/>
        </w:rPr>
        <w:t xml:space="preserve"> </w:t>
      </w:r>
      <w:r w:rsidRPr="00865489">
        <w:rPr>
          <w:rFonts w:asciiTheme="minorHAnsi" w:hAnsiTheme="minorHAnsi" w:cs="Tahoma"/>
          <w:lang w:val="en-GB"/>
        </w:rPr>
        <w:t>such</w:t>
      </w:r>
      <w:r w:rsidRPr="00865489">
        <w:rPr>
          <w:rFonts w:asciiTheme="minorHAnsi" w:hAnsiTheme="minorHAnsi" w:cs="Tahoma"/>
          <w:spacing w:val="29"/>
          <w:lang w:val="en-GB"/>
        </w:rPr>
        <w:t xml:space="preserve"> </w:t>
      </w:r>
      <w:r w:rsidRPr="00865489">
        <w:rPr>
          <w:rFonts w:asciiTheme="minorHAnsi" w:hAnsiTheme="minorHAnsi" w:cs="Tahoma"/>
          <w:lang w:val="en-GB"/>
        </w:rPr>
        <w:t>activities</w:t>
      </w:r>
      <w:r w:rsidRPr="00865489">
        <w:rPr>
          <w:rFonts w:asciiTheme="minorHAnsi" w:hAnsiTheme="minorHAnsi" w:cs="Tahoma"/>
          <w:spacing w:val="29"/>
          <w:lang w:val="en-GB"/>
        </w:rPr>
        <w:t xml:space="preserve"> </w:t>
      </w:r>
      <w:r w:rsidRPr="00865489">
        <w:rPr>
          <w:rFonts w:asciiTheme="minorHAnsi" w:hAnsiTheme="minorHAnsi" w:cs="Tahoma"/>
          <w:lang w:val="en-GB"/>
        </w:rPr>
        <w:t>to</w:t>
      </w:r>
      <w:r w:rsidRPr="00865489">
        <w:rPr>
          <w:rFonts w:asciiTheme="minorHAnsi" w:hAnsiTheme="minorHAnsi" w:cs="Tahoma"/>
          <w:spacing w:val="29"/>
          <w:lang w:val="en-GB"/>
        </w:rPr>
        <w:t xml:space="preserve"> </w:t>
      </w:r>
      <w:r w:rsidRPr="00865489">
        <w:rPr>
          <w:rFonts w:asciiTheme="minorHAnsi" w:hAnsiTheme="minorHAnsi" w:cs="Tahoma"/>
          <w:lang w:val="en-GB"/>
        </w:rPr>
        <w:t>assess</w:t>
      </w:r>
      <w:r w:rsidRPr="00865489">
        <w:rPr>
          <w:rFonts w:asciiTheme="minorHAnsi" w:hAnsiTheme="minorHAnsi" w:cs="Tahoma"/>
          <w:spacing w:val="29"/>
          <w:lang w:val="en-GB"/>
        </w:rPr>
        <w:t xml:space="preserve"> </w:t>
      </w:r>
      <w:r w:rsidRPr="00865489">
        <w:rPr>
          <w:rFonts w:asciiTheme="minorHAnsi" w:hAnsiTheme="minorHAnsi" w:cs="Tahoma"/>
          <w:lang w:val="en-GB"/>
        </w:rPr>
        <w:t>the</w:t>
      </w:r>
      <w:r w:rsidRPr="00865489">
        <w:rPr>
          <w:rFonts w:asciiTheme="minorHAnsi" w:hAnsiTheme="minorHAnsi" w:cs="Tahoma"/>
          <w:spacing w:val="28"/>
          <w:lang w:val="en-GB"/>
        </w:rPr>
        <w:t xml:space="preserve"> </w:t>
      </w:r>
      <w:r w:rsidRPr="00865489">
        <w:rPr>
          <w:rFonts w:asciiTheme="minorHAnsi" w:hAnsiTheme="minorHAnsi" w:cs="Tahoma"/>
          <w:lang w:val="en-GB"/>
        </w:rPr>
        <w:t>level</w:t>
      </w:r>
      <w:r w:rsidRPr="00865489">
        <w:rPr>
          <w:rFonts w:asciiTheme="minorHAnsi" w:hAnsiTheme="minorHAnsi" w:cs="Tahoma"/>
          <w:spacing w:val="29"/>
          <w:lang w:val="en-GB"/>
        </w:rPr>
        <w:t xml:space="preserve"> </w:t>
      </w:r>
      <w:r w:rsidRPr="00865489">
        <w:rPr>
          <w:rFonts w:asciiTheme="minorHAnsi" w:hAnsiTheme="minorHAnsi" w:cs="Tahoma"/>
          <w:lang w:val="en-GB"/>
        </w:rPr>
        <w:t>of</w:t>
      </w:r>
      <w:r w:rsidRPr="00865489">
        <w:rPr>
          <w:rFonts w:asciiTheme="minorHAnsi" w:hAnsiTheme="minorHAnsi" w:cs="Tahoma"/>
          <w:spacing w:val="29"/>
          <w:lang w:val="en-GB"/>
        </w:rPr>
        <w:t xml:space="preserve"> </w:t>
      </w:r>
      <w:r w:rsidRPr="00865489">
        <w:rPr>
          <w:rFonts w:asciiTheme="minorHAnsi" w:hAnsiTheme="minorHAnsi" w:cs="Tahoma"/>
          <w:lang w:val="en-GB"/>
        </w:rPr>
        <w:t>risk</w:t>
      </w:r>
      <w:r w:rsidRPr="00865489">
        <w:rPr>
          <w:rFonts w:asciiTheme="minorHAnsi" w:hAnsiTheme="minorHAnsi" w:cs="Tahoma"/>
          <w:spacing w:val="-1"/>
          <w:lang w:val="en-GB"/>
        </w:rPr>
        <w:t xml:space="preserve"> </w:t>
      </w:r>
      <w:r w:rsidRPr="00865489">
        <w:rPr>
          <w:rFonts w:asciiTheme="minorHAnsi" w:hAnsiTheme="minorHAnsi" w:cs="Tahoma"/>
          <w:lang w:val="en-GB"/>
        </w:rPr>
        <w:t>they</w:t>
      </w:r>
      <w:r w:rsidRPr="00865489">
        <w:rPr>
          <w:rFonts w:asciiTheme="minorHAnsi" w:hAnsiTheme="minorHAnsi" w:cs="Tahoma"/>
          <w:spacing w:val="27"/>
          <w:lang w:val="en-GB"/>
        </w:rPr>
        <w:t xml:space="preserve"> </w:t>
      </w:r>
      <w:r w:rsidRPr="00865489">
        <w:rPr>
          <w:rFonts w:asciiTheme="minorHAnsi" w:hAnsiTheme="minorHAnsi" w:cs="Tahoma"/>
          <w:lang w:val="en-GB"/>
        </w:rPr>
        <w:t>may</w:t>
      </w:r>
      <w:r w:rsidRPr="00865489">
        <w:rPr>
          <w:rFonts w:asciiTheme="minorHAnsi" w:hAnsiTheme="minorHAnsi" w:cs="Tahoma"/>
          <w:spacing w:val="27"/>
          <w:lang w:val="en-GB"/>
        </w:rPr>
        <w:t xml:space="preserve"> </w:t>
      </w:r>
      <w:r w:rsidRPr="00865489">
        <w:rPr>
          <w:rFonts w:asciiTheme="minorHAnsi" w:hAnsiTheme="minorHAnsi" w:cs="Tahoma"/>
          <w:lang w:val="en-GB"/>
        </w:rPr>
        <w:t>put</w:t>
      </w:r>
      <w:r w:rsidRPr="00865489">
        <w:rPr>
          <w:rFonts w:asciiTheme="minorHAnsi" w:hAnsiTheme="minorHAnsi" w:cs="Tahoma"/>
          <w:spacing w:val="24"/>
          <w:lang w:val="en-GB"/>
        </w:rPr>
        <w:t xml:space="preserve"> </w:t>
      </w:r>
      <w:r w:rsidRPr="00865489">
        <w:rPr>
          <w:rFonts w:asciiTheme="minorHAnsi" w:hAnsiTheme="minorHAnsi" w:cs="Tahoma"/>
          <w:lang w:val="en-GB"/>
        </w:rPr>
        <w:t>themselves</w:t>
      </w:r>
      <w:r w:rsidRPr="00865489">
        <w:rPr>
          <w:rFonts w:asciiTheme="minorHAnsi" w:hAnsiTheme="minorHAnsi" w:cs="Tahoma"/>
          <w:spacing w:val="27"/>
          <w:lang w:val="en-GB"/>
        </w:rPr>
        <w:t xml:space="preserve"> </w:t>
      </w:r>
      <w:r w:rsidRPr="00865489">
        <w:rPr>
          <w:rFonts w:asciiTheme="minorHAnsi" w:hAnsiTheme="minorHAnsi" w:cs="Tahoma"/>
          <w:lang w:val="en-GB"/>
        </w:rPr>
        <w:t>in.</w:t>
      </w:r>
      <w:r w:rsidRPr="00865489">
        <w:rPr>
          <w:rFonts w:asciiTheme="minorHAnsi" w:hAnsiTheme="minorHAnsi" w:cs="Tahoma"/>
          <w:spacing w:val="27"/>
          <w:lang w:val="en-GB"/>
        </w:rPr>
        <w:t xml:space="preserve"> </w:t>
      </w:r>
      <w:r w:rsidRPr="00865489">
        <w:rPr>
          <w:rFonts w:asciiTheme="minorHAnsi" w:hAnsiTheme="minorHAnsi" w:cs="Tahoma"/>
          <w:lang w:val="en-GB"/>
        </w:rPr>
        <w:t>When</w:t>
      </w:r>
      <w:r w:rsidRPr="00865489">
        <w:rPr>
          <w:rFonts w:asciiTheme="minorHAnsi" w:hAnsiTheme="minorHAnsi" w:cs="Tahoma"/>
          <w:spacing w:val="26"/>
          <w:lang w:val="en-GB"/>
        </w:rPr>
        <w:t xml:space="preserve"> </w:t>
      </w:r>
      <w:r w:rsidRPr="00865489">
        <w:rPr>
          <w:rFonts w:asciiTheme="minorHAnsi" w:hAnsiTheme="minorHAnsi" w:cs="Tahoma"/>
          <w:lang w:val="en-GB"/>
        </w:rPr>
        <w:t>young</w:t>
      </w:r>
      <w:r w:rsidRPr="00865489">
        <w:rPr>
          <w:rFonts w:asciiTheme="minorHAnsi" w:hAnsiTheme="minorHAnsi" w:cs="Tahoma"/>
          <w:spacing w:val="27"/>
          <w:lang w:val="en-GB"/>
        </w:rPr>
        <w:t xml:space="preserve"> </w:t>
      </w:r>
      <w:r w:rsidRPr="00865489">
        <w:rPr>
          <w:rFonts w:asciiTheme="minorHAnsi" w:hAnsiTheme="minorHAnsi" w:cs="Tahoma"/>
          <w:lang w:val="en-GB"/>
        </w:rPr>
        <w:t>people</w:t>
      </w:r>
      <w:r w:rsidRPr="00865489">
        <w:rPr>
          <w:rFonts w:asciiTheme="minorHAnsi" w:hAnsiTheme="minorHAnsi" w:cs="Tahoma"/>
          <w:spacing w:val="26"/>
          <w:lang w:val="en-GB"/>
        </w:rPr>
        <w:t xml:space="preserve"> </w:t>
      </w:r>
      <w:r w:rsidRPr="00865489">
        <w:rPr>
          <w:rFonts w:asciiTheme="minorHAnsi" w:hAnsiTheme="minorHAnsi" w:cs="Tahoma"/>
          <w:lang w:val="en-GB"/>
        </w:rPr>
        <w:t>are</w:t>
      </w:r>
      <w:r w:rsidRPr="00865489">
        <w:rPr>
          <w:rFonts w:asciiTheme="minorHAnsi" w:hAnsiTheme="minorHAnsi" w:cs="Tahoma"/>
          <w:spacing w:val="26"/>
          <w:lang w:val="en-GB"/>
        </w:rPr>
        <w:t xml:space="preserve"> </w:t>
      </w:r>
      <w:r w:rsidRPr="00865489">
        <w:rPr>
          <w:rFonts w:asciiTheme="minorHAnsi" w:hAnsiTheme="minorHAnsi" w:cs="Tahoma"/>
          <w:lang w:val="en-GB"/>
        </w:rPr>
        <w:t>missing</w:t>
      </w:r>
      <w:r w:rsidRPr="00865489">
        <w:rPr>
          <w:rFonts w:asciiTheme="minorHAnsi" w:hAnsiTheme="minorHAnsi" w:cs="Tahoma"/>
          <w:spacing w:val="27"/>
          <w:lang w:val="en-GB"/>
        </w:rPr>
        <w:t xml:space="preserve"> </w:t>
      </w:r>
      <w:r w:rsidRPr="00865489">
        <w:rPr>
          <w:rFonts w:asciiTheme="minorHAnsi" w:hAnsiTheme="minorHAnsi" w:cs="Tahoma"/>
          <w:lang w:val="en-GB"/>
        </w:rPr>
        <w:t>from</w:t>
      </w:r>
      <w:r w:rsidRPr="00865489">
        <w:rPr>
          <w:rFonts w:asciiTheme="minorHAnsi" w:hAnsiTheme="minorHAnsi" w:cs="Tahoma"/>
          <w:spacing w:val="26"/>
          <w:lang w:val="en-GB"/>
        </w:rPr>
        <w:t xml:space="preserve"> </w:t>
      </w:r>
      <w:r w:rsidRPr="00865489">
        <w:rPr>
          <w:rFonts w:asciiTheme="minorHAnsi" w:hAnsiTheme="minorHAnsi" w:cs="Tahoma"/>
          <w:lang w:val="en-GB"/>
        </w:rPr>
        <w:t>care</w:t>
      </w:r>
      <w:r w:rsidRPr="00865489">
        <w:rPr>
          <w:rFonts w:asciiTheme="minorHAnsi" w:hAnsiTheme="minorHAnsi" w:cs="Tahoma"/>
          <w:spacing w:val="28"/>
          <w:lang w:val="en-GB"/>
        </w:rPr>
        <w:t xml:space="preserve"> </w:t>
      </w:r>
      <w:r w:rsidRPr="00865489">
        <w:rPr>
          <w:rFonts w:asciiTheme="minorHAnsi" w:hAnsiTheme="minorHAnsi" w:cs="Tahoma"/>
          <w:lang w:val="en-GB"/>
        </w:rPr>
        <w:t>the</w:t>
      </w:r>
      <w:r w:rsidRPr="00865489">
        <w:rPr>
          <w:rFonts w:asciiTheme="minorHAnsi" w:hAnsiTheme="minorHAnsi" w:cs="Tahoma"/>
          <w:spacing w:val="26"/>
          <w:lang w:val="en-GB"/>
        </w:rPr>
        <w:t xml:space="preserve"> </w:t>
      </w:r>
      <w:r w:rsidRPr="00865489">
        <w:rPr>
          <w:rFonts w:asciiTheme="minorHAnsi" w:hAnsiTheme="minorHAnsi" w:cs="Tahoma"/>
          <w:lang w:val="en-GB"/>
        </w:rPr>
        <w:t>staff</w:t>
      </w:r>
      <w:r w:rsidRPr="00865489">
        <w:rPr>
          <w:rFonts w:asciiTheme="minorHAnsi" w:hAnsiTheme="minorHAnsi" w:cs="Tahoma"/>
          <w:spacing w:val="26"/>
          <w:lang w:val="en-GB"/>
        </w:rPr>
        <w:t xml:space="preserve"> </w:t>
      </w:r>
      <w:r w:rsidRPr="00865489">
        <w:rPr>
          <w:rFonts w:asciiTheme="minorHAnsi" w:hAnsiTheme="minorHAnsi" w:cs="Tahoma"/>
          <w:lang w:val="en-GB"/>
        </w:rPr>
        <w:t>will</w:t>
      </w:r>
      <w:r w:rsidRPr="00865489">
        <w:rPr>
          <w:rFonts w:asciiTheme="minorHAnsi" w:hAnsiTheme="minorHAnsi" w:cs="Tahoma"/>
          <w:spacing w:val="26"/>
          <w:lang w:val="en-GB"/>
        </w:rPr>
        <w:t xml:space="preserve"> </w:t>
      </w:r>
      <w:r w:rsidRPr="00865489">
        <w:rPr>
          <w:rFonts w:asciiTheme="minorHAnsi" w:hAnsiTheme="minorHAnsi" w:cs="Tahoma"/>
          <w:lang w:val="en-GB"/>
        </w:rPr>
        <w:t>inform</w:t>
      </w:r>
      <w:r w:rsidRPr="00865489">
        <w:rPr>
          <w:rFonts w:asciiTheme="minorHAnsi" w:hAnsiTheme="minorHAnsi" w:cs="Tahoma"/>
          <w:spacing w:val="26"/>
          <w:lang w:val="en-GB"/>
        </w:rPr>
        <w:t xml:space="preserve"> </w:t>
      </w:r>
      <w:r w:rsidRPr="00865489">
        <w:rPr>
          <w:rFonts w:asciiTheme="minorHAnsi" w:hAnsiTheme="minorHAnsi" w:cs="Tahoma"/>
          <w:lang w:val="en-GB"/>
        </w:rPr>
        <w:t>the</w:t>
      </w:r>
      <w:r w:rsidRPr="00865489">
        <w:rPr>
          <w:rFonts w:asciiTheme="minorHAnsi" w:hAnsiTheme="minorHAnsi" w:cs="Tahoma"/>
          <w:spacing w:val="-1"/>
          <w:lang w:val="en-GB"/>
        </w:rPr>
        <w:t xml:space="preserve"> </w:t>
      </w:r>
      <w:r>
        <w:rPr>
          <w:rFonts w:asciiTheme="minorHAnsi" w:hAnsiTheme="minorHAnsi" w:cs="Tahoma"/>
          <w:spacing w:val="-1"/>
          <w:lang w:val="en-GB"/>
        </w:rPr>
        <w:t>Head Teacher, Head of Care,</w:t>
      </w:r>
      <w:r w:rsidR="00A973FE">
        <w:rPr>
          <w:rFonts w:asciiTheme="minorHAnsi" w:hAnsiTheme="minorHAnsi" w:cs="Tahoma"/>
          <w:spacing w:val="-1"/>
          <w:lang w:val="en-GB"/>
        </w:rPr>
        <w:t xml:space="preserve"> </w:t>
      </w:r>
      <w:r w:rsidRPr="00865489">
        <w:rPr>
          <w:rFonts w:asciiTheme="minorHAnsi" w:hAnsiTheme="minorHAnsi" w:cs="Tahoma"/>
          <w:lang w:val="en-GB"/>
        </w:rPr>
        <w:t>police, parents (where appropriate), placing authorit</w:t>
      </w:r>
      <w:r>
        <w:rPr>
          <w:rFonts w:asciiTheme="minorHAnsi" w:hAnsiTheme="minorHAnsi" w:cs="Tahoma"/>
          <w:lang w:val="en-GB"/>
        </w:rPr>
        <w:t>y and the Regional Director</w:t>
      </w:r>
      <w:r w:rsidRPr="00865489">
        <w:rPr>
          <w:rFonts w:asciiTheme="minorHAnsi" w:hAnsiTheme="minorHAnsi" w:cs="Tahoma"/>
          <w:lang w:val="en-GB"/>
        </w:rPr>
        <w:t>.</w:t>
      </w:r>
    </w:p>
    <w:p w14:paraId="650CC923" w14:textId="77777777" w:rsidR="005A1C53" w:rsidRPr="00865489" w:rsidRDefault="005A1C53" w:rsidP="005A1C53">
      <w:pPr>
        <w:spacing w:before="12"/>
        <w:rPr>
          <w:rFonts w:eastAsia="Tahoma" w:cs="Tahoma"/>
          <w:lang w:val="en-GB"/>
        </w:rPr>
      </w:pPr>
    </w:p>
    <w:p w14:paraId="368D41BF" w14:textId="007ACC07" w:rsidR="005A1C53" w:rsidRPr="00865489" w:rsidRDefault="005A1C53" w:rsidP="005A1C53">
      <w:pPr>
        <w:pStyle w:val="BodyText"/>
        <w:ind w:left="0" w:right="118"/>
        <w:jc w:val="both"/>
        <w:rPr>
          <w:rFonts w:asciiTheme="minorHAnsi" w:hAnsiTheme="minorHAnsi" w:cs="Tahoma"/>
          <w:lang w:val="en-GB"/>
        </w:rPr>
      </w:pPr>
      <w:r w:rsidRPr="00865489">
        <w:rPr>
          <w:rFonts w:asciiTheme="minorHAnsi" w:hAnsiTheme="minorHAnsi" w:cs="Tahoma"/>
          <w:lang w:val="en-GB"/>
        </w:rPr>
        <w:t>On the young person’s</w:t>
      </w:r>
      <w:r>
        <w:rPr>
          <w:rFonts w:asciiTheme="minorHAnsi" w:hAnsiTheme="minorHAnsi" w:cs="Tahoma"/>
          <w:lang w:val="en-GB"/>
        </w:rPr>
        <w:t xml:space="preserve"> return,</w:t>
      </w:r>
      <w:r w:rsidRPr="00865489">
        <w:rPr>
          <w:rFonts w:asciiTheme="minorHAnsi" w:hAnsiTheme="minorHAnsi" w:cs="Tahoma"/>
          <w:lang w:val="en-GB"/>
        </w:rPr>
        <w:t xml:space="preserve"> his/her general welfare and medical condition should</w:t>
      </w:r>
      <w:r w:rsidRPr="00865489">
        <w:rPr>
          <w:rFonts w:asciiTheme="minorHAnsi" w:hAnsiTheme="minorHAnsi" w:cs="Tahoma"/>
          <w:spacing w:val="33"/>
          <w:lang w:val="en-GB"/>
        </w:rPr>
        <w:t xml:space="preserve"> </w:t>
      </w:r>
      <w:r w:rsidRPr="00865489">
        <w:rPr>
          <w:rFonts w:asciiTheme="minorHAnsi" w:hAnsiTheme="minorHAnsi" w:cs="Tahoma"/>
          <w:lang w:val="en-GB"/>
        </w:rPr>
        <w:t>be assessed and discussed immediately for example when the young person has last eaten, slept,</w:t>
      </w:r>
      <w:r w:rsidRPr="00865489">
        <w:rPr>
          <w:rFonts w:asciiTheme="minorHAnsi" w:hAnsiTheme="minorHAnsi" w:cs="Tahoma"/>
          <w:spacing w:val="21"/>
          <w:lang w:val="en-GB"/>
        </w:rPr>
        <w:t xml:space="preserve"> </w:t>
      </w:r>
      <w:r w:rsidRPr="00865489">
        <w:rPr>
          <w:rFonts w:asciiTheme="minorHAnsi" w:hAnsiTheme="minorHAnsi" w:cs="Tahoma"/>
          <w:lang w:val="en-GB"/>
        </w:rPr>
        <w:t xml:space="preserve">any injuries sustained </w:t>
      </w:r>
      <w:r w:rsidR="0026768B" w:rsidRPr="00865489">
        <w:rPr>
          <w:rFonts w:asciiTheme="minorHAnsi" w:hAnsiTheme="minorHAnsi" w:cs="Tahoma"/>
          <w:lang w:val="en-GB"/>
        </w:rPr>
        <w:t>etc.,</w:t>
      </w:r>
      <w:r w:rsidRPr="00865489">
        <w:rPr>
          <w:rFonts w:asciiTheme="minorHAnsi" w:hAnsiTheme="minorHAnsi" w:cs="Tahoma"/>
          <w:lang w:val="en-GB"/>
        </w:rPr>
        <w:t xml:space="preserve"> and an offer made to arrange medical</w:t>
      </w:r>
      <w:r w:rsidRPr="00865489">
        <w:rPr>
          <w:rFonts w:asciiTheme="minorHAnsi" w:hAnsiTheme="minorHAnsi" w:cs="Tahoma"/>
          <w:spacing w:val="-25"/>
          <w:lang w:val="en-GB"/>
        </w:rPr>
        <w:t xml:space="preserve"> </w:t>
      </w:r>
      <w:r w:rsidRPr="00865489">
        <w:rPr>
          <w:rFonts w:asciiTheme="minorHAnsi" w:hAnsiTheme="minorHAnsi" w:cs="Tahoma"/>
          <w:lang w:val="en-GB"/>
        </w:rPr>
        <w:t>attention.</w:t>
      </w:r>
    </w:p>
    <w:p w14:paraId="642003CB" w14:textId="77777777" w:rsidR="005A1C53" w:rsidRPr="00865489" w:rsidRDefault="005A1C53" w:rsidP="005A1C53">
      <w:pPr>
        <w:spacing w:before="11"/>
        <w:rPr>
          <w:rFonts w:eastAsia="Tahoma" w:cs="Tahoma"/>
          <w:lang w:val="en-GB"/>
        </w:rPr>
      </w:pPr>
    </w:p>
    <w:p w14:paraId="3B3E608F" w14:textId="49AE0983" w:rsidR="005A1C53" w:rsidRPr="00865489" w:rsidRDefault="005A1C53" w:rsidP="005A1C53">
      <w:pPr>
        <w:pStyle w:val="BodyText"/>
        <w:ind w:left="0" w:right="115"/>
        <w:jc w:val="both"/>
        <w:rPr>
          <w:rFonts w:asciiTheme="minorHAnsi" w:hAnsiTheme="minorHAnsi" w:cs="Tahoma"/>
          <w:lang w:val="en-GB"/>
        </w:rPr>
      </w:pPr>
      <w:r>
        <w:rPr>
          <w:rFonts w:asciiTheme="minorHAnsi" w:hAnsiTheme="minorHAnsi" w:cs="Tahoma"/>
          <w:lang w:val="en-GB"/>
        </w:rPr>
        <w:t>On return</w:t>
      </w:r>
      <w:r w:rsidRPr="00865489">
        <w:rPr>
          <w:rFonts w:asciiTheme="minorHAnsi" w:hAnsiTheme="minorHAnsi" w:cs="Tahoma"/>
          <w:lang w:val="en-GB"/>
        </w:rPr>
        <w:t>, staff will meet the young person’s immediate physical and emotional</w:t>
      </w:r>
      <w:r w:rsidRPr="00865489">
        <w:rPr>
          <w:rFonts w:asciiTheme="minorHAnsi" w:hAnsiTheme="minorHAnsi" w:cs="Tahoma"/>
          <w:spacing w:val="30"/>
          <w:lang w:val="en-GB"/>
        </w:rPr>
        <w:t xml:space="preserve"> </w:t>
      </w:r>
      <w:r w:rsidRPr="00865489">
        <w:rPr>
          <w:rFonts w:asciiTheme="minorHAnsi" w:hAnsiTheme="minorHAnsi" w:cs="Tahoma"/>
          <w:lang w:val="en-GB"/>
        </w:rPr>
        <w:t>needs. The welcome home is sensitive and followed up by listening to the reasons why the young</w:t>
      </w:r>
      <w:r w:rsidRPr="00865489">
        <w:rPr>
          <w:rFonts w:asciiTheme="minorHAnsi" w:hAnsiTheme="minorHAnsi" w:cs="Tahoma"/>
          <w:spacing w:val="54"/>
          <w:lang w:val="en-GB"/>
        </w:rPr>
        <w:t xml:space="preserve"> </w:t>
      </w:r>
      <w:r w:rsidRPr="00865489">
        <w:rPr>
          <w:rFonts w:asciiTheme="minorHAnsi" w:hAnsiTheme="minorHAnsi" w:cs="Tahoma"/>
          <w:lang w:val="en-GB"/>
        </w:rPr>
        <w:t>person has</w:t>
      </w:r>
      <w:r w:rsidRPr="00865489">
        <w:rPr>
          <w:rFonts w:asciiTheme="minorHAnsi" w:hAnsiTheme="minorHAnsi" w:cs="Tahoma"/>
          <w:spacing w:val="35"/>
          <w:lang w:val="en-GB"/>
        </w:rPr>
        <w:t xml:space="preserve"> </w:t>
      </w:r>
      <w:r w:rsidRPr="00865489">
        <w:rPr>
          <w:rFonts w:asciiTheme="minorHAnsi" w:hAnsiTheme="minorHAnsi" w:cs="Tahoma"/>
          <w:lang w:val="en-GB"/>
        </w:rPr>
        <w:t>gone</w:t>
      </w:r>
      <w:r w:rsidRPr="00865489">
        <w:rPr>
          <w:rFonts w:asciiTheme="minorHAnsi" w:hAnsiTheme="minorHAnsi" w:cs="Tahoma"/>
          <w:spacing w:val="31"/>
          <w:lang w:val="en-GB"/>
        </w:rPr>
        <w:t xml:space="preserve"> </w:t>
      </w:r>
      <w:r w:rsidRPr="00865489">
        <w:rPr>
          <w:rFonts w:asciiTheme="minorHAnsi" w:hAnsiTheme="minorHAnsi" w:cs="Tahoma"/>
          <w:lang w:val="en-GB"/>
        </w:rPr>
        <w:t>missing</w:t>
      </w:r>
      <w:r w:rsidRPr="00865489">
        <w:rPr>
          <w:rFonts w:asciiTheme="minorHAnsi" w:hAnsiTheme="minorHAnsi" w:cs="Tahoma"/>
          <w:spacing w:val="33"/>
          <w:lang w:val="en-GB"/>
        </w:rPr>
        <w:t xml:space="preserve"> </w:t>
      </w:r>
      <w:r w:rsidRPr="00865489">
        <w:rPr>
          <w:rFonts w:asciiTheme="minorHAnsi" w:hAnsiTheme="minorHAnsi" w:cs="Tahoma"/>
          <w:lang w:val="en-GB"/>
        </w:rPr>
        <w:t>from</w:t>
      </w:r>
      <w:r w:rsidRPr="00865489">
        <w:rPr>
          <w:rFonts w:asciiTheme="minorHAnsi" w:hAnsiTheme="minorHAnsi" w:cs="Tahoma"/>
          <w:spacing w:val="30"/>
          <w:lang w:val="en-GB"/>
        </w:rPr>
        <w:t xml:space="preserve"> </w:t>
      </w:r>
      <w:r w:rsidRPr="00865489">
        <w:rPr>
          <w:rFonts w:asciiTheme="minorHAnsi" w:hAnsiTheme="minorHAnsi" w:cs="Tahoma"/>
          <w:lang w:val="en-GB"/>
        </w:rPr>
        <w:t>care</w:t>
      </w:r>
      <w:r w:rsidRPr="00865489">
        <w:rPr>
          <w:rFonts w:asciiTheme="minorHAnsi" w:hAnsiTheme="minorHAnsi" w:cs="Tahoma"/>
          <w:spacing w:val="34"/>
          <w:lang w:val="en-GB"/>
        </w:rPr>
        <w:t xml:space="preserve"> </w:t>
      </w:r>
      <w:r w:rsidRPr="00865489">
        <w:rPr>
          <w:rFonts w:asciiTheme="minorHAnsi" w:hAnsiTheme="minorHAnsi" w:cs="Tahoma"/>
          <w:lang w:val="en-GB"/>
        </w:rPr>
        <w:t>(when</w:t>
      </w:r>
      <w:r w:rsidRPr="00865489">
        <w:rPr>
          <w:rFonts w:asciiTheme="minorHAnsi" w:hAnsiTheme="minorHAnsi" w:cs="Tahoma"/>
          <w:spacing w:val="34"/>
          <w:lang w:val="en-GB"/>
        </w:rPr>
        <w:t xml:space="preserve"> </w:t>
      </w:r>
      <w:r w:rsidRPr="00865489">
        <w:rPr>
          <w:rFonts w:asciiTheme="minorHAnsi" w:hAnsiTheme="minorHAnsi" w:cs="Tahoma"/>
          <w:lang w:val="en-GB"/>
        </w:rPr>
        <w:t>the</w:t>
      </w:r>
      <w:r w:rsidRPr="00865489">
        <w:rPr>
          <w:rFonts w:asciiTheme="minorHAnsi" w:hAnsiTheme="minorHAnsi" w:cs="Tahoma"/>
          <w:spacing w:val="32"/>
          <w:lang w:val="en-GB"/>
        </w:rPr>
        <w:t xml:space="preserve"> </w:t>
      </w:r>
      <w:r w:rsidRPr="00865489">
        <w:rPr>
          <w:rFonts w:asciiTheme="minorHAnsi" w:hAnsiTheme="minorHAnsi" w:cs="Tahoma"/>
          <w:lang w:val="en-GB"/>
        </w:rPr>
        <w:t>young</w:t>
      </w:r>
      <w:r w:rsidRPr="00865489">
        <w:rPr>
          <w:rFonts w:asciiTheme="minorHAnsi" w:hAnsiTheme="minorHAnsi" w:cs="Tahoma"/>
          <w:spacing w:val="30"/>
          <w:lang w:val="en-GB"/>
        </w:rPr>
        <w:t xml:space="preserve"> </w:t>
      </w:r>
      <w:r w:rsidRPr="00865489">
        <w:rPr>
          <w:rFonts w:asciiTheme="minorHAnsi" w:hAnsiTheme="minorHAnsi" w:cs="Tahoma"/>
          <w:lang w:val="en-GB"/>
        </w:rPr>
        <w:t>person</w:t>
      </w:r>
      <w:r w:rsidRPr="00865489">
        <w:rPr>
          <w:rFonts w:asciiTheme="minorHAnsi" w:hAnsiTheme="minorHAnsi" w:cs="Tahoma"/>
          <w:spacing w:val="34"/>
          <w:lang w:val="en-GB"/>
        </w:rPr>
        <w:t xml:space="preserve"> </w:t>
      </w:r>
      <w:r w:rsidRPr="00865489">
        <w:rPr>
          <w:rFonts w:asciiTheme="minorHAnsi" w:hAnsiTheme="minorHAnsi" w:cs="Tahoma"/>
          <w:lang w:val="en-GB"/>
        </w:rPr>
        <w:t>is</w:t>
      </w:r>
      <w:r w:rsidRPr="00865489">
        <w:rPr>
          <w:rFonts w:asciiTheme="minorHAnsi" w:hAnsiTheme="minorHAnsi" w:cs="Tahoma"/>
          <w:spacing w:val="37"/>
          <w:lang w:val="en-GB"/>
        </w:rPr>
        <w:t xml:space="preserve"> </w:t>
      </w:r>
      <w:r w:rsidRPr="00865489">
        <w:rPr>
          <w:rFonts w:asciiTheme="minorHAnsi" w:hAnsiTheme="minorHAnsi" w:cs="Tahoma"/>
          <w:lang w:val="en-GB"/>
        </w:rPr>
        <w:t>ready)</w:t>
      </w:r>
      <w:r w:rsidRPr="00865489">
        <w:rPr>
          <w:rFonts w:asciiTheme="minorHAnsi" w:hAnsiTheme="minorHAnsi" w:cs="Tahoma"/>
          <w:spacing w:val="33"/>
          <w:lang w:val="en-GB"/>
        </w:rPr>
        <w:t xml:space="preserve"> </w:t>
      </w:r>
      <w:r w:rsidRPr="00865489">
        <w:rPr>
          <w:rFonts w:asciiTheme="minorHAnsi" w:hAnsiTheme="minorHAnsi" w:cs="Tahoma"/>
          <w:lang w:val="en-GB"/>
        </w:rPr>
        <w:t>and</w:t>
      </w:r>
      <w:r w:rsidRPr="00865489">
        <w:rPr>
          <w:rFonts w:asciiTheme="minorHAnsi" w:hAnsiTheme="minorHAnsi" w:cs="Tahoma"/>
          <w:spacing w:val="33"/>
          <w:lang w:val="en-GB"/>
        </w:rPr>
        <w:t xml:space="preserve"> </w:t>
      </w:r>
      <w:r w:rsidRPr="00865489">
        <w:rPr>
          <w:rFonts w:asciiTheme="minorHAnsi" w:hAnsiTheme="minorHAnsi" w:cs="Tahoma"/>
          <w:lang w:val="en-GB"/>
        </w:rPr>
        <w:t>attempting</w:t>
      </w:r>
      <w:r w:rsidRPr="00865489">
        <w:rPr>
          <w:rFonts w:asciiTheme="minorHAnsi" w:hAnsiTheme="minorHAnsi" w:cs="Tahoma"/>
          <w:spacing w:val="33"/>
          <w:lang w:val="en-GB"/>
        </w:rPr>
        <w:t xml:space="preserve"> </w:t>
      </w:r>
      <w:r w:rsidRPr="00865489">
        <w:rPr>
          <w:rFonts w:asciiTheme="minorHAnsi" w:hAnsiTheme="minorHAnsi" w:cs="Tahoma"/>
          <w:lang w:val="en-GB"/>
        </w:rPr>
        <w:t>to</w:t>
      </w:r>
      <w:r w:rsidRPr="00865489">
        <w:rPr>
          <w:rFonts w:asciiTheme="minorHAnsi" w:hAnsiTheme="minorHAnsi" w:cs="Tahoma"/>
          <w:spacing w:val="34"/>
          <w:lang w:val="en-GB"/>
        </w:rPr>
        <w:t xml:space="preserve"> </w:t>
      </w:r>
      <w:r w:rsidRPr="00865489">
        <w:rPr>
          <w:rFonts w:asciiTheme="minorHAnsi" w:hAnsiTheme="minorHAnsi" w:cs="Tahoma"/>
          <w:lang w:val="en-GB"/>
        </w:rPr>
        <w:t>act</w:t>
      </w:r>
      <w:r w:rsidRPr="00865489">
        <w:rPr>
          <w:rFonts w:asciiTheme="minorHAnsi" w:hAnsiTheme="minorHAnsi" w:cs="Tahoma"/>
          <w:spacing w:val="33"/>
          <w:lang w:val="en-GB"/>
        </w:rPr>
        <w:t xml:space="preserve"> </w:t>
      </w:r>
      <w:r w:rsidRPr="00865489">
        <w:rPr>
          <w:rFonts w:asciiTheme="minorHAnsi" w:hAnsiTheme="minorHAnsi" w:cs="Tahoma"/>
          <w:lang w:val="en-GB"/>
        </w:rPr>
        <w:t>upon</w:t>
      </w:r>
      <w:r w:rsidRPr="00865489">
        <w:rPr>
          <w:rFonts w:asciiTheme="minorHAnsi" w:hAnsiTheme="minorHAnsi" w:cs="Tahoma"/>
          <w:spacing w:val="30"/>
          <w:lang w:val="en-GB"/>
        </w:rPr>
        <w:t xml:space="preserve"> </w:t>
      </w:r>
      <w:r w:rsidRPr="00865489">
        <w:rPr>
          <w:rFonts w:asciiTheme="minorHAnsi" w:hAnsiTheme="minorHAnsi" w:cs="Tahoma"/>
          <w:lang w:val="en-GB"/>
        </w:rPr>
        <w:t>this</w:t>
      </w:r>
      <w:r w:rsidRPr="00865489">
        <w:rPr>
          <w:rFonts w:asciiTheme="minorHAnsi" w:hAnsiTheme="minorHAnsi" w:cs="Tahoma"/>
          <w:spacing w:val="-1"/>
          <w:lang w:val="en-GB"/>
        </w:rPr>
        <w:t xml:space="preserve"> </w:t>
      </w:r>
      <w:r w:rsidRPr="00865489">
        <w:rPr>
          <w:rFonts w:asciiTheme="minorHAnsi" w:hAnsiTheme="minorHAnsi" w:cs="Tahoma"/>
          <w:lang w:val="en-GB"/>
        </w:rPr>
        <w:t>information to resolve any</w:t>
      </w:r>
      <w:r w:rsidRPr="00865489">
        <w:rPr>
          <w:rFonts w:asciiTheme="minorHAnsi" w:hAnsiTheme="minorHAnsi" w:cs="Tahoma"/>
          <w:spacing w:val="-16"/>
          <w:lang w:val="en-GB"/>
        </w:rPr>
        <w:t xml:space="preserve"> </w:t>
      </w:r>
      <w:r w:rsidRPr="00865489">
        <w:rPr>
          <w:rFonts w:asciiTheme="minorHAnsi" w:hAnsiTheme="minorHAnsi" w:cs="Tahoma"/>
          <w:lang w:val="en-GB"/>
        </w:rPr>
        <w:t>issues.</w:t>
      </w:r>
    </w:p>
    <w:p w14:paraId="630B114F" w14:textId="77777777" w:rsidR="005A1C53" w:rsidRPr="00865489" w:rsidRDefault="005A1C53" w:rsidP="005A1C53">
      <w:pPr>
        <w:spacing w:before="11"/>
        <w:rPr>
          <w:rFonts w:eastAsia="Tahoma" w:cs="Tahoma"/>
          <w:lang w:val="en-GB"/>
        </w:rPr>
      </w:pPr>
    </w:p>
    <w:p w14:paraId="3AA3E8DA" w14:textId="2FB7E4C7" w:rsidR="005A1C53" w:rsidRPr="00865489" w:rsidRDefault="005A1C53" w:rsidP="005A1C53">
      <w:pPr>
        <w:pStyle w:val="BodyText"/>
        <w:ind w:left="0" w:right="115"/>
        <w:jc w:val="both"/>
        <w:rPr>
          <w:rFonts w:asciiTheme="minorHAnsi" w:hAnsiTheme="minorHAnsi" w:cs="Tahoma"/>
          <w:lang w:val="en-GB"/>
        </w:rPr>
      </w:pPr>
      <w:r w:rsidRPr="00865489">
        <w:rPr>
          <w:rFonts w:asciiTheme="minorHAnsi" w:hAnsiTheme="minorHAnsi" w:cs="Tahoma"/>
          <w:lang w:val="en-GB"/>
        </w:rPr>
        <w:t>Staff</w:t>
      </w:r>
      <w:r w:rsidRPr="00865489">
        <w:rPr>
          <w:rFonts w:asciiTheme="minorHAnsi" w:hAnsiTheme="minorHAnsi" w:cs="Tahoma"/>
          <w:spacing w:val="14"/>
          <w:lang w:val="en-GB"/>
        </w:rPr>
        <w:t xml:space="preserve"> </w:t>
      </w:r>
      <w:r w:rsidRPr="00865489">
        <w:rPr>
          <w:rFonts w:asciiTheme="minorHAnsi" w:hAnsiTheme="minorHAnsi" w:cs="Tahoma"/>
          <w:lang w:val="en-GB"/>
        </w:rPr>
        <w:t>will</w:t>
      </w:r>
      <w:r w:rsidRPr="00865489">
        <w:rPr>
          <w:rFonts w:asciiTheme="minorHAnsi" w:hAnsiTheme="minorHAnsi" w:cs="Tahoma"/>
          <w:spacing w:val="15"/>
          <w:lang w:val="en-GB"/>
        </w:rPr>
        <w:t xml:space="preserve"> </w:t>
      </w:r>
      <w:r w:rsidRPr="00865489">
        <w:rPr>
          <w:rFonts w:asciiTheme="minorHAnsi" w:hAnsiTheme="minorHAnsi" w:cs="Tahoma"/>
          <w:lang w:val="en-GB"/>
        </w:rPr>
        <w:t>record</w:t>
      </w:r>
      <w:r w:rsidRPr="00865489">
        <w:rPr>
          <w:rFonts w:asciiTheme="minorHAnsi" w:hAnsiTheme="minorHAnsi" w:cs="Tahoma"/>
          <w:spacing w:val="15"/>
          <w:lang w:val="en-GB"/>
        </w:rPr>
        <w:t xml:space="preserve"> </w:t>
      </w:r>
      <w:r w:rsidRPr="00865489">
        <w:rPr>
          <w:rFonts w:asciiTheme="minorHAnsi" w:hAnsiTheme="minorHAnsi" w:cs="Tahoma"/>
          <w:lang w:val="en-GB"/>
        </w:rPr>
        <w:t>all</w:t>
      </w:r>
      <w:r w:rsidRPr="00865489">
        <w:rPr>
          <w:rFonts w:asciiTheme="minorHAnsi" w:hAnsiTheme="minorHAnsi" w:cs="Tahoma"/>
          <w:spacing w:val="15"/>
          <w:lang w:val="en-GB"/>
        </w:rPr>
        <w:t xml:space="preserve"> </w:t>
      </w:r>
      <w:r w:rsidRPr="00865489">
        <w:rPr>
          <w:rFonts w:asciiTheme="minorHAnsi" w:hAnsiTheme="minorHAnsi" w:cs="Tahoma"/>
          <w:lang w:val="en-GB"/>
        </w:rPr>
        <w:t>facts</w:t>
      </w:r>
      <w:r w:rsidRPr="00865489">
        <w:rPr>
          <w:rFonts w:asciiTheme="minorHAnsi" w:hAnsiTheme="minorHAnsi" w:cs="Tahoma"/>
          <w:spacing w:val="13"/>
          <w:lang w:val="en-GB"/>
        </w:rPr>
        <w:t xml:space="preserve"> </w:t>
      </w:r>
      <w:r w:rsidRPr="00865489">
        <w:rPr>
          <w:rFonts w:asciiTheme="minorHAnsi" w:hAnsiTheme="minorHAnsi" w:cs="Tahoma"/>
          <w:lang w:val="en-GB"/>
        </w:rPr>
        <w:t>associated</w:t>
      </w:r>
      <w:r w:rsidRPr="00865489">
        <w:rPr>
          <w:rFonts w:asciiTheme="minorHAnsi" w:hAnsiTheme="minorHAnsi" w:cs="Tahoma"/>
          <w:spacing w:val="15"/>
          <w:lang w:val="en-GB"/>
        </w:rPr>
        <w:t xml:space="preserve"> </w:t>
      </w:r>
      <w:r w:rsidRPr="00865489">
        <w:rPr>
          <w:rFonts w:asciiTheme="minorHAnsi" w:hAnsiTheme="minorHAnsi" w:cs="Tahoma"/>
          <w:lang w:val="en-GB"/>
        </w:rPr>
        <w:t>with</w:t>
      </w:r>
      <w:r w:rsidRPr="00865489">
        <w:rPr>
          <w:rFonts w:asciiTheme="minorHAnsi" w:hAnsiTheme="minorHAnsi" w:cs="Tahoma"/>
          <w:spacing w:val="12"/>
          <w:lang w:val="en-GB"/>
        </w:rPr>
        <w:t xml:space="preserve"> </w:t>
      </w:r>
      <w:r w:rsidRPr="00865489">
        <w:rPr>
          <w:rFonts w:asciiTheme="minorHAnsi" w:hAnsiTheme="minorHAnsi" w:cs="Tahoma"/>
          <w:lang w:val="en-GB"/>
        </w:rPr>
        <w:t>the</w:t>
      </w:r>
      <w:r w:rsidRPr="00865489">
        <w:rPr>
          <w:rFonts w:asciiTheme="minorHAnsi" w:hAnsiTheme="minorHAnsi" w:cs="Tahoma"/>
          <w:spacing w:val="14"/>
          <w:lang w:val="en-GB"/>
        </w:rPr>
        <w:t xml:space="preserve"> </w:t>
      </w:r>
      <w:r w:rsidRPr="00865489">
        <w:rPr>
          <w:rFonts w:asciiTheme="minorHAnsi" w:hAnsiTheme="minorHAnsi" w:cs="Tahoma"/>
          <w:lang w:val="en-GB"/>
        </w:rPr>
        <w:t>absence</w:t>
      </w:r>
      <w:r w:rsidRPr="00865489">
        <w:rPr>
          <w:rFonts w:asciiTheme="minorHAnsi" w:hAnsiTheme="minorHAnsi" w:cs="Tahoma"/>
          <w:spacing w:val="14"/>
          <w:lang w:val="en-GB"/>
        </w:rPr>
        <w:t xml:space="preserve"> </w:t>
      </w:r>
      <w:r w:rsidRPr="00865489">
        <w:rPr>
          <w:rFonts w:asciiTheme="minorHAnsi" w:hAnsiTheme="minorHAnsi" w:cs="Tahoma"/>
          <w:lang w:val="en-GB"/>
        </w:rPr>
        <w:t>in</w:t>
      </w:r>
      <w:r w:rsidRPr="00865489">
        <w:rPr>
          <w:rFonts w:asciiTheme="minorHAnsi" w:hAnsiTheme="minorHAnsi" w:cs="Tahoma"/>
          <w:spacing w:val="14"/>
          <w:lang w:val="en-GB"/>
        </w:rPr>
        <w:t xml:space="preserve"> </w:t>
      </w:r>
      <w:r w:rsidRPr="00865489">
        <w:rPr>
          <w:rFonts w:asciiTheme="minorHAnsi" w:hAnsiTheme="minorHAnsi" w:cs="Tahoma"/>
          <w:lang w:val="en-GB"/>
        </w:rPr>
        <w:t>the</w:t>
      </w:r>
      <w:r w:rsidRPr="00865489">
        <w:rPr>
          <w:rFonts w:asciiTheme="minorHAnsi" w:hAnsiTheme="minorHAnsi" w:cs="Tahoma"/>
          <w:spacing w:val="14"/>
          <w:lang w:val="en-GB"/>
        </w:rPr>
        <w:t xml:space="preserve"> </w:t>
      </w:r>
      <w:r w:rsidRPr="00865489">
        <w:rPr>
          <w:rFonts w:asciiTheme="minorHAnsi" w:hAnsiTheme="minorHAnsi" w:cs="Tahoma"/>
          <w:lang w:val="en-GB"/>
        </w:rPr>
        <w:t>missing</w:t>
      </w:r>
      <w:r w:rsidRPr="00865489">
        <w:rPr>
          <w:rFonts w:asciiTheme="minorHAnsi" w:hAnsiTheme="minorHAnsi" w:cs="Tahoma"/>
          <w:spacing w:val="15"/>
          <w:lang w:val="en-GB"/>
        </w:rPr>
        <w:t xml:space="preserve"> </w:t>
      </w:r>
      <w:r w:rsidRPr="00865489">
        <w:rPr>
          <w:rFonts w:asciiTheme="minorHAnsi" w:hAnsiTheme="minorHAnsi" w:cs="Tahoma"/>
          <w:lang w:val="en-GB"/>
        </w:rPr>
        <w:t>from</w:t>
      </w:r>
      <w:r w:rsidRPr="00865489">
        <w:rPr>
          <w:rFonts w:asciiTheme="minorHAnsi" w:hAnsiTheme="minorHAnsi" w:cs="Tahoma"/>
          <w:spacing w:val="14"/>
          <w:lang w:val="en-GB"/>
        </w:rPr>
        <w:t xml:space="preserve"> </w:t>
      </w:r>
      <w:r w:rsidRPr="00865489">
        <w:rPr>
          <w:rFonts w:asciiTheme="minorHAnsi" w:hAnsiTheme="minorHAnsi" w:cs="Tahoma"/>
          <w:lang w:val="en-GB"/>
        </w:rPr>
        <w:t>care</w:t>
      </w:r>
      <w:r w:rsidRPr="00865489">
        <w:rPr>
          <w:rFonts w:asciiTheme="minorHAnsi" w:hAnsiTheme="minorHAnsi" w:cs="Tahoma"/>
          <w:spacing w:val="13"/>
          <w:lang w:val="en-GB"/>
        </w:rPr>
        <w:t xml:space="preserve"> </w:t>
      </w:r>
      <w:r w:rsidR="0026768B">
        <w:rPr>
          <w:rFonts w:asciiTheme="minorHAnsi" w:hAnsiTheme="minorHAnsi" w:cs="Tahoma"/>
          <w:lang w:val="en-GB"/>
        </w:rPr>
        <w:t>log</w:t>
      </w:r>
      <w:r w:rsidR="0026768B" w:rsidRPr="00865489">
        <w:rPr>
          <w:rFonts w:asciiTheme="minorHAnsi" w:hAnsiTheme="minorHAnsi" w:cs="Tahoma"/>
          <w:spacing w:val="15"/>
          <w:lang w:val="en-GB"/>
        </w:rPr>
        <w:t>book</w:t>
      </w:r>
      <w:r w:rsidRPr="00865489">
        <w:rPr>
          <w:rFonts w:asciiTheme="minorHAnsi" w:hAnsiTheme="minorHAnsi" w:cs="Tahoma"/>
          <w:lang w:val="en-GB"/>
        </w:rPr>
        <w:t>.</w:t>
      </w:r>
      <w:r w:rsidRPr="00865489">
        <w:rPr>
          <w:rFonts w:asciiTheme="minorHAnsi" w:hAnsiTheme="minorHAnsi" w:cs="Tahoma"/>
          <w:spacing w:val="23"/>
          <w:lang w:val="en-GB"/>
        </w:rPr>
        <w:t xml:space="preserve"> </w:t>
      </w:r>
      <w:r w:rsidRPr="00865489">
        <w:rPr>
          <w:rFonts w:asciiTheme="minorHAnsi" w:hAnsiTheme="minorHAnsi" w:cs="Tahoma"/>
          <w:lang w:val="en-GB"/>
        </w:rPr>
        <w:t>Following</w:t>
      </w:r>
      <w:r w:rsidRPr="00865489">
        <w:rPr>
          <w:rFonts w:asciiTheme="minorHAnsi" w:hAnsiTheme="minorHAnsi" w:cs="Tahoma"/>
          <w:spacing w:val="23"/>
          <w:lang w:val="en-GB"/>
        </w:rPr>
        <w:t xml:space="preserve"> </w:t>
      </w:r>
      <w:r w:rsidRPr="00865489">
        <w:rPr>
          <w:rFonts w:asciiTheme="minorHAnsi" w:hAnsiTheme="minorHAnsi" w:cs="Tahoma"/>
          <w:lang w:val="en-GB"/>
        </w:rPr>
        <w:t>any</w:t>
      </w:r>
      <w:r w:rsidRPr="00865489">
        <w:rPr>
          <w:rFonts w:asciiTheme="minorHAnsi" w:hAnsiTheme="minorHAnsi" w:cs="Tahoma"/>
          <w:spacing w:val="24"/>
          <w:lang w:val="en-GB"/>
        </w:rPr>
        <w:t xml:space="preserve"> </w:t>
      </w:r>
      <w:r w:rsidRPr="00865489">
        <w:rPr>
          <w:rFonts w:asciiTheme="minorHAnsi" w:hAnsiTheme="minorHAnsi" w:cs="Tahoma"/>
          <w:lang w:val="en-GB"/>
        </w:rPr>
        <w:t>incidents</w:t>
      </w:r>
      <w:r w:rsidRPr="00865489">
        <w:rPr>
          <w:rFonts w:asciiTheme="minorHAnsi" w:hAnsiTheme="minorHAnsi" w:cs="Tahoma"/>
          <w:spacing w:val="24"/>
          <w:lang w:val="en-GB"/>
        </w:rPr>
        <w:t xml:space="preserve"> </w:t>
      </w:r>
      <w:r w:rsidRPr="00865489">
        <w:rPr>
          <w:rFonts w:asciiTheme="minorHAnsi" w:hAnsiTheme="minorHAnsi" w:cs="Tahoma"/>
          <w:lang w:val="en-GB"/>
        </w:rPr>
        <w:t>of</w:t>
      </w:r>
      <w:r w:rsidRPr="00865489">
        <w:rPr>
          <w:rFonts w:asciiTheme="minorHAnsi" w:hAnsiTheme="minorHAnsi" w:cs="Tahoma"/>
          <w:spacing w:val="23"/>
          <w:lang w:val="en-GB"/>
        </w:rPr>
        <w:t xml:space="preserve"> </w:t>
      </w:r>
      <w:r w:rsidRPr="00865489">
        <w:rPr>
          <w:rFonts w:asciiTheme="minorHAnsi" w:hAnsiTheme="minorHAnsi" w:cs="Tahoma"/>
          <w:lang w:val="en-GB"/>
        </w:rPr>
        <w:t>missing</w:t>
      </w:r>
      <w:r w:rsidRPr="00865489">
        <w:rPr>
          <w:rFonts w:asciiTheme="minorHAnsi" w:hAnsiTheme="minorHAnsi" w:cs="Tahoma"/>
          <w:spacing w:val="23"/>
          <w:lang w:val="en-GB"/>
        </w:rPr>
        <w:t xml:space="preserve"> </w:t>
      </w:r>
      <w:r w:rsidRPr="00865489">
        <w:rPr>
          <w:rFonts w:asciiTheme="minorHAnsi" w:hAnsiTheme="minorHAnsi" w:cs="Tahoma"/>
          <w:lang w:val="en-GB"/>
        </w:rPr>
        <w:t>from care,</w:t>
      </w:r>
      <w:r w:rsidRPr="00865489">
        <w:rPr>
          <w:rFonts w:asciiTheme="minorHAnsi" w:hAnsiTheme="minorHAnsi" w:cs="Tahoma"/>
          <w:spacing w:val="21"/>
          <w:lang w:val="en-GB"/>
        </w:rPr>
        <w:t xml:space="preserve"> </w:t>
      </w:r>
      <w:r w:rsidRPr="00865489">
        <w:rPr>
          <w:rFonts w:asciiTheme="minorHAnsi" w:hAnsiTheme="minorHAnsi" w:cs="Tahoma"/>
          <w:lang w:val="en-GB"/>
        </w:rPr>
        <w:t>the</w:t>
      </w:r>
      <w:r w:rsidRPr="00865489">
        <w:rPr>
          <w:rFonts w:asciiTheme="minorHAnsi" w:hAnsiTheme="minorHAnsi" w:cs="Tahoma"/>
          <w:spacing w:val="20"/>
          <w:lang w:val="en-GB"/>
        </w:rPr>
        <w:t xml:space="preserve"> </w:t>
      </w:r>
      <w:r w:rsidRPr="00865489">
        <w:rPr>
          <w:rFonts w:asciiTheme="minorHAnsi" w:hAnsiTheme="minorHAnsi" w:cs="Tahoma"/>
          <w:lang w:val="en-GB"/>
        </w:rPr>
        <w:t>young</w:t>
      </w:r>
      <w:r w:rsidRPr="00865489">
        <w:rPr>
          <w:rFonts w:asciiTheme="minorHAnsi" w:hAnsiTheme="minorHAnsi" w:cs="Tahoma"/>
          <w:spacing w:val="21"/>
          <w:lang w:val="en-GB"/>
        </w:rPr>
        <w:t xml:space="preserve"> </w:t>
      </w:r>
      <w:r w:rsidRPr="00865489">
        <w:rPr>
          <w:rFonts w:asciiTheme="minorHAnsi" w:hAnsiTheme="minorHAnsi" w:cs="Tahoma"/>
          <w:lang w:val="en-GB"/>
        </w:rPr>
        <w:t>person’s</w:t>
      </w:r>
      <w:r w:rsidRPr="00865489">
        <w:rPr>
          <w:rFonts w:asciiTheme="minorHAnsi" w:hAnsiTheme="minorHAnsi" w:cs="Tahoma"/>
          <w:spacing w:val="21"/>
          <w:lang w:val="en-GB"/>
        </w:rPr>
        <w:t xml:space="preserve"> </w:t>
      </w:r>
      <w:r w:rsidRPr="00865489">
        <w:rPr>
          <w:rFonts w:asciiTheme="minorHAnsi" w:hAnsiTheme="minorHAnsi" w:cs="Tahoma"/>
          <w:lang w:val="en-GB"/>
        </w:rPr>
        <w:t>Social</w:t>
      </w:r>
      <w:r w:rsidRPr="00865489">
        <w:rPr>
          <w:rFonts w:asciiTheme="minorHAnsi" w:hAnsiTheme="minorHAnsi" w:cs="Tahoma"/>
          <w:spacing w:val="20"/>
          <w:lang w:val="en-GB"/>
        </w:rPr>
        <w:t xml:space="preserve"> </w:t>
      </w:r>
      <w:r w:rsidRPr="00865489">
        <w:rPr>
          <w:rFonts w:asciiTheme="minorHAnsi" w:hAnsiTheme="minorHAnsi" w:cs="Tahoma"/>
          <w:lang w:val="en-GB"/>
        </w:rPr>
        <w:t>Worker</w:t>
      </w:r>
      <w:r>
        <w:rPr>
          <w:rFonts w:asciiTheme="minorHAnsi" w:hAnsiTheme="minorHAnsi" w:cs="Tahoma"/>
          <w:lang w:val="en-GB"/>
        </w:rPr>
        <w:t xml:space="preserve"> (if applicable)</w:t>
      </w:r>
      <w:r w:rsidRPr="00865489">
        <w:rPr>
          <w:rFonts w:asciiTheme="minorHAnsi" w:hAnsiTheme="minorHAnsi" w:cs="Tahoma"/>
          <w:spacing w:val="20"/>
          <w:lang w:val="en-GB"/>
        </w:rPr>
        <w:t xml:space="preserve"> </w:t>
      </w:r>
      <w:r w:rsidRPr="00865489">
        <w:rPr>
          <w:rFonts w:asciiTheme="minorHAnsi" w:hAnsiTheme="minorHAnsi" w:cs="Tahoma"/>
          <w:lang w:val="en-GB"/>
        </w:rPr>
        <w:t>will</w:t>
      </w:r>
      <w:r w:rsidRPr="00865489">
        <w:rPr>
          <w:rFonts w:asciiTheme="minorHAnsi" w:hAnsiTheme="minorHAnsi" w:cs="Tahoma"/>
          <w:spacing w:val="20"/>
          <w:lang w:val="en-GB"/>
        </w:rPr>
        <w:t xml:space="preserve"> </w:t>
      </w:r>
      <w:r w:rsidRPr="00865489">
        <w:rPr>
          <w:rFonts w:asciiTheme="minorHAnsi" w:hAnsiTheme="minorHAnsi" w:cs="Tahoma"/>
          <w:lang w:val="en-GB"/>
        </w:rPr>
        <w:t>be</w:t>
      </w:r>
      <w:r w:rsidRPr="00865489">
        <w:rPr>
          <w:rFonts w:asciiTheme="minorHAnsi" w:hAnsiTheme="minorHAnsi" w:cs="Tahoma"/>
          <w:spacing w:val="18"/>
          <w:lang w:val="en-GB"/>
        </w:rPr>
        <w:t xml:space="preserve"> </w:t>
      </w:r>
      <w:r w:rsidRPr="00865489">
        <w:rPr>
          <w:rFonts w:asciiTheme="minorHAnsi" w:hAnsiTheme="minorHAnsi" w:cs="Tahoma"/>
          <w:lang w:val="en-GB"/>
        </w:rPr>
        <w:t>contacted</w:t>
      </w:r>
      <w:r w:rsidRPr="00865489">
        <w:rPr>
          <w:rFonts w:asciiTheme="minorHAnsi" w:hAnsiTheme="minorHAnsi" w:cs="Tahoma"/>
          <w:spacing w:val="21"/>
          <w:lang w:val="en-GB"/>
        </w:rPr>
        <w:t xml:space="preserve"> </w:t>
      </w:r>
      <w:r w:rsidRPr="00865489">
        <w:rPr>
          <w:rFonts w:asciiTheme="minorHAnsi" w:hAnsiTheme="minorHAnsi" w:cs="Tahoma"/>
          <w:lang w:val="en-GB"/>
        </w:rPr>
        <w:t>and</w:t>
      </w:r>
      <w:r w:rsidRPr="00865489">
        <w:rPr>
          <w:rFonts w:asciiTheme="minorHAnsi" w:hAnsiTheme="minorHAnsi" w:cs="Tahoma"/>
          <w:spacing w:val="21"/>
          <w:lang w:val="en-GB"/>
        </w:rPr>
        <w:t xml:space="preserve"> </w:t>
      </w:r>
      <w:r w:rsidRPr="00865489">
        <w:rPr>
          <w:rFonts w:asciiTheme="minorHAnsi" w:hAnsiTheme="minorHAnsi" w:cs="Tahoma"/>
          <w:lang w:val="en-GB"/>
        </w:rPr>
        <w:t>invited</w:t>
      </w:r>
      <w:r w:rsidRPr="00865489">
        <w:rPr>
          <w:rFonts w:asciiTheme="minorHAnsi" w:hAnsiTheme="minorHAnsi" w:cs="Tahoma"/>
          <w:spacing w:val="21"/>
          <w:lang w:val="en-GB"/>
        </w:rPr>
        <w:t xml:space="preserve"> </w:t>
      </w:r>
      <w:r w:rsidRPr="00865489">
        <w:rPr>
          <w:rFonts w:asciiTheme="minorHAnsi" w:hAnsiTheme="minorHAnsi" w:cs="Tahoma"/>
          <w:lang w:val="en-GB"/>
        </w:rPr>
        <w:t>to</w:t>
      </w:r>
      <w:r w:rsidRPr="00865489">
        <w:rPr>
          <w:rFonts w:asciiTheme="minorHAnsi" w:hAnsiTheme="minorHAnsi" w:cs="Tahoma"/>
          <w:spacing w:val="18"/>
          <w:lang w:val="en-GB"/>
        </w:rPr>
        <w:t xml:space="preserve"> </w:t>
      </w:r>
      <w:r w:rsidRPr="00865489">
        <w:rPr>
          <w:rFonts w:asciiTheme="minorHAnsi" w:hAnsiTheme="minorHAnsi" w:cs="Tahoma"/>
          <w:lang w:val="en-GB"/>
        </w:rPr>
        <w:t>visit</w:t>
      </w:r>
      <w:r w:rsidRPr="00865489">
        <w:rPr>
          <w:rFonts w:asciiTheme="minorHAnsi" w:hAnsiTheme="minorHAnsi" w:cs="Tahoma"/>
          <w:spacing w:val="21"/>
          <w:lang w:val="en-GB"/>
        </w:rPr>
        <w:t xml:space="preserve"> </w:t>
      </w:r>
      <w:r w:rsidRPr="00865489">
        <w:rPr>
          <w:rFonts w:asciiTheme="minorHAnsi" w:hAnsiTheme="minorHAnsi" w:cs="Tahoma"/>
          <w:lang w:val="en-GB"/>
        </w:rPr>
        <w:t>the</w:t>
      </w:r>
      <w:r w:rsidRPr="00865489">
        <w:rPr>
          <w:rFonts w:asciiTheme="minorHAnsi" w:hAnsiTheme="minorHAnsi" w:cs="Tahoma"/>
          <w:spacing w:val="25"/>
          <w:lang w:val="en-GB"/>
        </w:rPr>
        <w:t xml:space="preserve"> </w:t>
      </w:r>
      <w:r w:rsidRPr="00865489">
        <w:rPr>
          <w:rFonts w:asciiTheme="minorHAnsi" w:hAnsiTheme="minorHAnsi" w:cs="Tahoma"/>
          <w:lang w:val="en-GB"/>
        </w:rPr>
        <w:t>young</w:t>
      </w:r>
      <w:r w:rsidRPr="00865489">
        <w:rPr>
          <w:rFonts w:asciiTheme="minorHAnsi" w:hAnsiTheme="minorHAnsi" w:cs="Tahoma"/>
          <w:spacing w:val="21"/>
          <w:lang w:val="en-GB"/>
        </w:rPr>
        <w:t xml:space="preserve"> </w:t>
      </w:r>
      <w:r w:rsidRPr="00865489">
        <w:rPr>
          <w:rFonts w:asciiTheme="minorHAnsi" w:hAnsiTheme="minorHAnsi" w:cs="Tahoma"/>
          <w:lang w:val="en-GB"/>
        </w:rPr>
        <w:t>person</w:t>
      </w:r>
      <w:r w:rsidRPr="00865489">
        <w:rPr>
          <w:rFonts w:asciiTheme="minorHAnsi" w:hAnsiTheme="minorHAnsi" w:cs="Tahoma"/>
          <w:spacing w:val="17"/>
          <w:lang w:val="en-GB"/>
        </w:rPr>
        <w:t xml:space="preserve"> </w:t>
      </w:r>
      <w:r w:rsidRPr="00865489">
        <w:rPr>
          <w:rFonts w:asciiTheme="minorHAnsi" w:hAnsiTheme="minorHAnsi" w:cs="Tahoma"/>
          <w:lang w:val="en-GB"/>
        </w:rPr>
        <w:t>to</w:t>
      </w:r>
      <w:r w:rsidRPr="00865489">
        <w:rPr>
          <w:rFonts w:asciiTheme="minorHAnsi" w:hAnsiTheme="minorHAnsi" w:cs="Tahoma"/>
          <w:spacing w:val="-1"/>
          <w:lang w:val="en-GB"/>
        </w:rPr>
        <w:t xml:space="preserve"> </w:t>
      </w:r>
      <w:r w:rsidRPr="00865489">
        <w:rPr>
          <w:rFonts w:asciiTheme="minorHAnsi" w:hAnsiTheme="minorHAnsi" w:cs="Tahoma"/>
          <w:lang w:val="en-GB"/>
        </w:rPr>
        <w:t>discuss the period of missing from care with someone independent of the</w:t>
      </w:r>
      <w:r w:rsidRPr="00865489">
        <w:rPr>
          <w:rFonts w:asciiTheme="minorHAnsi" w:hAnsiTheme="minorHAnsi" w:cs="Tahoma"/>
          <w:spacing w:val="-27"/>
          <w:lang w:val="en-GB"/>
        </w:rPr>
        <w:t xml:space="preserve"> </w:t>
      </w:r>
      <w:r w:rsidRPr="00865489">
        <w:rPr>
          <w:rFonts w:asciiTheme="minorHAnsi" w:hAnsiTheme="minorHAnsi" w:cs="Tahoma"/>
          <w:lang w:val="en-GB"/>
        </w:rPr>
        <w:t>home. Staff</w:t>
      </w:r>
      <w:r w:rsidRPr="00865489">
        <w:rPr>
          <w:rFonts w:asciiTheme="minorHAnsi" w:hAnsiTheme="minorHAnsi" w:cs="Tahoma"/>
          <w:spacing w:val="26"/>
          <w:lang w:val="en-GB"/>
        </w:rPr>
        <w:t xml:space="preserve"> </w:t>
      </w:r>
      <w:r w:rsidRPr="00865489">
        <w:rPr>
          <w:rFonts w:asciiTheme="minorHAnsi" w:hAnsiTheme="minorHAnsi" w:cs="Tahoma"/>
          <w:lang w:val="en-GB"/>
        </w:rPr>
        <w:t>are</w:t>
      </w:r>
      <w:r w:rsidRPr="00865489">
        <w:rPr>
          <w:rFonts w:asciiTheme="minorHAnsi" w:hAnsiTheme="minorHAnsi" w:cs="Tahoma"/>
          <w:spacing w:val="26"/>
          <w:lang w:val="en-GB"/>
        </w:rPr>
        <w:t xml:space="preserve"> </w:t>
      </w:r>
      <w:r w:rsidRPr="00865489">
        <w:rPr>
          <w:rFonts w:asciiTheme="minorHAnsi" w:hAnsiTheme="minorHAnsi" w:cs="Tahoma"/>
          <w:lang w:val="en-GB"/>
        </w:rPr>
        <w:t>aware</w:t>
      </w:r>
      <w:r w:rsidRPr="00865489">
        <w:rPr>
          <w:rFonts w:asciiTheme="minorHAnsi" w:hAnsiTheme="minorHAnsi" w:cs="Tahoma"/>
          <w:spacing w:val="26"/>
          <w:lang w:val="en-GB"/>
        </w:rPr>
        <w:t xml:space="preserve"> </w:t>
      </w:r>
      <w:r w:rsidRPr="00865489">
        <w:rPr>
          <w:rFonts w:asciiTheme="minorHAnsi" w:hAnsiTheme="minorHAnsi" w:cs="Tahoma"/>
          <w:lang w:val="en-GB"/>
        </w:rPr>
        <w:t>of</w:t>
      </w:r>
      <w:r w:rsidRPr="00865489">
        <w:rPr>
          <w:rFonts w:asciiTheme="minorHAnsi" w:hAnsiTheme="minorHAnsi" w:cs="Tahoma"/>
          <w:spacing w:val="26"/>
          <w:lang w:val="en-GB"/>
        </w:rPr>
        <w:t xml:space="preserve"> </w:t>
      </w:r>
      <w:r w:rsidRPr="00865489">
        <w:rPr>
          <w:rFonts w:asciiTheme="minorHAnsi" w:hAnsiTheme="minorHAnsi" w:cs="Tahoma"/>
          <w:lang w:val="en-GB"/>
        </w:rPr>
        <w:t>their</w:t>
      </w:r>
      <w:r w:rsidRPr="00865489">
        <w:rPr>
          <w:rFonts w:asciiTheme="minorHAnsi" w:hAnsiTheme="minorHAnsi" w:cs="Tahoma"/>
          <w:spacing w:val="29"/>
          <w:lang w:val="en-GB"/>
        </w:rPr>
        <w:t xml:space="preserve"> </w:t>
      </w:r>
      <w:r w:rsidRPr="00865489">
        <w:rPr>
          <w:rFonts w:asciiTheme="minorHAnsi" w:hAnsiTheme="minorHAnsi" w:cs="Tahoma"/>
          <w:lang w:val="en-GB"/>
        </w:rPr>
        <w:t>powers</w:t>
      </w:r>
      <w:r w:rsidRPr="00865489">
        <w:rPr>
          <w:rFonts w:asciiTheme="minorHAnsi" w:hAnsiTheme="minorHAnsi" w:cs="Tahoma"/>
          <w:spacing w:val="26"/>
          <w:lang w:val="en-GB"/>
        </w:rPr>
        <w:t xml:space="preserve"> </w:t>
      </w:r>
      <w:r w:rsidRPr="00865489">
        <w:rPr>
          <w:rFonts w:asciiTheme="minorHAnsi" w:hAnsiTheme="minorHAnsi" w:cs="Tahoma"/>
          <w:lang w:val="en-GB"/>
        </w:rPr>
        <w:t>in</w:t>
      </w:r>
      <w:r w:rsidRPr="00865489">
        <w:rPr>
          <w:rFonts w:asciiTheme="minorHAnsi" w:hAnsiTheme="minorHAnsi" w:cs="Tahoma"/>
          <w:spacing w:val="26"/>
          <w:lang w:val="en-GB"/>
        </w:rPr>
        <w:t xml:space="preserve"> </w:t>
      </w:r>
      <w:r w:rsidRPr="00865489">
        <w:rPr>
          <w:rFonts w:asciiTheme="minorHAnsi" w:hAnsiTheme="minorHAnsi" w:cs="Tahoma"/>
          <w:lang w:val="en-GB"/>
        </w:rPr>
        <w:t>relation</w:t>
      </w:r>
      <w:r w:rsidRPr="00865489">
        <w:rPr>
          <w:rFonts w:asciiTheme="minorHAnsi" w:hAnsiTheme="minorHAnsi" w:cs="Tahoma"/>
          <w:spacing w:val="27"/>
          <w:lang w:val="en-GB"/>
        </w:rPr>
        <w:t xml:space="preserve"> </w:t>
      </w:r>
      <w:r w:rsidRPr="00865489">
        <w:rPr>
          <w:rFonts w:asciiTheme="minorHAnsi" w:hAnsiTheme="minorHAnsi" w:cs="Tahoma"/>
          <w:lang w:val="en-GB"/>
        </w:rPr>
        <w:t>to</w:t>
      </w:r>
      <w:r w:rsidRPr="00865489">
        <w:rPr>
          <w:rFonts w:asciiTheme="minorHAnsi" w:hAnsiTheme="minorHAnsi" w:cs="Tahoma"/>
          <w:spacing w:val="25"/>
          <w:lang w:val="en-GB"/>
        </w:rPr>
        <w:t xml:space="preserve"> </w:t>
      </w:r>
      <w:r w:rsidRPr="00865489">
        <w:rPr>
          <w:rFonts w:asciiTheme="minorHAnsi" w:hAnsiTheme="minorHAnsi" w:cs="Tahoma"/>
          <w:lang w:val="en-GB"/>
        </w:rPr>
        <w:t>preventing</w:t>
      </w:r>
      <w:r w:rsidRPr="00865489">
        <w:rPr>
          <w:rFonts w:asciiTheme="minorHAnsi" w:hAnsiTheme="minorHAnsi" w:cs="Tahoma"/>
          <w:spacing w:val="28"/>
          <w:lang w:val="en-GB"/>
        </w:rPr>
        <w:t xml:space="preserve"> </w:t>
      </w:r>
      <w:r w:rsidRPr="00865489">
        <w:rPr>
          <w:rFonts w:asciiTheme="minorHAnsi" w:hAnsiTheme="minorHAnsi" w:cs="Tahoma"/>
          <w:lang w:val="en-GB"/>
        </w:rPr>
        <w:t>a</w:t>
      </w:r>
      <w:r w:rsidRPr="00865489">
        <w:rPr>
          <w:rFonts w:asciiTheme="minorHAnsi" w:hAnsiTheme="minorHAnsi" w:cs="Tahoma"/>
          <w:spacing w:val="26"/>
          <w:lang w:val="en-GB"/>
        </w:rPr>
        <w:t xml:space="preserve"> </w:t>
      </w:r>
      <w:r w:rsidRPr="00865489">
        <w:rPr>
          <w:rFonts w:asciiTheme="minorHAnsi" w:hAnsiTheme="minorHAnsi" w:cs="Tahoma"/>
          <w:lang w:val="en-GB"/>
        </w:rPr>
        <w:t>young</w:t>
      </w:r>
      <w:r w:rsidRPr="00865489">
        <w:rPr>
          <w:rFonts w:asciiTheme="minorHAnsi" w:hAnsiTheme="minorHAnsi" w:cs="Tahoma"/>
          <w:spacing w:val="27"/>
          <w:lang w:val="en-GB"/>
        </w:rPr>
        <w:t xml:space="preserve"> </w:t>
      </w:r>
      <w:r w:rsidRPr="00865489">
        <w:rPr>
          <w:rFonts w:asciiTheme="minorHAnsi" w:hAnsiTheme="minorHAnsi" w:cs="Tahoma"/>
          <w:lang w:val="en-GB"/>
        </w:rPr>
        <w:t>person</w:t>
      </w:r>
      <w:r w:rsidRPr="00865489">
        <w:rPr>
          <w:rFonts w:asciiTheme="minorHAnsi" w:hAnsiTheme="minorHAnsi" w:cs="Tahoma"/>
          <w:spacing w:val="26"/>
          <w:lang w:val="en-GB"/>
        </w:rPr>
        <w:t xml:space="preserve"> </w:t>
      </w:r>
      <w:r w:rsidRPr="00865489">
        <w:rPr>
          <w:rFonts w:asciiTheme="minorHAnsi" w:hAnsiTheme="minorHAnsi" w:cs="Tahoma"/>
          <w:lang w:val="en-GB"/>
        </w:rPr>
        <w:t>from</w:t>
      </w:r>
      <w:r w:rsidRPr="00865489">
        <w:rPr>
          <w:rFonts w:asciiTheme="minorHAnsi" w:hAnsiTheme="minorHAnsi" w:cs="Tahoma"/>
          <w:spacing w:val="26"/>
          <w:lang w:val="en-GB"/>
        </w:rPr>
        <w:t xml:space="preserve"> </w:t>
      </w:r>
      <w:r w:rsidRPr="00865489">
        <w:rPr>
          <w:rFonts w:asciiTheme="minorHAnsi" w:hAnsiTheme="minorHAnsi" w:cs="Tahoma"/>
          <w:lang w:val="en-GB"/>
        </w:rPr>
        <w:t>leaving</w:t>
      </w:r>
      <w:r w:rsidRPr="00865489">
        <w:rPr>
          <w:rFonts w:asciiTheme="minorHAnsi" w:hAnsiTheme="minorHAnsi" w:cs="Tahoma"/>
          <w:spacing w:val="27"/>
          <w:lang w:val="en-GB"/>
        </w:rPr>
        <w:t xml:space="preserve"> </w:t>
      </w:r>
      <w:r w:rsidRPr="00865489">
        <w:rPr>
          <w:rFonts w:asciiTheme="minorHAnsi" w:hAnsiTheme="minorHAnsi" w:cs="Tahoma"/>
          <w:lang w:val="en-GB"/>
        </w:rPr>
        <w:t>without permission and these are regularly reviewed in staff meetings, induction and</w:t>
      </w:r>
      <w:r w:rsidRPr="00865489">
        <w:rPr>
          <w:rFonts w:asciiTheme="minorHAnsi" w:hAnsiTheme="minorHAnsi" w:cs="Tahoma"/>
          <w:spacing w:val="16"/>
          <w:lang w:val="en-GB"/>
        </w:rPr>
        <w:t xml:space="preserve"> </w:t>
      </w:r>
      <w:r w:rsidRPr="00865489">
        <w:rPr>
          <w:rFonts w:asciiTheme="minorHAnsi" w:hAnsiTheme="minorHAnsi" w:cs="Tahoma"/>
          <w:lang w:val="en-GB"/>
        </w:rPr>
        <w:t>development sessions.</w:t>
      </w:r>
    </w:p>
    <w:p w14:paraId="3D28D547" w14:textId="77777777" w:rsidR="005A1C53" w:rsidRPr="00865489" w:rsidRDefault="005A1C53" w:rsidP="005A1C53">
      <w:pPr>
        <w:spacing w:before="2"/>
        <w:rPr>
          <w:rFonts w:eastAsia="Tahoma" w:cs="Tahoma"/>
          <w:lang w:val="en-GB"/>
        </w:rPr>
      </w:pPr>
    </w:p>
    <w:p w14:paraId="628AD5B7" w14:textId="77777777" w:rsidR="005A1C53" w:rsidRPr="00865489" w:rsidRDefault="005A1C53" w:rsidP="005A1C53">
      <w:pPr>
        <w:pStyle w:val="BodyText"/>
        <w:ind w:left="0" w:right="116"/>
        <w:jc w:val="both"/>
        <w:rPr>
          <w:rFonts w:asciiTheme="minorHAnsi" w:hAnsiTheme="minorHAnsi" w:cs="Tahoma"/>
          <w:lang w:val="en-GB"/>
        </w:rPr>
      </w:pPr>
      <w:r w:rsidRPr="00865489">
        <w:rPr>
          <w:rFonts w:asciiTheme="minorHAnsi" w:hAnsiTheme="minorHAnsi" w:cs="Tahoma"/>
          <w:lang w:val="en-GB"/>
        </w:rPr>
        <w:t>Young people who are at significant risk when missing may have specific programmes designed</w:t>
      </w:r>
      <w:r w:rsidRPr="00865489">
        <w:rPr>
          <w:rFonts w:asciiTheme="minorHAnsi" w:hAnsiTheme="minorHAnsi" w:cs="Tahoma"/>
          <w:spacing w:val="17"/>
          <w:lang w:val="en-GB"/>
        </w:rPr>
        <w:t xml:space="preserve"> </w:t>
      </w:r>
      <w:r w:rsidRPr="00865489">
        <w:rPr>
          <w:rFonts w:asciiTheme="minorHAnsi" w:hAnsiTheme="minorHAnsi" w:cs="Tahoma"/>
          <w:lang w:val="en-GB"/>
        </w:rPr>
        <w:t>to restrict or reduce such incidents. These measures will have been agreed in advance with the</w:t>
      </w:r>
      <w:r w:rsidRPr="00865489">
        <w:rPr>
          <w:rFonts w:asciiTheme="minorHAnsi" w:hAnsiTheme="minorHAnsi" w:cs="Tahoma"/>
          <w:spacing w:val="49"/>
          <w:lang w:val="en-GB"/>
        </w:rPr>
        <w:t xml:space="preserve"> </w:t>
      </w:r>
      <w:r w:rsidRPr="00865489">
        <w:rPr>
          <w:rFonts w:asciiTheme="minorHAnsi" w:hAnsiTheme="minorHAnsi" w:cs="Tahoma"/>
          <w:lang w:val="en-GB"/>
        </w:rPr>
        <w:t>young person, parents (if appropriate) and the placing authority. All such programmes will be recorded</w:t>
      </w:r>
      <w:r w:rsidRPr="00865489">
        <w:rPr>
          <w:rFonts w:asciiTheme="minorHAnsi" w:hAnsiTheme="minorHAnsi" w:cs="Tahoma"/>
          <w:spacing w:val="55"/>
          <w:lang w:val="en-GB"/>
        </w:rPr>
        <w:t xml:space="preserve"> </w:t>
      </w:r>
      <w:r w:rsidRPr="00865489">
        <w:rPr>
          <w:rFonts w:asciiTheme="minorHAnsi" w:hAnsiTheme="minorHAnsi" w:cs="Tahoma"/>
          <w:lang w:val="en-GB"/>
        </w:rPr>
        <w:t>in a written format and will be included with the young person’s Placement</w:t>
      </w:r>
      <w:r w:rsidRPr="00865489">
        <w:rPr>
          <w:rFonts w:asciiTheme="minorHAnsi" w:hAnsiTheme="minorHAnsi" w:cs="Tahoma"/>
          <w:spacing w:val="-14"/>
          <w:lang w:val="en-GB"/>
        </w:rPr>
        <w:t xml:space="preserve"> </w:t>
      </w:r>
      <w:r w:rsidRPr="00865489">
        <w:rPr>
          <w:rFonts w:asciiTheme="minorHAnsi" w:hAnsiTheme="minorHAnsi" w:cs="Tahoma"/>
          <w:lang w:val="en-GB"/>
        </w:rPr>
        <w:t>Plan.</w:t>
      </w:r>
    </w:p>
    <w:p w14:paraId="75EBF253" w14:textId="55D3B131" w:rsidR="00CA59B7" w:rsidRDefault="00CA59B7" w:rsidP="00B21C4E">
      <w:pPr>
        <w:spacing w:before="11"/>
        <w:rPr>
          <w:rFonts w:ascii="Tahoma" w:eastAsia="Tahoma" w:hAnsi="Tahoma" w:cs="Tahoma"/>
          <w:sz w:val="21"/>
          <w:szCs w:val="21"/>
          <w:lang w:val="en-GB"/>
        </w:rPr>
      </w:pPr>
    </w:p>
    <w:p w14:paraId="35418815" w14:textId="77777777" w:rsidR="00BC611E" w:rsidRDefault="00BC611E" w:rsidP="00B21C4E">
      <w:pPr>
        <w:spacing w:before="11"/>
        <w:rPr>
          <w:rFonts w:ascii="Tahoma" w:eastAsia="Tahoma" w:hAnsi="Tahoma" w:cs="Tahoma"/>
          <w:sz w:val="21"/>
          <w:szCs w:val="21"/>
          <w:lang w:val="en-GB"/>
        </w:rPr>
      </w:pPr>
    </w:p>
    <w:p w14:paraId="54C45070" w14:textId="77777777" w:rsidR="00B72E11" w:rsidRDefault="00B72E11" w:rsidP="00B21C4E">
      <w:pPr>
        <w:pStyle w:val="Heading2"/>
        <w:spacing w:before="38"/>
        <w:ind w:left="0" w:right="118"/>
        <w:rPr>
          <w:rFonts w:eastAsiaTheme="majorEastAsia" w:cs="Tahoma"/>
          <w:color w:val="7573B4"/>
          <w:sz w:val="26"/>
          <w:szCs w:val="26"/>
          <w:u w:val="none"/>
          <w:lang w:val="en-GB"/>
        </w:rPr>
      </w:pPr>
      <w:bookmarkStart w:id="15" w:name="_bookmark16"/>
      <w:bookmarkEnd w:id="15"/>
    </w:p>
    <w:p w14:paraId="45974D45" w14:textId="77777777" w:rsidR="00B72E11" w:rsidRDefault="00B72E11" w:rsidP="00B21C4E">
      <w:pPr>
        <w:pStyle w:val="Heading2"/>
        <w:spacing w:before="38"/>
        <w:ind w:left="0" w:right="118"/>
        <w:rPr>
          <w:rFonts w:eastAsiaTheme="majorEastAsia" w:cs="Tahoma"/>
          <w:color w:val="7573B4"/>
          <w:sz w:val="26"/>
          <w:szCs w:val="26"/>
          <w:u w:val="none"/>
          <w:lang w:val="en-GB"/>
        </w:rPr>
      </w:pPr>
    </w:p>
    <w:p w14:paraId="3CA82DDC" w14:textId="77777777" w:rsidR="00B72E11" w:rsidRDefault="00B72E11" w:rsidP="00B21C4E">
      <w:pPr>
        <w:pStyle w:val="Heading2"/>
        <w:spacing w:before="38"/>
        <w:ind w:left="0" w:right="118"/>
        <w:rPr>
          <w:rFonts w:eastAsiaTheme="majorEastAsia" w:cs="Tahoma"/>
          <w:color w:val="7573B4"/>
          <w:sz w:val="26"/>
          <w:szCs w:val="26"/>
          <w:u w:val="none"/>
          <w:lang w:val="en-GB"/>
        </w:rPr>
      </w:pPr>
    </w:p>
    <w:p w14:paraId="3E1D9411" w14:textId="77777777" w:rsidR="00B72E11" w:rsidRDefault="00B72E11" w:rsidP="00B21C4E">
      <w:pPr>
        <w:pStyle w:val="Heading2"/>
        <w:spacing w:before="38"/>
        <w:ind w:left="0" w:right="118"/>
        <w:rPr>
          <w:rFonts w:eastAsiaTheme="majorEastAsia" w:cs="Tahoma"/>
          <w:color w:val="7573B4"/>
          <w:sz w:val="26"/>
          <w:szCs w:val="26"/>
          <w:u w:val="none"/>
          <w:lang w:val="en-GB"/>
        </w:rPr>
      </w:pPr>
    </w:p>
    <w:p w14:paraId="0FBDC891" w14:textId="763A856D" w:rsidR="00CA59B7" w:rsidRPr="00991A6F" w:rsidRDefault="00A55E5E" w:rsidP="00B21C4E">
      <w:pPr>
        <w:pStyle w:val="Heading2"/>
        <w:spacing w:before="38"/>
        <w:ind w:left="0" w:right="118"/>
        <w:rPr>
          <w:rFonts w:eastAsiaTheme="majorEastAsia" w:cs="Tahoma"/>
          <w:color w:val="7573B4"/>
          <w:sz w:val="26"/>
          <w:szCs w:val="26"/>
          <w:u w:val="none"/>
          <w:lang w:val="en-GB"/>
        </w:rPr>
      </w:pPr>
      <w:r w:rsidRPr="00991A6F">
        <w:rPr>
          <w:rFonts w:eastAsiaTheme="majorEastAsia" w:cs="Tahoma"/>
          <w:color w:val="7573B4"/>
          <w:sz w:val="26"/>
          <w:szCs w:val="26"/>
          <w:u w:val="none"/>
          <w:lang w:val="en-GB"/>
        </w:rPr>
        <w:t>Individuality and Positive Group Living</w:t>
      </w:r>
    </w:p>
    <w:p w14:paraId="7EC40C8F" w14:textId="77777777" w:rsidR="00CA59B7" w:rsidRPr="001B0933" w:rsidRDefault="00CA59B7" w:rsidP="00B21C4E">
      <w:pPr>
        <w:spacing w:before="9"/>
        <w:rPr>
          <w:rFonts w:ascii="Tahoma" w:eastAsia="Tahoma" w:hAnsi="Tahoma" w:cs="Tahoma"/>
          <w:b/>
          <w:bCs/>
          <w:sz w:val="16"/>
          <w:szCs w:val="16"/>
          <w:lang w:val="en-GB"/>
        </w:rPr>
      </w:pPr>
    </w:p>
    <w:p w14:paraId="5DE593B2" w14:textId="7248B31A" w:rsidR="00987C95" w:rsidRPr="00865489" w:rsidRDefault="00987C95" w:rsidP="000908FC">
      <w:pPr>
        <w:pStyle w:val="NoSpacing"/>
        <w:jc w:val="both"/>
        <w:rPr>
          <w:lang w:val="en-GB"/>
        </w:rPr>
      </w:pPr>
      <w:r w:rsidRPr="00865489">
        <w:rPr>
          <w:lang w:val="en-GB"/>
        </w:rPr>
        <w:t>There is</w:t>
      </w:r>
      <w:r w:rsidRPr="00865489">
        <w:rPr>
          <w:spacing w:val="25"/>
          <w:lang w:val="en-GB"/>
        </w:rPr>
        <w:t xml:space="preserve"> </w:t>
      </w:r>
      <w:r w:rsidRPr="00865489">
        <w:rPr>
          <w:lang w:val="en-GB"/>
        </w:rPr>
        <w:t>always</w:t>
      </w:r>
      <w:r w:rsidRPr="00865489">
        <w:rPr>
          <w:spacing w:val="26"/>
          <w:lang w:val="en-GB"/>
        </w:rPr>
        <w:t xml:space="preserve"> </w:t>
      </w:r>
      <w:r w:rsidRPr="00865489">
        <w:rPr>
          <w:lang w:val="en-GB"/>
        </w:rPr>
        <w:t>a</w:t>
      </w:r>
      <w:r w:rsidRPr="00865489">
        <w:rPr>
          <w:spacing w:val="25"/>
          <w:lang w:val="en-GB"/>
        </w:rPr>
        <w:t xml:space="preserve"> </w:t>
      </w:r>
      <w:r w:rsidRPr="00865489">
        <w:rPr>
          <w:lang w:val="en-GB"/>
        </w:rPr>
        <w:t>possibility</w:t>
      </w:r>
      <w:r w:rsidRPr="00865489">
        <w:rPr>
          <w:spacing w:val="26"/>
          <w:lang w:val="en-GB"/>
        </w:rPr>
        <w:t xml:space="preserve"> </w:t>
      </w:r>
      <w:r w:rsidRPr="00865489">
        <w:rPr>
          <w:lang w:val="en-GB"/>
        </w:rPr>
        <w:t>that</w:t>
      </w:r>
      <w:r w:rsidRPr="00865489">
        <w:rPr>
          <w:spacing w:val="26"/>
          <w:lang w:val="en-GB"/>
        </w:rPr>
        <w:t xml:space="preserve"> </w:t>
      </w:r>
      <w:r w:rsidRPr="00865489">
        <w:rPr>
          <w:lang w:val="en-GB"/>
        </w:rPr>
        <w:t>in</w:t>
      </w:r>
      <w:r w:rsidRPr="00865489">
        <w:rPr>
          <w:spacing w:val="25"/>
          <w:lang w:val="en-GB"/>
        </w:rPr>
        <w:t xml:space="preserve"> </w:t>
      </w:r>
      <w:r w:rsidRPr="00865489">
        <w:rPr>
          <w:lang w:val="en-GB"/>
        </w:rPr>
        <w:t>a</w:t>
      </w:r>
      <w:r w:rsidRPr="00865489">
        <w:rPr>
          <w:spacing w:val="25"/>
          <w:lang w:val="en-GB"/>
        </w:rPr>
        <w:t xml:space="preserve"> </w:t>
      </w:r>
      <w:r w:rsidRPr="00865489">
        <w:rPr>
          <w:lang w:val="en-GB"/>
        </w:rPr>
        <w:t>home</w:t>
      </w:r>
      <w:r w:rsidRPr="00865489">
        <w:rPr>
          <w:spacing w:val="26"/>
          <w:lang w:val="en-GB"/>
        </w:rPr>
        <w:t xml:space="preserve"> </w:t>
      </w:r>
      <w:r w:rsidRPr="00865489">
        <w:rPr>
          <w:lang w:val="en-GB"/>
        </w:rPr>
        <w:t xml:space="preserve">which accommodates </w:t>
      </w:r>
      <w:r w:rsidR="00127E82" w:rsidRPr="00127E82">
        <w:t>multiple</w:t>
      </w:r>
      <w:r w:rsidRPr="00865489">
        <w:rPr>
          <w:spacing w:val="26"/>
          <w:lang w:val="en-GB"/>
        </w:rPr>
        <w:t xml:space="preserve"> </w:t>
      </w:r>
      <w:r w:rsidRPr="00865489">
        <w:rPr>
          <w:lang w:val="en-GB"/>
        </w:rPr>
        <w:t>young</w:t>
      </w:r>
      <w:r w:rsidRPr="00865489">
        <w:rPr>
          <w:spacing w:val="26"/>
          <w:lang w:val="en-GB"/>
        </w:rPr>
        <w:t xml:space="preserve"> </w:t>
      </w:r>
      <w:r w:rsidRPr="00865489">
        <w:rPr>
          <w:lang w:val="en-GB"/>
        </w:rPr>
        <w:t>people</w:t>
      </w:r>
      <w:r w:rsidRPr="00865489">
        <w:rPr>
          <w:spacing w:val="24"/>
          <w:lang w:val="en-GB"/>
        </w:rPr>
        <w:t xml:space="preserve"> </w:t>
      </w:r>
      <w:r w:rsidRPr="00865489">
        <w:rPr>
          <w:lang w:val="en-GB"/>
        </w:rPr>
        <w:t xml:space="preserve">that individuality and </w:t>
      </w:r>
      <w:r w:rsidR="0026768B" w:rsidRPr="00865489">
        <w:rPr>
          <w:lang w:val="en-GB"/>
        </w:rPr>
        <w:t>person-centred</w:t>
      </w:r>
      <w:r w:rsidRPr="00865489">
        <w:rPr>
          <w:lang w:val="en-GB"/>
        </w:rPr>
        <w:t xml:space="preserve"> practice </w:t>
      </w:r>
      <w:proofErr w:type="gramStart"/>
      <w:r w:rsidRPr="00865489">
        <w:rPr>
          <w:lang w:val="en-GB"/>
        </w:rPr>
        <w:t>suffers</w:t>
      </w:r>
      <w:proofErr w:type="gramEnd"/>
      <w:r w:rsidRPr="00865489">
        <w:rPr>
          <w:lang w:val="en-GB"/>
        </w:rPr>
        <w:t xml:space="preserve"> in the desire for efficiency and ease</w:t>
      </w:r>
      <w:r w:rsidRPr="00865489">
        <w:rPr>
          <w:spacing w:val="28"/>
          <w:lang w:val="en-GB"/>
        </w:rPr>
        <w:t xml:space="preserve"> </w:t>
      </w:r>
      <w:r w:rsidRPr="00865489">
        <w:rPr>
          <w:lang w:val="en-GB"/>
        </w:rPr>
        <w:t>of management.</w:t>
      </w:r>
      <w:r w:rsidRPr="00865489">
        <w:rPr>
          <w:spacing w:val="6"/>
          <w:lang w:val="en-GB"/>
        </w:rPr>
        <w:t xml:space="preserve"> </w:t>
      </w:r>
      <w:r w:rsidRPr="00865489">
        <w:rPr>
          <w:lang w:val="en-GB"/>
        </w:rPr>
        <w:t>Pontville</w:t>
      </w:r>
      <w:r w:rsidR="000908FC">
        <w:rPr>
          <w:lang w:val="en-GB"/>
        </w:rPr>
        <w:t>’s</w:t>
      </w:r>
      <w:r w:rsidRPr="00865489">
        <w:rPr>
          <w:lang w:val="en-GB"/>
        </w:rPr>
        <w:t xml:space="preserve"> </w:t>
      </w:r>
      <w:r>
        <w:rPr>
          <w:lang w:val="en-GB"/>
        </w:rPr>
        <w:t>Residential</w:t>
      </w:r>
      <w:r w:rsidRPr="00865489">
        <w:rPr>
          <w:lang w:val="en-GB"/>
        </w:rPr>
        <w:t xml:space="preserve"> Provision</w:t>
      </w:r>
      <w:r w:rsidRPr="00865489">
        <w:rPr>
          <w:spacing w:val="36"/>
          <w:lang w:val="en-GB"/>
        </w:rPr>
        <w:t xml:space="preserve"> </w:t>
      </w:r>
      <w:r w:rsidRPr="00865489">
        <w:rPr>
          <w:lang w:val="en-GB"/>
        </w:rPr>
        <w:t>House</w:t>
      </w:r>
      <w:r w:rsidRPr="00865489">
        <w:rPr>
          <w:spacing w:val="36"/>
          <w:lang w:val="en-GB"/>
        </w:rPr>
        <w:t xml:space="preserve"> </w:t>
      </w:r>
      <w:r w:rsidRPr="00865489">
        <w:rPr>
          <w:lang w:val="en-GB"/>
        </w:rPr>
        <w:t>is</w:t>
      </w:r>
      <w:r w:rsidRPr="00865489">
        <w:rPr>
          <w:spacing w:val="36"/>
          <w:lang w:val="en-GB"/>
        </w:rPr>
        <w:t xml:space="preserve"> </w:t>
      </w:r>
      <w:r w:rsidRPr="00865489">
        <w:rPr>
          <w:lang w:val="en-GB"/>
        </w:rPr>
        <w:t>committed</w:t>
      </w:r>
      <w:r w:rsidRPr="00865489">
        <w:rPr>
          <w:spacing w:val="32"/>
          <w:lang w:val="en-GB"/>
        </w:rPr>
        <w:t xml:space="preserve"> </w:t>
      </w:r>
      <w:r w:rsidRPr="00865489">
        <w:rPr>
          <w:lang w:val="en-GB"/>
        </w:rPr>
        <w:t>to</w:t>
      </w:r>
      <w:r w:rsidRPr="00865489">
        <w:rPr>
          <w:spacing w:val="37"/>
          <w:lang w:val="en-GB"/>
        </w:rPr>
        <w:t xml:space="preserve"> </w:t>
      </w:r>
      <w:r w:rsidRPr="00865489">
        <w:rPr>
          <w:lang w:val="en-GB"/>
        </w:rPr>
        <w:t>the</w:t>
      </w:r>
      <w:r w:rsidRPr="00865489">
        <w:rPr>
          <w:spacing w:val="33"/>
          <w:lang w:val="en-GB"/>
        </w:rPr>
        <w:t xml:space="preserve"> </w:t>
      </w:r>
      <w:r w:rsidRPr="00865489">
        <w:rPr>
          <w:lang w:val="en-GB"/>
        </w:rPr>
        <w:t>provision</w:t>
      </w:r>
      <w:r w:rsidRPr="00865489">
        <w:rPr>
          <w:spacing w:val="33"/>
          <w:lang w:val="en-GB"/>
        </w:rPr>
        <w:t xml:space="preserve"> </w:t>
      </w:r>
      <w:r w:rsidRPr="00865489">
        <w:rPr>
          <w:lang w:val="en-GB"/>
        </w:rPr>
        <w:t>of</w:t>
      </w:r>
      <w:r w:rsidRPr="00865489">
        <w:rPr>
          <w:spacing w:val="36"/>
          <w:lang w:val="en-GB"/>
        </w:rPr>
        <w:t xml:space="preserve"> </w:t>
      </w:r>
      <w:r w:rsidRPr="00865489">
        <w:rPr>
          <w:lang w:val="en-GB"/>
        </w:rPr>
        <w:t>the</w:t>
      </w:r>
      <w:r w:rsidRPr="00865489">
        <w:rPr>
          <w:spacing w:val="33"/>
          <w:lang w:val="en-GB"/>
        </w:rPr>
        <w:t xml:space="preserve"> </w:t>
      </w:r>
      <w:r w:rsidRPr="00865489">
        <w:rPr>
          <w:lang w:val="en-GB"/>
        </w:rPr>
        <w:t>highest</w:t>
      </w:r>
      <w:r w:rsidRPr="00865489">
        <w:rPr>
          <w:spacing w:val="37"/>
          <w:lang w:val="en-GB"/>
        </w:rPr>
        <w:t xml:space="preserve"> </w:t>
      </w:r>
      <w:r w:rsidRPr="00865489">
        <w:rPr>
          <w:lang w:val="en-GB"/>
        </w:rPr>
        <w:t>quality</w:t>
      </w:r>
      <w:r w:rsidRPr="00865489">
        <w:rPr>
          <w:spacing w:val="37"/>
          <w:lang w:val="en-GB"/>
        </w:rPr>
        <w:t xml:space="preserve"> </w:t>
      </w:r>
      <w:r w:rsidRPr="00865489">
        <w:rPr>
          <w:lang w:val="en-GB"/>
        </w:rPr>
        <w:t>care</w:t>
      </w:r>
      <w:r w:rsidRPr="00865489">
        <w:rPr>
          <w:spacing w:val="35"/>
          <w:lang w:val="en-GB"/>
        </w:rPr>
        <w:t xml:space="preserve"> </w:t>
      </w:r>
      <w:r w:rsidRPr="00865489">
        <w:rPr>
          <w:lang w:val="en-GB"/>
        </w:rPr>
        <w:t>and recognises the importance of individuality, diversity and difference. To guard</w:t>
      </w:r>
      <w:r w:rsidRPr="00865489">
        <w:rPr>
          <w:spacing w:val="58"/>
          <w:lang w:val="en-GB"/>
        </w:rPr>
        <w:t xml:space="preserve"> </w:t>
      </w:r>
      <w:r w:rsidRPr="00865489">
        <w:rPr>
          <w:lang w:val="en-GB"/>
        </w:rPr>
        <w:t>against</w:t>
      </w:r>
      <w:r w:rsidRPr="00865489">
        <w:rPr>
          <w:spacing w:val="-1"/>
          <w:lang w:val="en-GB"/>
        </w:rPr>
        <w:t xml:space="preserve"> </w:t>
      </w:r>
      <w:r w:rsidRPr="00865489">
        <w:rPr>
          <w:lang w:val="en-GB"/>
        </w:rPr>
        <w:t>institutionalisation the staff team and young people living in the home regularly review care</w:t>
      </w:r>
      <w:r w:rsidRPr="00865489">
        <w:rPr>
          <w:spacing w:val="-29"/>
          <w:lang w:val="en-GB"/>
        </w:rPr>
        <w:t xml:space="preserve"> </w:t>
      </w:r>
      <w:r w:rsidRPr="00865489">
        <w:rPr>
          <w:lang w:val="en-GB"/>
        </w:rPr>
        <w:t>practice</w:t>
      </w:r>
      <w:r w:rsidRPr="00865489">
        <w:rPr>
          <w:spacing w:val="-1"/>
          <w:lang w:val="en-GB"/>
        </w:rPr>
        <w:t xml:space="preserve"> </w:t>
      </w:r>
      <w:r w:rsidRPr="00865489">
        <w:rPr>
          <w:lang w:val="en-GB"/>
        </w:rPr>
        <w:t>to</w:t>
      </w:r>
      <w:r w:rsidRPr="00865489">
        <w:rPr>
          <w:spacing w:val="16"/>
          <w:lang w:val="en-GB"/>
        </w:rPr>
        <w:t xml:space="preserve"> </w:t>
      </w:r>
      <w:r w:rsidRPr="00865489">
        <w:rPr>
          <w:lang w:val="en-GB"/>
        </w:rPr>
        <w:t>ensure</w:t>
      </w:r>
      <w:r w:rsidRPr="00865489">
        <w:rPr>
          <w:spacing w:val="14"/>
          <w:lang w:val="en-GB"/>
        </w:rPr>
        <w:t xml:space="preserve"> </w:t>
      </w:r>
      <w:r w:rsidRPr="00865489">
        <w:rPr>
          <w:lang w:val="en-GB"/>
        </w:rPr>
        <w:t>that</w:t>
      </w:r>
      <w:r w:rsidRPr="00865489">
        <w:rPr>
          <w:spacing w:val="16"/>
          <w:lang w:val="en-GB"/>
        </w:rPr>
        <w:t xml:space="preserve"> </w:t>
      </w:r>
      <w:r w:rsidRPr="00865489">
        <w:rPr>
          <w:lang w:val="en-GB"/>
        </w:rPr>
        <w:t>it</w:t>
      </w:r>
      <w:r w:rsidRPr="00865489">
        <w:rPr>
          <w:spacing w:val="16"/>
          <w:lang w:val="en-GB"/>
        </w:rPr>
        <w:t xml:space="preserve"> </w:t>
      </w:r>
      <w:r w:rsidRPr="00865489">
        <w:rPr>
          <w:lang w:val="en-GB"/>
        </w:rPr>
        <w:t>accurately</w:t>
      </w:r>
      <w:r w:rsidRPr="00865489">
        <w:rPr>
          <w:spacing w:val="16"/>
          <w:lang w:val="en-GB"/>
        </w:rPr>
        <w:t xml:space="preserve"> </w:t>
      </w:r>
      <w:r w:rsidRPr="00865489">
        <w:rPr>
          <w:lang w:val="en-GB"/>
        </w:rPr>
        <w:t>reflects</w:t>
      </w:r>
      <w:r w:rsidRPr="00865489">
        <w:rPr>
          <w:spacing w:val="16"/>
          <w:lang w:val="en-GB"/>
        </w:rPr>
        <w:t xml:space="preserve"> </w:t>
      </w:r>
      <w:r w:rsidRPr="00865489">
        <w:rPr>
          <w:lang w:val="en-GB"/>
        </w:rPr>
        <w:t>the</w:t>
      </w:r>
      <w:r w:rsidRPr="00865489">
        <w:rPr>
          <w:spacing w:val="15"/>
          <w:lang w:val="en-GB"/>
        </w:rPr>
        <w:t xml:space="preserve"> </w:t>
      </w:r>
      <w:r w:rsidRPr="00865489">
        <w:rPr>
          <w:lang w:val="en-GB"/>
        </w:rPr>
        <w:t>home’s</w:t>
      </w:r>
      <w:r w:rsidRPr="00865489">
        <w:rPr>
          <w:spacing w:val="16"/>
          <w:lang w:val="en-GB"/>
        </w:rPr>
        <w:t xml:space="preserve"> </w:t>
      </w:r>
      <w:r w:rsidRPr="00865489">
        <w:rPr>
          <w:lang w:val="en-GB"/>
        </w:rPr>
        <w:t>Statement</w:t>
      </w:r>
      <w:r w:rsidRPr="00865489">
        <w:rPr>
          <w:spacing w:val="16"/>
          <w:lang w:val="en-GB"/>
        </w:rPr>
        <w:t xml:space="preserve"> </w:t>
      </w:r>
      <w:r w:rsidRPr="00865489">
        <w:rPr>
          <w:lang w:val="en-GB"/>
        </w:rPr>
        <w:t>of</w:t>
      </w:r>
      <w:r w:rsidRPr="00865489">
        <w:rPr>
          <w:spacing w:val="15"/>
          <w:lang w:val="en-GB"/>
        </w:rPr>
        <w:t xml:space="preserve"> </w:t>
      </w:r>
      <w:r w:rsidRPr="00865489">
        <w:rPr>
          <w:lang w:val="en-GB"/>
        </w:rPr>
        <w:t>Purpose</w:t>
      </w:r>
      <w:r w:rsidRPr="00865489">
        <w:rPr>
          <w:spacing w:val="15"/>
          <w:lang w:val="en-GB"/>
        </w:rPr>
        <w:t xml:space="preserve"> </w:t>
      </w:r>
      <w:r w:rsidRPr="00865489">
        <w:rPr>
          <w:lang w:val="en-GB"/>
        </w:rPr>
        <w:t>and</w:t>
      </w:r>
      <w:r w:rsidRPr="00865489">
        <w:rPr>
          <w:spacing w:val="16"/>
          <w:lang w:val="en-GB"/>
        </w:rPr>
        <w:t xml:space="preserve"> </w:t>
      </w:r>
      <w:r w:rsidRPr="00865489">
        <w:rPr>
          <w:lang w:val="en-GB"/>
        </w:rPr>
        <w:t>the</w:t>
      </w:r>
      <w:r w:rsidRPr="00865489">
        <w:rPr>
          <w:spacing w:val="15"/>
          <w:lang w:val="en-GB"/>
        </w:rPr>
        <w:t xml:space="preserve"> </w:t>
      </w:r>
      <w:r w:rsidRPr="00865489">
        <w:rPr>
          <w:lang w:val="en-GB"/>
        </w:rPr>
        <w:t>needs</w:t>
      </w:r>
      <w:r w:rsidRPr="00865489">
        <w:rPr>
          <w:spacing w:val="16"/>
          <w:lang w:val="en-GB"/>
        </w:rPr>
        <w:t xml:space="preserve"> </w:t>
      </w:r>
      <w:r w:rsidRPr="00865489">
        <w:rPr>
          <w:lang w:val="en-GB"/>
        </w:rPr>
        <w:t>of</w:t>
      </w:r>
      <w:r w:rsidRPr="00865489">
        <w:rPr>
          <w:spacing w:val="15"/>
          <w:lang w:val="en-GB"/>
        </w:rPr>
        <w:t xml:space="preserve"> </w:t>
      </w:r>
      <w:r w:rsidRPr="00865489">
        <w:rPr>
          <w:lang w:val="en-GB"/>
        </w:rPr>
        <w:t>the</w:t>
      </w:r>
      <w:r w:rsidRPr="00865489">
        <w:rPr>
          <w:spacing w:val="15"/>
          <w:lang w:val="en-GB"/>
        </w:rPr>
        <w:t xml:space="preserve"> </w:t>
      </w:r>
      <w:r w:rsidRPr="00865489">
        <w:rPr>
          <w:lang w:val="en-GB"/>
        </w:rPr>
        <w:t>young people who live</w:t>
      </w:r>
      <w:r w:rsidRPr="00865489">
        <w:rPr>
          <w:spacing w:val="-7"/>
          <w:lang w:val="en-GB"/>
        </w:rPr>
        <w:t xml:space="preserve"> </w:t>
      </w:r>
      <w:r w:rsidRPr="00865489">
        <w:rPr>
          <w:lang w:val="en-GB"/>
        </w:rPr>
        <w:t>there.</w:t>
      </w:r>
    </w:p>
    <w:p w14:paraId="4B600C73" w14:textId="16000A61" w:rsidR="00987C95" w:rsidRPr="00865489" w:rsidRDefault="00987C95" w:rsidP="00987C95">
      <w:pPr>
        <w:spacing w:before="11"/>
        <w:rPr>
          <w:rFonts w:eastAsia="Tahoma" w:cs="Tahoma"/>
          <w:lang w:val="en-GB"/>
        </w:rPr>
      </w:pPr>
    </w:p>
    <w:p w14:paraId="3ECA6A20" w14:textId="77777777" w:rsidR="00987C95" w:rsidRPr="00865489" w:rsidRDefault="00987C95" w:rsidP="00987C95">
      <w:pPr>
        <w:pStyle w:val="BodyText"/>
        <w:ind w:left="0" w:right="113"/>
        <w:jc w:val="both"/>
        <w:rPr>
          <w:rFonts w:asciiTheme="minorHAnsi" w:hAnsiTheme="minorHAnsi" w:cs="Tahoma"/>
          <w:lang w:val="en-GB"/>
        </w:rPr>
      </w:pPr>
      <w:r w:rsidRPr="00865489">
        <w:rPr>
          <w:rFonts w:asciiTheme="minorHAnsi" w:hAnsiTheme="minorHAnsi" w:cs="Tahoma"/>
          <w:lang w:val="en-GB"/>
        </w:rPr>
        <w:t xml:space="preserve">Many of the young people referred to Pontville’s residential provision </w:t>
      </w:r>
      <w:r>
        <w:rPr>
          <w:rFonts w:asciiTheme="minorHAnsi" w:hAnsiTheme="minorHAnsi" w:cs="Tahoma"/>
          <w:lang w:val="en-GB"/>
        </w:rPr>
        <w:t>may</w:t>
      </w:r>
      <w:r w:rsidRPr="00865489">
        <w:rPr>
          <w:rFonts w:asciiTheme="minorHAnsi" w:hAnsiTheme="minorHAnsi" w:cs="Tahoma"/>
          <w:lang w:val="en-GB"/>
        </w:rPr>
        <w:t xml:space="preserve"> have poorly developed social and</w:t>
      </w:r>
      <w:r w:rsidRPr="00865489">
        <w:rPr>
          <w:rFonts w:asciiTheme="minorHAnsi" w:hAnsiTheme="minorHAnsi" w:cs="Tahoma"/>
          <w:spacing w:val="63"/>
          <w:lang w:val="en-GB"/>
        </w:rPr>
        <w:t xml:space="preserve"> </w:t>
      </w:r>
      <w:r w:rsidRPr="00865489">
        <w:rPr>
          <w:rFonts w:asciiTheme="minorHAnsi" w:hAnsiTheme="minorHAnsi" w:cs="Tahoma"/>
          <w:lang w:val="en-GB"/>
        </w:rPr>
        <w:t>life skills.</w:t>
      </w:r>
      <w:r w:rsidRPr="00865489">
        <w:rPr>
          <w:rFonts w:asciiTheme="minorHAnsi" w:hAnsiTheme="minorHAnsi" w:cs="Tahoma"/>
          <w:spacing w:val="23"/>
          <w:lang w:val="en-GB"/>
        </w:rPr>
        <w:t xml:space="preserve"> </w:t>
      </w:r>
      <w:r w:rsidRPr="00865489">
        <w:rPr>
          <w:rFonts w:asciiTheme="minorHAnsi" w:hAnsiTheme="minorHAnsi" w:cs="Tahoma"/>
          <w:lang w:val="en-GB"/>
        </w:rPr>
        <w:t>These</w:t>
      </w:r>
      <w:r w:rsidRPr="00865489">
        <w:rPr>
          <w:rFonts w:asciiTheme="minorHAnsi" w:hAnsiTheme="minorHAnsi" w:cs="Tahoma"/>
          <w:spacing w:val="21"/>
          <w:lang w:val="en-GB"/>
        </w:rPr>
        <w:t xml:space="preserve"> </w:t>
      </w:r>
      <w:r w:rsidRPr="00865489">
        <w:rPr>
          <w:rFonts w:asciiTheme="minorHAnsi" w:hAnsiTheme="minorHAnsi" w:cs="Tahoma"/>
          <w:lang w:val="en-GB"/>
        </w:rPr>
        <w:t>are</w:t>
      </w:r>
      <w:r w:rsidRPr="00865489">
        <w:rPr>
          <w:rFonts w:asciiTheme="minorHAnsi" w:hAnsiTheme="minorHAnsi" w:cs="Tahoma"/>
          <w:spacing w:val="23"/>
          <w:lang w:val="en-GB"/>
        </w:rPr>
        <w:t xml:space="preserve"> </w:t>
      </w:r>
      <w:r w:rsidRPr="00865489">
        <w:rPr>
          <w:rFonts w:asciiTheme="minorHAnsi" w:hAnsiTheme="minorHAnsi" w:cs="Tahoma"/>
          <w:lang w:val="en-GB"/>
        </w:rPr>
        <w:t>often</w:t>
      </w:r>
      <w:r w:rsidRPr="00865489">
        <w:rPr>
          <w:rFonts w:asciiTheme="minorHAnsi" w:hAnsiTheme="minorHAnsi" w:cs="Tahoma"/>
          <w:spacing w:val="21"/>
          <w:lang w:val="en-GB"/>
        </w:rPr>
        <w:t xml:space="preserve"> </w:t>
      </w:r>
      <w:r w:rsidRPr="00865489">
        <w:rPr>
          <w:rFonts w:asciiTheme="minorHAnsi" w:hAnsiTheme="minorHAnsi" w:cs="Tahoma"/>
          <w:lang w:val="en-GB"/>
        </w:rPr>
        <w:t>typified</w:t>
      </w:r>
      <w:r w:rsidRPr="00865489">
        <w:rPr>
          <w:rFonts w:asciiTheme="minorHAnsi" w:hAnsiTheme="minorHAnsi" w:cs="Tahoma"/>
          <w:spacing w:val="22"/>
          <w:lang w:val="en-GB"/>
        </w:rPr>
        <w:t xml:space="preserve"> </w:t>
      </w:r>
      <w:r w:rsidRPr="00865489">
        <w:rPr>
          <w:rFonts w:asciiTheme="minorHAnsi" w:hAnsiTheme="minorHAnsi" w:cs="Tahoma"/>
          <w:lang w:val="en-GB"/>
        </w:rPr>
        <w:t>by</w:t>
      </w:r>
      <w:r w:rsidRPr="00865489">
        <w:rPr>
          <w:rFonts w:asciiTheme="minorHAnsi" w:hAnsiTheme="minorHAnsi" w:cs="Tahoma"/>
          <w:spacing w:val="23"/>
          <w:lang w:val="en-GB"/>
        </w:rPr>
        <w:t xml:space="preserve"> </w:t>
      </w:r>
      <w:r w:rsidRPr="00865489">
        <w:rPr>
          <w:rFonts w:asciiTheme="minorHAnsi" w:hAnsiTheme="minorHAnsi" w:cs="Tahoma"/>
          <w:lang w:val="en-GB"/>
        </w:rPr>
        <w:t>negative</w:t>
      </w:r>
      <w:r w:rsidRPr="00865489">
        <w:rPr>
          <w:rFonts w:asciiTheme="minorHAnsi" w:hAnsiTheme="minorHAnsi" w:cs="Tahoma"/>
          <w:spacing w:val="22"/>
          <w:lang w:val="en-GB"/>
        </w:rPr>
        <w:t xml:space="preserve"> </w:t>
      </w:r>
      <w:r w:rsidRPr="00865489">
        <w:rPr>
          <w:rFonts w:asciiTheme="minorHAnsi" w:hAnsiTheme="minorHAnsi" w:cs="Tahoma"/>
          <w:lang w:val="en-GB"/>
        </w:rPr>
        <w:t>peer</w:t>
      </w:r>
      <w:r w:rsidRPr="00865489">
        <w:rPr>
          <w:rFonts w:asciiTheme="minorHAnsi" w:hAnsiTheme="minorHAnsi" w:cs="Tahoma"/>
          <w:spacing w:val="24"/>
          <w:lang w:val="en-GB"/>
        </w:rPr>
        <w:t xml:space="preserve"> </w:t>
      </w:r>
      <w:r w:rsidRPr="00865489">
        <w:rPr>
          <w:rFonts w:asciiTheme="minorHAnsi" w:hAnsiTheme="minorHAnsi" w:cs="Tahoma"/>
          <w:lang w:val="en-GB"/>
        </w:rPr>
        <w:t>relationships</w:t>
      </w:r>
      <w:r w:rsidRPr="00865489">
        <w:rPr>
          <w:rFonts w:asciiTheme="minorHAnsi" w:hAnsiTheme="minorHAnsi" w:cs="Tahoma"/>
          <w:spacing w:val="22"/>
          <w:lang w:val="en-GB"/>
        </w:rPr>
        <w:t xml:space="preserve"> </w:t>
      </w:r>
      <w:r w:rsidRPr="00865489">
        <w:rPr>
          <w:rFonts w:asciiTheme="minorHAnsi" w:hAnsiTheme="minorHAnsi" w:cs="Tahoma"/>
          <w:lang w:val="en-GB"/>
        </w:rPr>
        <w:t>and</w:t>
      </w:r>
      <w:r w:rsidRPr="00865489">
        <w:rPr>
          <w:rFonts w:asciiTheme="minorHAnsi" w:hAnsiTheme="minorHAnsi" w:cs="Tahoma"/>
          <w:spacing w:val="22"/>
          <w:lang w:val="en-GB"/>
        </w:rPr>
        <w:t xml:space="preserve"> </w:t>
      </w:r>
      <w:r w:rsidRPr="00865489">
        <w:rPr>
          <w:rFonts w:asciiTheme="minorHAnsi" w:hAnsiTheme="minorHAnsi" w:cs="Tahoma"/>
          <w:lang w:val="en-GB"/>
        </w:rPr>
        <w:t>an</w:t>
      </w:r>
      <w:r w:rsidRPr="00865489">
        <w:rPr>
          <w:rFonts w:asciiTheme="minorHAnsi" w:hAnsiTheme="minorHAnsi" w:cs="Tahoma"/>
          <w:spacing w:val="21"/>
          <w:lang w:val="en-GB"/>
        </w:rPr>
        <w:t xml:space="preserve"> </w:t>
      </w:r>
      <w:r w:rsidRPr="00865489">
        <w:rPr>
          <w:rFonts w:asciiTheme="minorHAnsi" w:hAnsiTheme="minorHAnsi" w:cs="Tahoma"/>
          <w:lang w:val="en-GB"/>
        </w:rPr>
        <w:t>inability,</w:t>
      </w:r>
      <w:r w:rsidRPr="00865489">
        <w:rPr>
          <w:rFonts w:asciiTheme="minorHAnsi" w:hAnsiTheme="minorHAnsi" w:cs="Tahoma"/>
          <w:spacing w:val="22"/>
          <w:lang w:val="en-GB"/>
        </w:rPr>
        <w:t xml:space="preserve"> </w:t>
      </w:r>
      <w:r w:rsidRPr="00865489">
        <w:rPr>
          <w:rFonts w:asciiTheme="minorHAnsi" w:hAnsiTheme="minorHAnsi" w:cs="Tahoma"/>
          <w:lang w:val="en-GB"/>
        </w:rPr>
        <w:t>or</w:t>
      </w:r>
      <w:r w:rsidRPr="00865489">
        <w:rPr>
          <w:rFonts w:asciiTheme="minorHAnsi" w:hAnsiTheme="minorHAnsi" w:cs="Tahoma"/>
          <w:spacing w:val="22"/>
          <w:lang w:val="en-GB"/>
        </w:rPr>
        <w:t xml:space="preserve"> </w:t>
      </w:r>
      <w:r w:rsidRPr="00865489">
        <w:rPr>
          <w:rFonts w:asciiTheme="minorHAnsi" w:hAnsiTheme="minorHAnsi" w:cs="Tahoma"/>
          <w:lang w:val="en-GB"/>
        </w:rPr>
        <w:t>unwillingness</w:t>
      </w:r>
      <w:r w:rsidRPr="00865489">
        <w:rPr>
          <w:rFonts w:asciiTheme="minorHAnsi" w:hAnsiTheme="minorHAnsi" w:cs="Tahoma"/>
          <w:spacing w:val="19"/>
          <w:lang w:val="en-GB"/>
        </w:rPr>
        <w:t xml:space="preserve"> </w:t>
      </w:r>
      <w:r w:rsidRPr="00865489">
        <w:rPr>
          <w:rFonts w:asciiTheme="minorHAnsi" w:hAnsiTheme="minorHAnsi" w:cs="Tahoma"/>
          <w:lang w:val="en-GB"/>
        </w:rPr>
        <w:t>to</w:t>
      </w:r>
      <w:r w:rsidRPr="00865489">
        <w:rPr>
          <w:rFonts w:asciiTheme="minorHAnsi" w:hAnsiTheme="minorHAnsi" w:cs="Tahoma"/>
          <w:spacing w:val="-1"/>
          <w:lang w:val="en-GB"/>
        </w:rPr>
        <w:t xml:space="preserve"> </w:t>
      </w:r>
      <w:r w:rsidRPr="00865489">
        <w:rPr>
          <w:rFonts w:asciiTheme="minorHAnsi" w:hAnsiTheme="minorHAnsi" w:cs="Tahoma"/>
          <w:lang w:val="en-GB"/>
        </w:rPr>
        <w:t>share, compromise or display tolerance towards others. Those who are under-skilled socially</w:t>
      </w:r>
      <w:r w:rsidRPr="00865489">
        <w:rPr>
          <w:rFonts w:asciiTheme="minorHAnsi" w:hAnsiTheme="minorHAnsi" w:cs="Tahoma"/>
          <w:spacing w:val="26"/>
          <w:lang w:val="en-GB"/>
        </w:rPr>
        <w:t xml:space="preserve"> </w:t>
      </w:r>
      <w:r w:rsidRPr="00865489">
        <w:rPr>
          <w:rFonts w:asciiTheme="minorHAnsi" w:hAnsiTheme="minorHAnsi" w:cs="Tahoma"/>
          <w:lang w:val="en-GB"/>
        </w:rPr>
        <w:t>often find themselves in a cycle of negativity and rejection. Not only are they poorly skilled, but by</w:t>
      </w:r>
      <w:r w:rsidRPr="00865489">
        <w:rPr>
          <w:rFonts w:asciiTheme="minorHAnsi" w:hAnsiTheme="minorHAnsi" w:cs="Tahoma"/>
          <w:spacing w:val="19"/>
          <w:lang w:val="en-GB"/>
        </w:rPr>
        <w:t xml:space="preserve"> </w:t>
      </w:r>
      <w:r w:rsidRPr="00865489">
        <w:rPr>
          <w:rFonts w:asciiTheme="minorHAnsi" w:hAnsiTheme="minorHAnsi" w:cs="Tahoma"/>
          <w:lang w:val="en-GB"/>
        </w:rPr>
        <w:t>virtue of their poor skills they can often find themselves socially isolated leading to a lack of social</w:t>
      </w:r>
      <w:r w:rsidRPr="00865489">
        <w:rPr>
          <w:rFonts w:asciiTheme="minorHAnsi" w:hAnsiTheme="minorHAnsi" w:cs="Tahoma"/>
          <w:spacing w:val="-27"/>
          <w:lang w:val="en-GB"/>
        </w:rPr>
        <w:t xml:space="preserve"> </w:t>
      </w:r>
      <w:r w:rsidRPr="00865489">
        <w:rPr>
          <w:rFonts w:asciiTheme="minorHAnsi" w:hAnsiTheme="minorHAnsi" w:cs="Tahoma"/>
          <w:lang w:val="en-GB"/>
        </w:rPr>
        <w:t>learning opportunities where peer modelling, reinforcement and recognition can take</w:t>
      </w:r>
      <w:r w:rsidRPr="00865489">
        <w:rPr>
          <w:rFonts w:asciiTheme="minorHAnsi" w:hAnsiTheme="minorHAnsi" w:cs="Tahoma"/>
          <w:spacing w:val="-24"/>
          <w:lang w:val="en-GB"/>
        </w:rPr>
        <w:t xml:space="preserve"> </w:t>
      </w:r>
      <w:r w:rsidRPr="00865489">
        <w:rPr>
          <w:rFonts w:asciiTheme="minorHAnsi" w:hAnsiTheme="minorHAnsi" w:cs="Tahoma"/>
          <w:lang w:val="en-GB"/>
        </w:rPr>
        <w:t>place.</w:t>
      </w:r>
    </w:p>
    <w:p w14:paraId="76561900" w14:textId="77777777" w:rsidR="00987C95" w:rsidRPr="00865489" w:rsidRDefault="00987C95" w:rsidP="00987C95">
      <w:pPr>
        <w:spacing w:before="2"/>
        <w:rPr>
          <w:rFonts w:eastAsia="Tahoma" w:cs="Tahoma"/>
          <w:lang w:val="en-GB"/>
        </w:rPr>
      </w:pPr>
    </w:p>
    <w:p w14:paraId="600A0ADC" w14:textId="77777777" w:rsidR="00987C95" w:rsidRPr="00865489" w:rsidRDefault="00987C95" w:rsidP="00987C95">
      <w:pPr>
        <w:pStyle w:val="BodyText"/>
        <w:ind w:left="0" w:right="118"/>
        <w:jc w:val="both"/>
        <w:rPr>
          <w:rFonts w:asciiTheme="minorHAnsi" w:hAnsiTheme="minorHAnsi" w:cs="Tahoma"/>
          <w:lang w:val="en-GB"/>
        </w:rPr>
      </w:pPr>
      <w:r w:rsidRPr="00865489">
        <w:rPr>
          <w:rFonts w:asciiTheme="minorHAnsi" w:hAnsiTheme="minorHAnsi" w:cs="Tahoma"/>
          <w:lang w:val="en-GB"/>
        </w:rPr>
        <w:t>Through</w:t>
      </w:r>
      <w:r w:rsidRPr="00865489">
        <w:rPr>
          <w:rFonts w:asciiTheme="minorHAnsi" w:hAnsiTheme="minorHAnsi" w:cs="Tahoma"/>
          <w:spacing w:val="19"/>
          <w:lang w:val="en-GB"/>
        </w:rPr>
        <w:t xml:space="preserve"> </w:t>
      </w:r>
      <w:r w:rsidRPr="00865489">
        <w:rPr>
          <w:rFonts w:asciiTheme="minorHAnsi" w:hAnsiTheme="minorHAnsi" w:cs="Tahoma"/>
          <w:lang w:val="en-GB"/>
        </w:rPr>
        <w:t>the</w:t>
      </w:r>
      <w:r w:rsidRPr="00865489">
        <w:rPr>
          <w:rFonts w:asciiTheme="minorHAnsi" w:hAnsiTheme="minorHAnsi" w:cs="Tahoma"/>
          <w:spacing w:val="19"/>
          <w:lang w:val="en-GB"/>
        </w:rPr>
        <w:t xml:space="preserve"> </w:t>
      </w:r>
      <w:r w:rsidRPr="00865489">
        <w:rPr>
          <w:rFonts w:asciiTheme="minorHAnsi" w:hAnsiTheme="minorHAnsi" w:cs="Tahoma"/>
          <w:lang w:val="en-GB"/>
        </w:rPr>
        <w:t>delivery</w:t>
      </w:r>
      <w:r w:rsidRPr="00865489">
        <w:rPr>
          <w:rFonts w:asciiTheme="minorHAnsi" w:hAnsiTheme="minorHAnsi" w:cs="Tahoma"/>
          <w:spacing w:val="17"/>
          <w:lang w:val="en-GB"/>
        </w:rPr>
        <w:t xml:space="preserve"> </w:t>
      </w:r>
      <w:r w:rsidRPr="00865489">
        <w:rPr>
          <w:rFonts w:asciiTheme="minorHAnsi" w:hAnsiTheme="minorHAnsi" w:cs="Tahoma"/>
          <w:lang w:val="en-GB"/>
        </w:rPr>
        <w:t>of</w:t>
      </w:r>
      <w:r w:rsidRPr="00865489">
        <w:rPr>
          <w:rFonts w:asciiTheme="minorHAnsi" w:hAnsiTheme="minorHAnsi" w:cs="Tahoma"/>
          <w:spacing w:val="17"/>
          <w:lang w:val="en-GB"/>
        </w:rPr>
        <w:t xml:space="preserve"> </w:t>
      </w:r>
      <w:r w:rsidRPr="00865489">
        <w:rPr>
          <w:rFonts w:asciiTheme="minorHAnsi" w:hAnsiTheme="minorHAnsi" w:cs="Tahoma"/>
          <w:lang w:val="en-GB"/>
        </w:rPr>
        <w:t>structured</w:t>
      </w:r>
      <w:r w:rsidRPr="00865489">
        <w:rPr>
          <w:rFonts w:asciiTheme="minorHAnsi" w:hAnsiTheme="minorHAnsi" w:cs="Tahoma"/>
          <w:spacing w:val="20"/>
          <w:lang w:val="en-GB"/>
        </w:rPr>
        <w:t xml:space="preserve"> </w:t>
      </w:r>
      <w:r w:rsidRPr="00865489">
        <w:rPr>
          <w:rFonts w:asciiTheme="minorHAnsi" w:hAnsiTheme="minorHAnsi" w:cs="Tahoma"/>
          <w:lang w:val="en-GB"/>
        </w:rPr>
        <w:t>social</w:t>
      </w:r>
      <w:r w:rsidRPr="00865489">
        <w:rPr>
          <w:rFonts w:asciiTheme="minorHAnsi" w:hAnsiTheme="minorHAnsi" w:cs="Tahoma"/>
          <w:spacing w:val="20"/>
          <w:lang w:val="en-GB"/>
        </w:rPr>
        <w:t xml:space="preserve"> </w:t>
      </w:r>
      <w:r w:rsidRPr="00865489">
        <w:rPr>
          <w:rFonts w:asciiTheme="minorHAnsi" w:hAnsiTheme="minorHAnsi" w:cs="Tahoma"/>
          <w:lang w:val="en-GB"/>
        </w:rPr>
        <w:t>skills</w:t>
      </w:r>
      <w:r w:rsidRPr="00865489">
        <w:rPr>
          <w:rFonts w:asciiTheme="minorHAnsi" w:hAnsiTheme="minorHAnsi" w:cs="Tahoma"/>
          <w:spacing w:val="17"/>
          <w:lang w:val="en-GB"/>
        </w:rPr>
        <w:t xml:space="preserve"> </w:t>
      </w:r>
      <w:r w:rsidRPr="00865489">
        <w:rPr>
          <w:rFonts w:asciiTheme="minorHAnsi" w:hAnsiTheme="minorHAnsi" w:cs="Tahoma"/>
          <w:lang w:val="en-GB"/>
        </w:rPr>
        <w:t>programmes</w:t>
      </w:r>
      <w:r w:rsidRPr="00865489">
        <w:rPr>
          <w:rFonts w:asciiTheme="minorHAnsi" w:hAnsiTheme="minorHAnsi" w:cs="Tahoma"/>
          <w:spacing w:val="20"/>
          <w:lang w:val="en-GB"/>
        </w:rPr>
        <w:t xml:space="preserve"> </w:t>
      </w:r>
      <w:r w:rsidRPr="00865489">
        <w:rPr>
          <w:rFonts w:asciiTheme="minorHAnsi" w:hAnsiTheme="minorHAnsi" w:cs="Tahoma"/>
          <w:lang w:val="en-GB"/>
        </w:rPr>
        <w:t>the</w:t>
      </w:r>
      <w:r w:rsidRPr="00865489">
        <w:rPr>
          <w:rFonts w:asciiTheme="minorHAnsi" w:hAnsiTheme="minorHAnsi" w:cs="Tahoma"/>
          <w:spacing w:val="19"/>
          <w:lang w:val="en-GB"/>
        </w:rPr>
        <w:t xml:space="preserve"> </w:t>
      </w:r>
      <w:r w:rsidRPr="00865489">
        <w:rPr>
          <w:rFonts w:asciiTheme="minorHAnsi" w:hAnsiTheme="minorHAnsi" w:cs="Tahoma"/>
          <w:lang w:val="en-GB"/>
        </w:rPr>
        <w:t>use</w:t>
      </w:r>
      <w:r w:rsidRPr="00865489">
        <w:rPr>
          <w:rFonts w:asciiTheme="minorHAnsi" w:hAnsiTheme="minorHAnsi" w:cs="Tahoma"/>
          <w:spacing w:val="18"/>
          <w:lang w:val="en-GB"/>
        </w:rPr>
        <w:t xml:space="preserve"> </w:t>
      </w:r>
      <w:r w:rsidRPr="00865489">
        <w:rPr>
          <w:rFonts w:asciiTheme="minorHAnsi" w:hAnsiTheme="minorHAnsi" w:cs="Tahoma"/>
          <w:lang w:val="en-GB"/>
        </w:rPr>
        <w:t>of</w:t>
      </w:r>
      <w:r w:rsidRPr="00865489">
        <w:rPr>
          <w:rFonts w:asciiTheme="minorHAnsi" w:hAnsiTheme="minorHAnsi" w:cs="Tahoma"/>
          <w:spacing w:val="19"/>
          <w:lang w:val="en-GB"/>
        </w:rPr>
        <w:t xml:space="preserve"> </w:t>
      </w:r>
      <w:r w:rsidRPr="00865489">
        <w:rPr>
          <w:rFonts w:asciiTheme="minorHAnsi" w:hAnsiTheme="minorHAnsi" w:cs="Tahoma"/>
          <w:lang w:val="en-GB"/>
        </w:rPr>
        <w:t>positive</w:t>
      </w:r>
      <w:r w:rsidRPr="00865489">
        <w:rPr>
          <w:rFonts w:asciiTheme="minorHAnsi" w:hAnsiTheme="minorHAnsi" w:cs="Tahoma"/>
          <w:spacing w:val="19"/>
          <w:lang w:val="en-GB"/>
        </w:rPr>
        <w:t xml:space="preserve"> </w:t>
      </w:r>
      <w:r w:rsidRPr="00865489">
        <w:rPr>
          <w:rFonts w:asciiTheme="minorHAnsi" w:hAnsiTheme="minorHAnsi" w:cs="Tahoma"/>
          <w:lang w:val="en-GB"/>
        </w:rPr>
        <w:t>reinforcement</w:t>
      </w:r>
      <w:r w:rsidRPr="00865489">
        <w:rPr>
          <w:rFonts w:asciiTheme="minorHAnsi" w:hAnsiTheme="minorHAnsi" w:cs="Tahoma"/>
          <w:spacing w:val="20"/>
          <w:lang w:val="en-GB"/>
        </w:rPr>
        <w:t xml:space="preserve"> </w:t>
      </w:r>
      <w:r w:rsidRPr="00865489">
        <w:rPr>
          <w:rFonts w:asciiTheme="minorHAnsi" w:hAnsiTheme="minorHAnsi" w:cs="Tahoma"/>
          <w:lang w:val="en-GB"/>
        </w:rPr>
        <w:t>and rewards for pro-social behaviour means that these needs can be</w:t>
      </w:r>
      <w:r w:rsidRPr="00865489">
        <w:rPr>
          <w:rFonts w:asciiTheme="minorHAnsi" w:hAnsiTheme="minorHAnsi" w:cs="Tahoma"/>
          <w:spacing w:val="-21"/>
          <w:lang w:val="en-GB"/>
        </w:rPr>
        <w:t xml:space="preserve"> </w:t>
      </w:r>
      <w:r w:rsidRPr="00865489">
        <w:rPr>
          <w:rFonts w:asciiTheme="minorHAnsi" w:hAnsiTheme="minorHAnsi" w:cs="Tahoma"/>
          <w:lang w:val="en-GB"/>
        </w:rPr>
        <w:t>addressed.</w:t>
      </w:r>
    </w:p>
    <w:p w14:paraId="7C4F8F7B" w14:textId="77777777" w:rsidR="00987C95" w:rsidRPr="00865489" w:rsidRDefault="00987C95" w:rsidP="00987C95">
      <w:pPr>
        <w:spacing w:before="2"/>
        <w:rPr>
          <w:rFonts w:eastAsia="Tahoma" w:cs="Tahoma"/>
          <w:lang w:val="en-GB"/>
        </w:rPr>
      </w:pPr>
    </w:p>
    <w:p w14:paraId="78205CE4" w14:textId="77777777" w:rsidR="00CA59B7" w:rsidRDefault="00CA59B7" w:rsidP="00B21C4E">
      <w:pPr>
        <w:spacing w:before="2"/>
        <w:rPr>
          <w:rFonts w:ascii="Tahoma" w:eastAsia="Tahoma" w:hAnsi="Tahoma" w:cs="Tahoma"/>
          <w:lang w:val="en-GB"/>
        </w:rPr>
      </w:pPr>
    </w:p>
    <w:p w14:paraId="0C988128" w14:textId="77777777" w:rsidR="00CA59B7" w:rsidRPr="001B0933" w:rsidRDefault="00A55E5E" w:rsidP="00B21C4E">
      <w:pPr>
        <w:pStyle w:val="Heading2"/>
        <w:spacing w:before="38"/>
        <w:ind w:left="0" w:right="118"/>
        <w:rPr>
          <w:rFonts w:eastAsiaTheme="majorEastAsia" w:cs="Tahoma"/>
          <w:color w:val="7573B4"/>
          <w:sz w:val="26"/>
          <w:szCs w:val="26"/>
          <w:lang w:val="en-GB"/>
        </w:rPr>
      </w:pPr>
      <w:bookmarkStart w:id="16" w:name="_bookmark17"/>
      <w:bookmarkEnd w:id="16"/>
      <w:r w:rsidRPr="00991A6F">
        <w:rPr>
          <w:rFonts w:eastAsiaTheme="majorEastAsia" w:cs="Tahoma"/>
          <w:color w:val="7573B4"/>
          <w:sz w:val="26"/>
          <w:szCs w:val="26"/>
          <w:u w:val="none"/>
          <w:lang w:val="en-GB"/>
        </w:rPr>
        <w:t>Education</w:t>
      </w:r>
    </w:p>
    <w:p w14:paraId="519F9C58" w14:textId="77777777" w:rsidR="00CA59B7" w:rsidRPr="001B0933" w:rsidRDefault="00CA59B7" w:rsidP="00B21C4E">
      <w:pPr>
        <w:spacing w:before="8"/>
        <w:rPr>
          <w:rFonts w:ascii="Tahoma" w:eastAsia="Tahoma" w:hAnsi="Tahoma" w:cs="Tahoma"/>
          <w:b/>
          <w:bCs/>
          <w:sz w:val="16"/>
          <w:szCs w:val="16"/>
          <w:lang w:val="en-GB"/>
        </w:rPr>
      </w:pPr>
    </w:p>
    <w:p w14:paraId="02A89264" w14:textId="05222143" w:rsidR="00127E82" w:rsidRPr="00865489" w:rsidRDefault="00127E82" w:rsidP="00127E82">
      <w:pPr>
        <w:pStyle w:val="BodyText"/>
        <w:spacing w:before="63"/>
        <w:ind w:left="0" w:right="114"/>
        <w:jc w:val="both"/>
        <w:rPr>
          <w:rFonts w:asciiTheme="minorHAnsi" w:hAnsiTheme="minorHAnsi" w:cs="Tahoma"/>
          <w:lang w:val="en-GB"/>
        </w:rPr>
      </w:pPr>
      <w:r w:rsidRPr="00865489">
        <w:rPr>
          <w:rFonts w:asciiTheme="minorHAnsi" w:hAnsiTheme="minorHAnsi" w:cs="Tahoma"/>
          <w:lang w:val="en-GB"/>
        </w:rPr>
        <w:t xml:space="preserve">The Witherslack Group recognises that education, in </w:t>
      </w:r>
      <w:proofErr w:type="gramStart"/>
      <w:r w:rsidRPr="00865489">
        <w:rPr>
          <w:rFonts w:asciiTheme="minorHAnsi" w:hAnsiTheme="minorHAnsi" w:cs="Tahoma"/>
          <w:lang w:val="en-GB"/>
        </w:rPr>
        <w:t>all of</w:t>
      </w:r>
      <w:proofErr w:type="gramEnd"/>
      <w:r w:rsidRPr="00865489">
        <w:rPr>
          <w:rFonts w:asciiTheme="minorHAnsi" w:hAnsiTheme="minorHAnsi" w:cs="Tahoma"/>
          <w:lang w:val="en-GB"/>
        </w:rPr>
        <w:t xml:space="preserve"> its forms, is the cornerstone of</w:t>
      </w:r>
      <w:r w:rsidRPr="00865489">
        <w:rPr>
          <w:rFonts w:asciiTheme="minorHAnsi" w:hAnsiTheme="minorHAnsi" w:cs="Tahoma"/>
          <w:spacing w:val="3"/>
          <w:lang w:val="en-GB"/>
        </w:rPr>
        <w:t xml:space="preserve"> </w:t>
      </w:r>
      <w:r w:rsidRPr="00865489">
        <w:rPr>
          <w:rFonts w:asciiTheme="minorHAnsi" w:hAnsiTheme="minorHAnsi" w:cs="Tahoma"/>
          <w:lang w:val="en-GB"/>
        </w:rPr>
        <w:t>personal growth and development. All our children and young people are actively encouraged to engage</w:t>
      </w:r>
      <w:r w:rsidRPr="00865489">
        <w:rPr>
          <w:rFonts w:asciiTheme="minorHAnsi" w:hAnsiTheme="minorHAnsi" w:cs="Tahoma"/>
          <w:spacing w:val="19"/>
          <w:lang w:val="en-GB"/>
        </w:rPr>
        <w:t xml:space="preserve"> </w:t>
      </w:r>
      <w:r w:rsidRPr="00865489">
        <w:rPr>
          <w:rFonts w:asciiTheme="minorHAnsi" w:hAnsiTheme="minorHAnsi" w:cs="Tahoma"/>
          <w:lang w:val="en-GB"/>
        </w:rPr>
        <w:t>in the</w:t>
      </w:r>
      <w:r w:rsidRPr="00865489">
        <w:rPr>
          <w:rFonts w:asciiTheme="minorHAnsi" w:hAnsiTheme="minorHAnsi" w:cs="Tahoma"/>
          <w:spacing w:val="44"/>
          <w:lang w:val="en-GB"/>
        </w:rPr>
        <w:t xml:space="preserve"> </w:t>
      </w:r>
      <w:r w:rsidRPr="00865489">
        <w:rPr>
          <w:rFonts w:asciiTheme="minorHAnsi" w:hAnsiTheme="minorHAnsi" w:cs="Tahoma"/>
          <w:lang w:val="en-GB"/>
        </w:rPr>
        <w:t>formal</w:t>
      </w:r>
      <w:r w:rsidRPr="00865489">
        <w:rPr>
          <w:rFonts w:asciiTheme="minorHAnsi" w:hAnsiTheme="minorHAnsi" w:cs="Tahoma"/>
          <w:spacing w:val="45"/>
          <w:lang w:val="en-GB"/>
        </w:rPr>
        <w:t xml:space="preserve"> </w:t>
      </w:r>
      <w:r w:rsidRPr="00865489">
        <w:rPr>
          <w:rFonts w:asciiTheme="minorHAnsi" w:hAnsiTheme="minorHAnsi" w:cs="Tahoma"/>
          <w:lang w:val="en-GB"/>
        </w:rPr>
        <w:t>and</w:t>
      </w:r>
      <w:r w:rsidRPr="00865489">
        <w:rPr>
          <w:rFonts w:asciiTheme="minorHAnsi" w:hAnsiTheme="minorHAnsi" w:cs="Tahoma"/>
          <w:spacing w:val="46"/>
          <w:lang w:val="en-GB"/>
        </w:rPr>
        <w:t xml:space="preserve"> </w:t>
      </w:r>
      <w:r w:rsidRPr="00865489">
        <w:rPr>
          <w:rFonts w:asciiTheme="minorHAnsi" w:hAnsiTheme="minorHAnsi" w:cs="Tahoma"/>
          <w:lang w:val="en-GB"/>
        </w:rPr>
        <w:t>informal</w:t>
      </w:r>
      <w:r w:rsidRPr="00865489">
        <w:rPr>
          <w:rFonts w:asciiTheme="minorHAnsi" w:hAnsiTheme="minorHAnsi" w:cs="Tahoma"/>
          <w:spacing w:val="44"/>
          <w:lang w:val="en-GB"/>
        </w:rPr>
        <w:t xml:space="preserve"> </w:t>
      </w:r>
      <w:r w:rsidRPr="00865489">
        <w:rPr>
          <w:rFonts w:asciiTheme="minorHAnsi" w:hAnsiTheme="minorHAnsi" w:cs="Tahoma"/>
          <w:lang w:val="en-GB"/>
        </w:rPr>
        <w:t>educational</w:t>
      </w:r>
      <w:r w:rsidRPr="00865489">
        <w:rPr>
          <w:rFonts w:asciiTheme="minorHAnsi" w:hAnsiTheme="minorHAnsi" w:cs="Tahoma"/>
          <w:spacing w:val="45"/>
          <w:lang w:val="en-GB"/>
        </w:rPr>
        <w:t xml:space="preserve"> </w:t>
      </w:r>
      <w:r w:rsidRPr="00865489">
        <w:rPr>
          <w:rFonts w:asciiTheme="minorHAnsi" w:hAnsiTheme="minorHAnsi" w:cs="Tahoma"/>
          <w:lang w:val="en-GB"/>
        </w:rPr>
        <w:t>opportunities</w:t>
      </w:r>
      <w:r w:rsidRPr="00865489">
        <w:rPr>
          <w:rFonts w:asciiTheme="minorHAnsi" w:hAnsiTheme="minorHAnsi" w:cs="Tahoma"/>
          <w:spacing w:val="45"/>
          <w:lang w:val="en-GB"/>
        </w:rPr>
        <w:t xml:space="preserve"> </w:t>
      </w:r>
      <w:r w:rsidRPr="00865489">
        <w:rPr>
          <w:rFonts w:asciiTheme="minorHAnsi" w:hAnsiTheme="minorHAnsi" w:cs="Tahoma"/>
          <w:lang w:val="en-GB"/>
        </w:rPr>
        <w:t>provided.</w:t>
      </w:r>
      <w:r w:rsidRPr="00865489">
        <w:rPr>
          <w:rFonts w:asciiTheme="minorHAnsi" w:hAnsiTheme="minorHAnsi" w:cs="Tahoma"/>
          <w:spacing w:val="44"/>
          <w:lang w:val="en-GB"/>
        </w:rPr>
        <w:t xml:space="preserve"> </w:t>
      </w:r>
      <w:r w:rsidRPr="00865489">
        <w:rPr>
          <w:rFonts w:asciiTheme="minorHAnsi" w:hAnsiTheme="minorHAnsi" w:cs="Tahoma"/>
          <w:lang w:val="en-GB"/>
        </w:rPr>
        <w:t>Young</w:t>
      </w:r>
      <w:r w:rsidRPr="00865489">
        <w:rPr>
          <w:rFonts w:asciiTheme="minorHAnsi" w:hAnsiTheme="minorHAnsi" w:cs="Tahoma"/>
          <w:spacing w:val="44"/>
          <w:lang w:val="en-GB"/>
        </w:rPr>
        <w:t xml:space="preserve"> </w:t>
      </w:r>
      <w:r w:rsidRPr="00865489">
        <w:rPr>
          <w:rFonts w:asciiTheme="minorHAnsi" w:hAnsiTheme="minorHAnsi" w:cs="Tahoma"/>
          <w:lang w:val="en-GB"/>
        </w:rPr>
        <w:t>people</w:t>
      </w:r>
      <w:r w:rsidRPr="00865489">
        <w:rPr>
          <w:rFonts w:asciiTheme="minorHAnsi" w:hAnsiTheme="minorHAnsi" w:cs="Tahoma"/>
          <w:spacing w:val="44"/>
          <w:lang w:val="en-GB"/>
        </w:rPr>
        <w:t xml:space="preserve"> </w:t>
      </w:r>
      <w:r w:rsidRPr="00865489">
        <w:rPr>
          <w:rFonts w:asciiTheme="minorHAnsi" w:hAnsiTheme="minorHAnsi" w:cs="Tahoma"/>
          <w:lang w:val="en-GB"/>
        </w:rPr>
        <w:t>living</w:t>
      </w:r>
      <w:r w:rsidRPr="00865489">
        <w:rPr>
          <w:rFonts w:asciiTheme="minorHAnsi" w:hAnsiTheme="minorHAnsi" w:cs="Tahoma"/>
          <w:spacing w:val="44"/>
          <w:lang w:val="en-GB"/>
        </w:rPr>
        <w:t xml:space="preserve"> </w:t>
      </w:r>
      <w:r w:rsidRPr="00865489">
        <w:rPr>
          <w:rFonts w:asciiTheme="minorHAnsi" w:hAnsiTheme="minorHAnsi" w:cs="Tahoma"/>
          <w:lang w:val="en-GB"/>
        </w:rPr>
        <w:t>at</w:t>
      </w:r>
      <w:r w:rsidRPr="00865489">
        <w:rPr>
          <w:rFonts w:asciiTheme="minorHAnsi" w:hAnsiTheme="minorHAnsi" w:cs="Tahoma"/>
          <w:spacing w:val="47"/>
          <w:lang w:val="en-GB"/>
        </w:rPr>
        <w:t xml:space="preserve"> </w:t>
      </w:r>
      <w:r w:rsidRPr="00865489">
        <w:rPr>
          <w:rFonts w:asciiTheme="minorHAnsi" w:hAnsiTheme="minorHAnsi" w:cs="Tahoma"/>
          <w:lang w:val="en-GB"/>
        </w:rPr>
        <w:t>Pontville</w:t>
      </w:r>
      <w:r w:rsidR="000908FC">
        <w:rPr>
          <w:rFonts w:asciiTheme="minorHAnsi" w:hAnsiTheme="minorHAnsi" w:cs="Tahoma"/>
          <w:lang w:val="en-GB"/>
        </w:rPr>
        <w:t>’s</w:t>
      </w:r>
      <w:r w:rsidRPr="00865489">
        <w:rPr>
          <w:rFonts w:asciiTheme="minorHAnsi" w:hAnsiTheme="minorHAnsi" w:cs="Tahoma"/>
          <w:lang w:val="en-GB"/>
        </w:rPr>
        <w:t xml:space="preserve"> </w:t>
      </w:r>
      <w:r>
        <w:rPr>
          <w:rFonts w:asciiTheme="minorHAnsi" w:hAnsiTheme="minorHAnsi" w:cs="Tahoma"/>
          <w:lang w:val="en-GB"/>
        </w:rPr>
        <w:t>Residential</w:t>
      </w:r>
      <w:r w:rsidRPr="00865489">
        <w:rPr>
          <w:rFonts w:asciiTheme="minorHAnsi" w:hAnsiTheme="minorHAnsi" w:cs="Tahoma"/>
          <w:lang w:val="en-GB"/>
        </w:rPr>
        <w:t xml:space="preserve"> Provision will</w:t>
      </w:r>
      <w:r w:rsidRPr="00865489">
        <w:rPr>
          <w:rFonts w:asciiTheme="minorHAnsi" w:hAnsiTheme="minorHAnsi" w:cs="Tahoma"/>
          <w:spacing w:val="41"/>
          <w:lang w:val="en-GB"/>
        </w:rPr>
        <w:t xml:space="preserve"> </w:t>
      </w:r>
      <w:r w:rsidRPr="00865489">
        <w:rPr>
          <w:rFonts w:asciiTheme="minorHAnsi" w:hAnsiTheme="minorHAnsi" w:cs="Tahoma"/>
          <w:lang w:val="en-GB"/>
        </w:rPr>
        <w:t>attend</w:t>
      </w:r>
      <w:r w:rsidRPr="00865489">
        <w:rPr>
          <w:rFonts w:asciiTheme="minorHAnsi" w:hAnsiTheme="minorHAnsi" w:cs="Tahoma"/>
          <w:spacing w:val="39"/>
          <w:lang w:val="en-GB"/>
        </w:rPr>
        <w:t xml:space="preserve"> </w:t>
      </w:r>
      <w:r w:rsidRPr="00865489">
        <w:rPr>
          <w:rFonts w:asciiTheme="minorHAnsi" w:hAnsiTheme="minorHAnsi" w:cs="Tahoma"/>
          <w:lang w:val="en-GB"/>
        </w:rPr>
        <w:t xml:space="preserve">Pontville School. </w:t>
      </w:r>
    </w:p>
    <w:p w14:paraId="0958BA01" w14:textId="1BB9C310" w:rsidR="00127E82" w:rsidRDefault="00127E82" w:rsidP="00127E82">
      <w:pPr>
        <w:pStyle w:val="BodyText"/>
        <w:spacing w:before="63"/>
        <w:ind w:left="0" w:right="114"/>
        <w:jc w:val="both"/>
        <w:rPr>
          <w:rFonts w:asciiTheme="minorHAnsi" w:hAnsiTheme="minorHAnsi" w:cs="Tahoma"/>
          <w:lang w:val="en-GB"/>
        </w:rPr>
      </w:pPr>
      <w:r w:rsidRPr="00865489">
        <w:rPr>
          <w:rFonts w:asciiTheme="minorHAnsi" w:hAnsiTheme="minorHAnsi" w:cs="Tahoma"/>
          <w:lang w:val="en-GB"/>
        </w:rPr>
        <w:t>As such pupils</w:t>
      </w:r>
      <w:r w:rsidRPr="00865489">
        <w:rPr>
          <w:rFonts w:asciiTheme="minorHAnsi" w:hAnsiTheme="minorHAnsi" w:cs="Tahoma"/>
          <w:spacing w:val="15"/>
          <w:lang w:val="en-GB"/>
        </w:rPr>
        <w:t xml:space="preserve"> </w:t>
      </w:r>
      <w:r w:rsidRPr="00865489">
        <w:rPr>
          <w:rFonts w:asciiTheme="minorHAnsi" w:hAnsiTheme="minorHAnsi" w:cs="Tahoma"/>
          <w:lang w:val="en-GB"/>
        </w:rPr>
        <w:t>are accepted</w:t>
      </w:r>
      <w:r w:rsidRPr="00865489">
        <w:rPr>
          <w:rFonts w:asciiTheme="minorHAnsi" w:hAnsiTheme="minorHAnsi" w:cs="Tahoma"/>
          <w:spacing w:val="-7"/>
          <w:lang w:val="en-GB"/>
        </w:rPr>
        <w:t xml:space="preserve"> </w:t>
      </w:r>
      <w:r w:rsidRPr="00865489">
        <w:rPr>
          <w:rFonts w:asciiTheme="minorHAnsi" w:hAnsiTheme="minorHAnsi" w:cs="Tahoma"/>
          <w:lang w:val="en-GB"/>
        </w:rPr>
        <w:t>with:</w:t>
      </w:r>
    </w:p>
    <w:p w14:paraId="15ACC575" w14:textId="77777777" w:rsidR="00A973FE" w:rsidRPr="00865489" w:rsidRDefault="00A973FE" w:rsidP="00127E82">
      <w:pPr>
        <w:pStyle w:val="BodyText"/>
        <w:spacing w:before="63"/>
        <w:ind w:left="0" w:right="114"/>
        <w:jc w:val="both"/>
        <w:rPr>
          <w:rFonts w:asciiTheme="minorHAnsi" w:hAnsiTheme="minorHAnsi" w:cs="Tahoma"/>
          <w:lang w:val="en-GB"/>
        </w:rPr>
      </w:pPr>
    </w:p>
    <w:p w14:paraId="0627DFE8" w14:textId="4B15861F" w:rsidR="00A973FE" w:rsidRPr="00A973FE" w:rsidRDefault="00A973FE" w:rsidP="00A973FE">
      <w:pPr>
        <w:pStyle w:val="ListParagraph"/>
        <w:numPr>
          <w:ilvl w:val="0"/>
          <w:numId w:val="35"/>
        </w:numPr>
        <w:tabs>
          <w:tab w:val="left" w:pos="821"/>
        </w:tabs>
        <w:spacing w:line="266" w:lineRule="exact"/>
        <w:ind w:left="720" w:right="118"/>
        <w:rPr>
          <w:rFonts w:eastAsia="Tahoma" w:cs="Tahoma"/>
          <w:lang w:val="en-GB"/>
        </w:rPr>
      </w:pPr>
      <w:r>
        <w:rPr>
          <w:rFonts w:cs="Tahoma"/>
          <w:lang w:val="en-GB"/>
        </w:rPr>
        <w:t xml:space="preserve">Speech, Language and </w:t>
      </w:r>
      <w:r w:rsidRPr="00865489">
        <w:rPr>
          <w:rFonts w:cs="Tahoma"/>
          <w:lang w:val="en-GB"/>
        </w:rPr>
        <w:t>Communication</w:t>
      </w:r>
      <w:r w:rsidRPr="00865489">
        <w:rPr>
          <w:rFonts w:cs="Tahoma"/>
          <w:spacing w:val="-1"/>
          <w:lang w:val="en-GB"/>
        </w:rPr>
        <w:t xml:space="preserve"> </w:t>
      </w:r>
      <w:r w:rsidRPr="00865489">
        <w:rPr>
          <w:rFonts w:cs="Tahoma"/>
          <w:lang w:val="en-GB"/>
        </w:rPr>
        <w:t>difficulties</w:t>
      </w:r>
    </w:p>
    <w:p w14:paraId="1D8A5D3C" w14:textId="77777777" w:rsidR="00A973FE" w:rsidRPr="00BC01E6" w:rsidRDefault="00A973FE" w:rsidP="00A973FE">
      <w:pPr>
        <w:pStyle w:val="ListParagraph"/>
        <w:numPr>
          <w:ilvl w:val="0"/>
          <w:numId w:val="35"/>
        </w:numPr>
        <w:tabs>
          <w:tab w:val="left" w:pos="821"/>
        </w:tabs>
        <w:spacing w:line="268" w:lineRule="exact"/>
        <w:ind w:left="720" w:right="118"/>
        <w:rPr>
          <w:rFonts w:eastAsia="Tahoma" w:cs="Tahoma"/>
          <w:lang w:val="en-GB"/>
        </w:rPr>
      </w:pPr>
      <w:r>
        <w:rPr>
          <w:rFonts w:cs="Tahoma"/>
          <w:lang w:val="en-GB"/>
        </w:rPr>
        <w:t>ASC</w:t>
      </w:r>
    </w:p>
    <w:p w14:paraId="753226F7" w14:textId="77777777" w:rsidR="00127E82" w:rsidRPr="00BC01E6" w:rsidRDefault="00127E82" w:rsidP="00127E82">
      <w:pPr>
        <w:pStyle w:val="ListParagraph"/>
        <w:numPr>
          <w:ilvl w:val="0"/>
          <w:numId w:val="35"/>
        </w:numPr>
        <w:tabs>
          <w:tab w:val="left" w:pos="821"/>
        </w:tabs>
        <w:spacing w:line="268" w:lineRule="exact"/>
        <w:ind w:left="720" w:right="118"/>
        <w:rPr>
          <w:rFonts w:eastAsia="Tahoma" w:cs="Tahoma"/>
          <w:lang w:val="en-GB"/>
        </w:rPr>
      </w:pPr>
      <w:r w:rsidRPr="00865489">
        <w:rPr>
          <w:rFonts w:cs="Tahoma"/>
          <w:lang w:val="en-GB"/>
        </w:rPr>
        <w:t>Developmental delay requiring a highly modified</w:t>
      </w:r>
      <w:r w:rsidRPr="00865489">
        <w:rPr>
          <w:rFonts w:cs="Tahoma"/>
          <w:spacing w:val="-7"/>
          <w:lang w:val="en-GB"/>
        </w:rPr>
        <w:t xml:space="preserve"> </w:t>
      </w:r>
      <w:r>
        <w:rPr>
          <w:rFonts w:cs="Tahoma"/>
          <w:lang w:val="en-GB"/>
        </w:rPr>
        <w:t>curriculum</w:t>
      </w:r>
    </w:p>
    <w:p w14:paraId="48628143" w14:textId="77777777" w:rsidR="00127E82" w:rsidRPr="00865489" w:rsidRDefault="00127E82" w:rsidP="00127E82">
      <w:pPr>
        <w:pStyle w:val="ListParagraph"/>
        <w:numPr>
          <w:ilvl w:val="0"/>
          <w:numId w:val="35"/>
        </w:numPr>
        <w:tabs>
          <w:tab w:val="left" w:pos="821"/>
        </w:tabs>
        <w:spacing w:line="266" w:lineRule="exact"/>
        <w:ind w:left="720" w:right="118"/>
        <w:rPr>
          <w:rFonts w:eastAsia="Tahoma" w:cs="Tahoma"/>
          <w:lang w:val="en-GB"/>
        </w:rPr>
      </w:pPr>
      <w:r w:rsidRPr="00865489">
        <w:rPr>
          <w:rFonts w:cs="Tahoma"/>
          <w:lang w:val="en-GB"/>
        </w:rPr>
        <w:t>Mental health</w:t>
      </w:r>
      <w:r w:rsidRPr="00865489">
        <w:rPr>
          <w:rFonts w:cs="Tahoma"/>
          <w:spacing w:val="-2"/>
          <w:lang w:val="en-GB"/>
        </w:rPr>
        <w:t xml:space="preserve"> </w:t>
      </w:r>
      <w:r w:rsidRPr="00865489">
        <w:rPr>
          <w:rFonts w:cs="Tahoma"/>
          <w:lang w:val="en-GB"/>
        </w:rPr>
        <w:t>issues</w:t>
      </w:r>
    </w:p>
    <w:p w14:paraId="0605C1A2" w14:textId="77777777" w:rsidR="00127E82" w:rsidRPr="00865489" w:rsidRDefault="00127E82" w:rsidP="00127E82">
      <w:pPr>
        <w:pStyle w:val="ListParagraph"/>
        <w:numPr>
          <w:ilvl w:val="0"/>
          <w:numId w:val="35"/>
        </w:numPr>
        <w:tabs>
          <w:tab w:val="left" w:pos="821"/>
        </w:tabs>
        <w:spacing w:line="266" w:lineRule="exact"/>
        <w:ind w:left="720" w:right="118"/>
        <w:rPr>
          <w:rFonts w:eastAsia="Tahoma" w:cs="Tahoma"/>
          <w:lang w:val="en-GB"/>
        </w:rPr>
      </w:pPr>
      <w:r w:rsidRPr="00865489">
        <w:rPr>
          <w:rFonts w:cs="Tahoma"/>
          <w:lang w:val="en-GB"/>
        </w:rPr>
        <w:t>Dyspraxia</w:t>
      </w:r>
    </w:p>
    <w:p w14:paraId="25E2129C" w14:textId="781819F0" w:rsidR="00127E82" w:rsidRPr="00865489" w:rsidRDefault="00127E82" w:rsidP="00127E82">
      <w:pPr>
        <w:pStyle w:val="ListParagraph"/>
        <w:numPr>
          <w:ilvl w:val="0"/>
          <w:numId w:val="35"/>
        </w:numPr>
        <w:tabs>
          <w:tab w:val="left" w:pos="821"/>
        </w:tabs>
        <w:spacing w:line="267" w:lineRule="exact"/>
        <w:ind w:left="720" w:right="118"/>
        <w:rPr>
          <w:rFonts w:eastAsia="Tahoma" w:cs="Tahoma"/>
          <w:lang w:val="en-GB"/>
        </w:rPr>
      </w:pPr>
      <w:r>
        <w:rPr>
          <w:rFonts w:cs="Tahoma"/>
          <w:lang w:val="en-GB"/>
        </w:rPr>
        <w:t xml:space="preserve">Emotional and </w:t>
      </w:r>
      <w:r w:rsidR="00A973FE">
        <w:rPr>
          <w:rFonts w:cs="Tahoma"/>
          <w:lang w:val="en-GB"/>
        </w:rPr>
        <w:t>behavioural difficulties</w:t>
      </w:r>
    </w:p>
    <w:p w14:paraId="6CF0AB55" w14:textId="77777777" w:rsidR="00127E82" w:rsidRPr="00865489" w:rsidRDefault="00127E82" w:rsidP="00127E82">
      <w:pPr>
        <w:pStyle w:val="ListParagraph"/>
        <w:numPr>
          <w:ilvl w:val="0"/>
          <w:numId w:val="35"/>
        </w:numPr>
        <w:tabs>
          <w:tab w:val="left" w:pos="821"/>
        </w:tabs>
        <w:spacing w:line="268" w:lineRule="exact"/>
        <w:ind w:left="720" w:right="118"/>
        <w:rPr>
          <w:rFonts w:eastAsia="Tahoma" w:cs="Tahoma"/>
          <w:lang w:val="en-GB"/>
        </w:rPr>
      </w:pPr>
      <w:r>
        <w:rPr>
          <w:rFonts w:cs="Tahoma"/>
          <w:lang w:val="en-GB"/>
        </w:rPr>
        <w:t>ADHD</w:t>
      </w:r>
    </w:p>
    <w:p w14:paraId="67E9D2B7" w14:textId="77777777" w:rsidR="00127E82" w:rsidRPr="00865489" w:rsidRDefault="00127E82" w:rsidP="00127E82">
      <w:pPr>
        <w:pStyle w:val="ListParagraph"/>
        <w:numPr>
          <w:ilvl w:val="0"/>
          <w:numId w:val="35"/>
        </w:numPr>
        <w:tabs>
          <w:tab w:val="left" w:pos="821"/>
        </w:tabs>
        <w:spacing w:line="268" w:lineRule="exact"/>
        <w:ind w:left="720" w:right="118"/>
        <w:rPr>
          <w:rFonts w:eastAsia="Tahoma" w:cs="Tahoma"/>
          <w:lang w:val="en-GB"/>
        </w:rPr>
      </w:pPr>
      <w:r w:rsidRPr="00865489">
        <w:rPr>
          <w:rFonts w:cs="Tahoma"/>
          <w:lang w:val="en-GB"/>
        </w:rPr>
        <w:t>Attachment</w:t>
      </w:r>
      <w:r w:rsidRPr="00865489">
        <w:rPr>
          <w:rFonts w:cs="Tahoma"/>
          <w:spacing w:val="1"/>
          <w:lang w:val="en-GB"/>
        </w:rPr>
        <w:t xml:space="preserve"> </w:t>
      </w:r>
      <w:r w:rsidRPr="00865489">
        <w:rPr>
          <w:rFonts w:cs="Tahoma"/>
          <w:lang w:val="en-GB"/>
        </w:rPr>
        <w:t>disorders</w:t>
      </w:r>
    </w:p>
    <w:p w14:paraId="1045939F" w14:textId="77777777" w:rsidR="00127E82" w:rsidRPr="00865489" w:rsidRDefault="00127E82" w:rsidP="00127E82">
      <w:pPr>
        <w:tabs>
          <w:tab w:val="left" w:pos="821"/>
        </w:tabs>
        <w:spacing w:before="38" w:line="269" w:lineRule="exact"/>
        <w:ind w:right="114"/>
        <w:jc w:val="both"/>
        <w:rPr>
          <w:rFonts w:eastAsia="Tahoma" w:cs="Tahoma"/>
          <w:lang w:val="en-GB"/>
        </w:rPr>
      </w:pPr>
    </w:p>
    <w:p w14:paraId="583CE5C5" w14:textId="77777777" w:rsidR="00127E82" w:rsidRPr="00865489" w:rsidRDefault="00127E82" w:rsidP="00127E82">
      <w:pPr>
        <w:tabs>
          <w:tab w:val="left" w:pos="821"/>
        </w:tabs>
        <w:spacing w:before="38" w:line="269" w:lineRule="exact"/>
        <w:ind w:right="114"/>
        <w:jc w:val="both"/>
        <w:rPr>
          <w:rFonts w:eastAsia="Tahoma" w:cs="Tahoma"/>
          <w:lang w:val="en-GB"/>
        </w:rPr>
      </w:pPr>
      <w:r w:rsidRPr="00865489">
        <w:rPr>
          <w:rFonts w:eastAsia="Tahoma" w:cs="Tahoma"/>
          <w:lang w:val="en-GB"/>
        </w:rPr>
        <w:t>The staff from Pontville’s residential provision work very closely with staff from the school to promote the educational opportunities and attainment of all our children and young people. Staff are fully conversant with the young person’s Individual Education Plan and maintain daily communication with staff from the school. Young people are supported in accessing independent learning opportunities within the home that compliments their learning. Children are also encouraged to attend after school clubs/groups to further develop their skills, interests, social contacts and independence. Staff in the home promote a positive home learning environment, and this is supported by generous educational resources. All IT in the home is ‘filtered’ to ensure that the online experience of young people is both enjoyable and appropriately safeguarded.</w:t>
      </w:r>
    </w:p>
    <w:p w14:paraId="33479A72" w14:textId="77777777" w:rsidR="00127E82" w:rsidRPr="00865489" w:rsidRDefault="00127E82" w:rsidP="00127E82">
      <w:pPr>
        <w:tabs>
          <w:tab w:val="left" w:pos="821"/>
        </w:tabs>
        <w:spacing w:before="38" w:line="269" w:lineRule="exact"/>
        <w:ind w:right="114"/>
        <w:jc w:val="both"/>
        <w:rPr>
          <w:rFonts w:eastAsia="Tahoma" w:cs="Tahoma"/>
          <w:lang w:val="en-GB"/>
        </w:rPr>
      </w:pPr>
    </w:p>
    <w:p w14:paraId="5CFCE61F" w14:textId="77777777" w:rsidR="00127E82" w:rsidRPr="0013582C" w:rsidRDefault="00127E82" w:rsidP="00127E82">
      <w:pPr>
        <w:pStyle w:val="BodyText"/>
        <w:ind w:left="0" w:right="113"/>
        <w:jc w:val="both"/>
        <w:rPr>
          <w:rFonts w:asciiTheme="minorHAnsi" w:hAnsiTheme="minorHAnsi" w:cs="Tahoma"/>
          <w:lang w:val="en-GB"/>
        </w:rPr>
      </w:pPr>
      <w:r w:rsidRPr="00865489">
        <w:rPr>
          <w:rFonts w:asciiTheme="minorHAnsi" w:hAnsiTheme="minorHAnsi" w:cs="Tahoma"/>
          <w:lang w:val="en-GB"/>
        </w:rPr>
        <w:t>Residential staff meet regularly with key</w:t>
      </w:r>
      <w:r w:rsidRPr="00865489">
        <w:rPr>
          <w:rFonts w:asciiTheme="minorHAnsi" w:hAnsiTheme="minorHAnsi" w:cs="Tahoma"/>
          <w:spacing w:val="-1"/>
          <w:lang w:val="en-GB"/>
        </w:rPr>
        <w:t xml:space="preserve"> </w:t>
      </w:r>
      <w:r w:rsidRPr="00865489">
        <w:rPr>
          <w:rFonts w:asciiTheme="minorHAnsi" w:hAnsiTheme="minorHAnsi" w:cs="Tahoma"/>
          <w:lang w:val="en-GB"/>
        </w:rPr>
        <w:t>staff in the school to promote and facilitate communication and information sharing, leading to a holistic approach towards the young people’s educational opportunities and</w:t>
      </w:r>
      <w:r w:rsidRPr="00865489">
        <w:rPr>
          <w:rFonts w:asciiTheme="minorHAnsi" w:hAnsiTheme="minorHAnsi" w:cs="Tahoma"/>
          <w:spacing w:val="-16"/>
          <w:lang w:val="en-GB"/>
        </w:rPr>
        <w:t xml:space="preserve"> </w:t>
      </w:r>
      <w:r w:rsidRPr="00865489">
        <w:rPr>
          <w:rFonts w:asciiTheme="minorHAnsi" w:hAnsiTheme="minorHAnsi" w:cs="Tahoma"/>
          <w:lang w:val="en-GB"/>
        </w:rPr>
        <w:t>attainment.</w:t>
      </w:r>
    </w:p>
    <w:p w14:paraId="06C73574" w14:textId="77777777" w:rsidR="00CA59B7" w:rsidRDefault="00CA59B7" w:rsidP="00B21C4E">
      <w:pPr>
        <w:rPr>
          <w:rFonts w:ascii="Tahoma" w:eastAsia="Tahoma" w:hAnsi="Tahoma" w:cs="Tahoma"/>
          <w:lang w:val="en-GB"/>
        </w:rPr>
      </w:pPr>
    </w:p>
    <w:p w14:paraId="52899613" w14:textId="77777777" w:rsidR="000908FC" w:rsidRDefault="000908FC">
      <w:pPr>
        <w:rPr>
          <w:rFonts w:ascii="Tahoma" w:eastAsiaTheme="majorEastAsia" w:hAnsi="Tahoma" w:cs="Tahoma"/>
          <w:b/>
          <w:bCs/>
          <w:color w:val="7573B4"/>
          <w:sz w:val="26"/>
          <w:szCs w:val="26"/>
          <w:lang w:val="en-GB"/>
        </w:rPr>
      </w:pPr>
      <w:bookmarkStart w:id="17" w:name="_bookmark18"/>
      <w:bookmarkEnd w:id="17"/>
      <w:r>
        <w:rPr>
          <w:rFonts w:eastAsiaTheme="majorEastAsia" w:cs="Tahoma"/>
          <w:color w:val="7573B4"/>
          <w:sz w:val="26"/>
          <w:szCs w:val="26"/>
          <w:lang w:val="en-GB"/>
        </w:rPr>
        <w:br w:type="page"/>
      </w:r>
    </w:p>
    <w:p w14:paraId="5E0FA22B" w14:textId="061AF083" w:rsidR="00CA59B7" w:rsidRPr="001B0933" w:rsidRDefault="00A55E5E" w:rsidP="00B21C4E">
      <w:pPr>
        <w:pStyle w:val="Heading2"/>
        <w:spacing w:before="38"/>
        <w:ind w:left="0" w:right="118"/>
        <w:rPr>
          <w:rFonts w:eastAsiaTheme="majorEastAsia" w:cs="Tahoma"/>
          <w:color w:val="7573B4"/>
          <w:sz w:val="26"/>
          <w:szCs w:val="26"/>
          <w:lang w:val="en-GB"/>
        </w:rPr>
      </w:pPr>
      <w:r w:rsidRPr="00991A6F">
        <w:rPr>
          <w:rFonts w:eastAsiaTheme="majorEastAsia" w:cs="Tahoma"/>
          <w:color w:val="7573B4"/>
          <w:sz w:val="26"/>
          <w:szCs w:val="26"/>
          <w:u w:val="none"/>
          <w:lang w:val="en-GB"/>
        </w:rPr>
        <w:lastRenderedPageBreak/>
        <w:t>Health</w:t>
      </w:r>
    </w:p>
    <w:p w14:paraId="18CD3E30" w14:textId="77777777" w:rsidR="00CA59B7" w:rsidRPr="001B0933" w:rsidRDefault="00CA59B7" w:rsidP="00B21C4E">
      <w:pPr>
        <w:spacing w:before="10"/>
        <w:rPr>
          <w:rFonts w:ascii="Tahoma" w:eastAsia="Tahoma" w:hAnsi="Tahoma" w:cs="Tahoma"/>
          <w:b/>
          <w:bCs/>
          <w:sz w:val="16"/>
          <w:szCs w:val="16"/>
          <w:lang w:val="en-GB"/>
        </w:rPr>
      </w:pPr>
    </w:p>
    <w:p w14:paraId="06717CEF" w14:textId="77777777" w:rsidR="00127E82" w:rsidRPr="00865489" w:rsidRDefault="00127E82" w:rsidP="00127E82">
      <w:pPr>
        <w:pStyle w:val="BodyText"/>
        <w:spacing w:before="63"/>
        <w:ind w:left="0" w:right="117"/>
        <w:jc w:val="both"/>
        <w:rPr>
          <w:rFonts w:asciiTheme="minorHAnsi" w:hAnsiTheme="minorHAnsi" w:cs="Tahoma"/>
          <w:lang w:val="en-GB"/>
        </w:rPr>
      </w:pPr>
      <w:r w:rsidRPr="00865489">
        <w:rPr>
          <w:rFonts w:asciiTheme="minorHAnsi" w:hAnsiTheme="minorHAnsi" w:cs="Tahoma"/>
          <w:lang w:val="en-GB"/>
        </w:rPr>
        <w:t>Each young person also has a clear and comprehensive written Health Plan (within their</w:t>
      </w:r>
      <w:r w:rsidRPr="00865489">
        <w:rPr>
          <w:rFonts w:asciiTheme="minorHAnsi" w:hAnsiTheme="minorHAnsi" w:cs="Tahoma"/>
          <w:spacing w:val="20"/>
          <w:lang w:val="en-GB"/>
        </w:rPr>
        <w:t xml:space="preserve"> </w:t>
      </w:r>
      <w:r w:rsidRPr="00865489">
        <w:rPr>
          <w:rFonts w:asciiTheme="minorHAnsi" w:hAnsiTheme="minorHAnsi" w:cs="Tahoma"/>
          <w:lang w:val="en-GB"/>
        </w:rPr>
        <w:t>Placement Plan) which details: medical history; any necessary preventive measures, allergies or known adverse reactions to medication; dental health needs; health monitoring required and</w:t>
      </w:r>
      <w:r w:rsidRPr="00865489">
        <w:rPr>
          <w:rFonts w:asciiTheme="minorHAnsi" w:hAnsiTheme="minorHAnsi" w:cs="Tahoma"/>
          <w:spacing w:val="56"/>
          <w:lang w:val="en-GB"/>
        </w:rPr>
        <w:t xml:space="preserve"> </w:t>
      </w:r>
      <w:r w:rsidRPr="00865489">
        <w:rPr>
          <w:rFonts w:asciiTheme="minorHAnsi" w:hAnsiTheme="minorHAnsi" w:cs="Tahoma"/>
          <w:lang w:val="en-GB"/>
        </w:rPr>
        <w:t>the involvement of parents/carers in the young person’s health</w:t>
      </w:r>
      <w:r w:rsidRPr="00865489">
        <w:rPr>
          <w:rFonts w:asciiTheme="minorHAnsi" w:hAnsiTheme="minorHAnsi" w:cs="Tahoma"/>
          <w:spacing w:val="-14"/>
          <w:lang w:val="en-GB"/>
        </w:rPr>
        <w:t xml:space="preserve"> </w:t>
      </w:r>
      <w:r w:rsidRPr="00865489">
        <w:rPr>
          <w:rFonts w:asciiTheme="minorHAnsi" w:hAnsiTheme="minorHAnsi" w:cs="Tahoma"/>
          <w:lang w:val="en-GB"/>
        </w:rPr>
        <w:t>care.</w:t>
      </w:r>
    </w:p>
    <w:p w14:paraId="4AD292EC" w14:textId="77777777" w:rsidR="00127E82" w:rsidRPr="00865489" w:rsidRDefault="00127E82" w:rsidP="00127E82">
      <w:pPr>
        <w:spacing w:before="11"/>
        <w:rPr>
          <w:rFonts w:eastAsia="Tahoma" w:cs="Tahoma"/>
          <w:lang w:val="en-GB"/>
        </w:rPr>
      </w:pPr>
    </w:p>
    <w:p w14:paraId="0B5B471F" w14:textId="77777777" w:rsidR="00127E82" w:rsidRPr="00865489" w:rsidRDefault="00127E82" w:rsidP="00127E82">
      <w:pPr>
        <w:pStyle w:val="BodyText"/>
        <w:ind w:left="0" w:right="114"/>
        <w:jc w:val="both"/>
        <w:rPr>
          <w:rFonts w:asciiTheme="minorHAnsi" w:hAnsiTheme="minorHAnsi" w:cs="Tahoma"/>
          <w:lang w:val="en-GB"/>
        </w:rPr>
      </w:pPr>
      <w:r w:rsidRPr="00865489">
        <w:rPr>
          <w:rFonts w:asciiTheme="minorHAnsi" w:hAnsiTheme="minorHAnsi" w:cs="Tahoma"/>
          <w:lang w:val="en-GB"/>
        </w:rPr>
        <w:t>Staff at Pontville’s residential provision are aware of the important role they have in promoting an awareness</w:t>
      </w:r>
      <w:r w:rsidRPr="00865489">
        <w:rPr>
          <w:rFonts w:asciiTheme="minorHAnsi" w:hAnsiTheme="minorHAnsi" w:cs="Tahoma"/>
          <w:spacing w:val="51"/>
          <w:lang w:val="en-GB"/>
        </w:rPr>
        <w:t xml:space="preserve"> </w:t>
      </w:r>
      <w:r w:rsidRPr="00865489">
        <w:rPr>
          <w:rFonts w:asciiTheme="minorHAnsi" w:hAnsiTheme="minorHAnsi" w:cs="Tahoma"/>
          <w:lang w:val="en-GB"/>
        </w:rPr>
        <w:t>of health</w:t>
      </w:r>
      <w:r w:rsidRPr="00865489">
        <w:rPr>
          <w:rFonts w:asciiTheme="minorHAnsi" w:hAnsiTheme="minorHAnsi" w:cs="Tahoma"/>
          <w:spacing w:val="45"/>
          <w:lang w:val="en-GB"/>
        </w:rPr>
        <w:t xml:space="preserve"> </w:t>
      </w:r>
      <w:r w:rsidRPr="00865489">
        <w:rPr>
          <w:rFonts w:asciiTheme="minorHAnsi" w:hAnsiTheme="minorHAnsi" w:cs="Tahoma"/>
          <w:lang w:val="en-GB"/>
        </w:rPr>
        <w:t>issues</w:t>
      </w:r>
      <w:r w:rsidRPr="00865489">
        <w:rPr>
          <w:rFonts w:asciiTheme="minorHAnsi" w:hAnsiTheme="minorHAnsi" w:cs="Tahoma"/>
          <w:spacing w:val="46"/>
          <w:lang w:val="en-GB"/>
        </w:rPr>
        <w:t xml:space="preserve"> </w:t>
      </w:r>
      <w:r w:rsidRPr="00865489">
        <w:rPr>
          <w:rFonts w:asciiTheme="minorHAnsi" w:hAnsiTheme="minorHAnsi" w:cs="Tahoma"/>
          <w:lang w:val="en-GB"/>
        </w:rPr>
        <w:t>and</w:t>
      </w:r>
      <w:r w:rsidRPr="00865489">
        <w:rPr>
          <w:rFonts w:asciiTheme="minorHAnsi" w:hAnsiTheme="minorHAnsi" w:cs="Tahoma"/>
          <w:spacing w:val="47"/>
          <w:lang w:val="en-GB"/>
        </w:rPr>
        <w:t xml:space="preserve"> </w:t>
      </w:r>
      <w:r w:rsidRPr="00865489">
        <w:rPr>
          <w:rFonts w:asciiTheme="minorHAnsi" w:hAnsiTheme="minorHAnsi" w:cs="Tahoma"/>
          <w:lang w:val="en-GB"/>
        </w:rPr>
        <w:t>promoting</w:t>
      </w:r>
      <w:r w:rsidRPr="00865489">
        <w:rPr>
          <w:rFonts w:asciiTheme="minorHAnsi" w:hAnsiTheme="minorHAnsi" w:cs="Tahoma"/>
          <w:spacing w:val="47"/>
          <w:lang w:val="en-GB"/>
        </w:rPr>
        <w:t xml:space="preserve"> </w:t>
      </w:r>
      <w:r w:rsidRPr="00865489">
        <w:rPr>
          <w:rFonts w:asciiTheme="minorHAnsi" w:hAnsiTheme="minorHAnsi" w:cs="Tahoma"/>
          <w:lang w:val="en-GB"/>
        </w:rPr>
        <w:t>a</w:t>
      </w:r>
      <w:r w:rsidRPr="00865489">
        <w:rPr>
          <w:rFonts w:asciiTheme="minorHAnsi" w:hAnsiTheme="minorHAnsi" w:cs="Tahoma"/>
          <w:spacing w:val="46"/>
          <w:lang w:val="en-GB"/>
        </w:rPr>
        <w:t xml:space="preserve"> </w:t>
      </w:r>
      <w:r w:rsidRPr="00865489">
        <w:rPr>
          <w:rFonts w:asciiTheme="minorHAnsi" w:hAnsiTheme="minorHAnsi" w:cs="Tahoma"/>
          <w:lang w:val="en-GB"/>
        </w:rPr>
        <w:t>healthy</w:t>
      </w:r>
      <w:r w:rsidRPr="00865489">
        <w:rPr>
          <w:rFonts w:asciiTheme="minorHAnsi" w:hAnsiTheme="minorHAnsi" w:cs="Tahoma"/>
          <w:spacing w:val="46"/>
          <w:lang w:val="en-GB"/>
        </w:rPr>
        <w:t xml:space="preserve"> </w:t>
      </w:r>
      <w:r w:rsidRPr="00865489">
        <w:rPr>
          <w:rFonts w:asciiTheme="minorHAnsi" w:hAnsiTheme="minorHAnsi" w:cs="Tahoma"/>
          <w:lang w:val="en-GB"/>
        </w:rPr>
        <w:t>lifestyle.</w:t>
      </w:r>
      <w:r w:rsidRPr="00865489">
        <w:rPr>
          <w:rFonts w:asciiTheme="minorHAnsi" w:hAnsiTheme="minorHAnsi" w:cs="Tahoma"/>
          <w:spacing w:val="47"/>
          <w:lang w:val="en-GB"/>
        </w:rPr>
        <w:t xml:space="preserve"> </w:t>
      </w:r>
      <w:r w:rsidRPr="00865489">
        <w:rPr>
          <w:rFonts w:asciiTheme="minorHAnsi" w:hAnsiTheme="minorHAnsi" w:cs="Tahoma"/>
          <w:lang w:val="en-GB"/>
        </w:rPr>
        <w:t>Each</w:t>
      </w:r>
      <w:r w:rsidRPr="00865489">
        <w:rPr>
          <w:rFonts w:asciiTheme="minorHAnsi" w:hAnsiTheme="minorHAnsi" w:cs="Tahoma"/>
          <w:spacing w:val="49"/>
          <w:lang w:val="en-GB"/>
        </w:rPr>
        <w:t xml:space="preserve"> </w:t>
      </w:r>
      <w:r w:rsidRPr="00865489">
        <w:rPr>
          <w:rFonts w:asciiTheme="minorHAnsi" w:hAnsiTheme="minorHAnsi" w:cs="Tahoma"/>
          <w:lang w:val="en-GB"/>
        </w:rPr>
        <w:t>young</w:t>
      </w:r>
      <w:r w:rsidRPr="00865489">
        <w:rPr>
          <w:rFonts w:asciiTheme="minorHAnsi" w:hAnsiTheme="minorHAnsi" w:cs="Tahoma"/>
          <w:spacing w:val="44"/>
          <w:lang w:val="en-GB"/>
        </w:rPr>
        <w:t xml:space="preserve"> </w:t>
      </w:r>
      <w:r w:rsidRPr="00865489">
        <w:rPr>
          <w:rFonts w:asciiTheme="minorHAnsi" w:hAnsiTheme="minorHAnsi" w:cs="Tahoma"/>
          <w:lang w:val="en-GB"/>
        </w:rPr>
        <w:t>person</w:t>
      </w:r>
      <w:r w:rsidRPr="00865489">
        <w:rPr>
          <w:rFonts w:asciiTheme="minorHAnsi" w:hAnsiTheme="minorHAnsi" w:cs="Tahoma"/>
          <w:spacing w:val="46"/>
          <w:lang w:val="en-GB"/>
        </w:rPr>
        <w:t xml:space="preserve"> </w:t>
      </w:r>
      <w:r w:rsidRPr="00865489">
        <w:rPr>
          <w:rFonts w:asciiTheme="minorHAnsi" w:hAnsiTheme="minorHAnsi" w:cs="Tahoma"/>
          <w:lang w:val="en-GB"/>
        </w:rPr>
        <w:t>is</w:t>
      </w:r>
      <w:r w:rsidRPr="00865489">
        <w:rPr>
          <w:rFonts w:asciiTheme="minorHAnsi" w:hAnsiTheme="minorHAnsi" w:cs="Tahoma"/>
          <w:spacing w:val="44"/>
          <w:lang w:val="en-GB"/>
        </w:rPr>
        <w:t xml:space="preserve"> </w:t>
      </w:r>
      <w:r w:rsidRPr="00865489">
        <w:rPr>
          <w:rFonts w:asciiTheme="minorHAnsi" w:hAnsiTheme="minorHAnsi" w:cs="Tahoma"/>
          <w:lang w:val="en-GB"/>
        </w:rPr>
        <w:t>provided</w:t>
      </w:r>
      <w:r w:rsidRPr="00865489">
        <w:rPr>
          <w:rFonts w:asciiTheme="minorHAnsi" w:hAnsiTheme="minorHAnsi" w:cs="Tahoma"/>
          <w:spacing w:val="47"/>
          <w:lang w:val="en-GB"/>
        </w:rPr>
        <w:t xml:space="preserve"> </w:t>
      </w:r>
      <w:r w:rsidRPr="00865489">
        <w:rPr>
          <w:rFonts w:asciiTheme="minorHAnsi" w:hAnsiTheme="minorHAnsi" w:cs="Tahoma"/>
          <w:lang w:val="en-GB"/>
        </w:rPr>
        <w:t>with</w:t>
      </w:r>
      <w:r w:rsidRPr="00865489">
        <w:rPr>
          <w:rFonts w:asciiTheme="minorHAnsi" w:hAnsiTheme="minorHAnsi" w:cs="Tahoma"/>
          <w:spacing w:val="46"/>
          <w:lang w:val="en-GB"/>
        </w:rPr>
        <w:t xml:space="preserve"> </w:t>
      </w:r>
      <w:r w:rsidRPr="00865489">
        <w:rPr>
          <w:rFonts w:asciiTheme="minorHAnsi" w:hAnsiTheme="minorHAnsi" w:cs="Tahoma"/>
          <w:lang w:val="en-GB"/>
        </w:rPr>
        <w:t>guidance, advice and support in accordance with their age, needs, culture and wishes in relation to health</w:t>
      </w:r>
      <w:r w:rsidRPr="00865489">
        <w:rPr>
          <w:rFonts w:asciiTheme="minorHAnsi" w:hAnsiTheme="minorHAnsi" w:cs="Tahoma"/>
          <w:spacing w:val="-8"/>
          <w:lang w:val="en-GB"/>
        </w:rPr>
        <w:t xml:space="preserve"> </w:t>
      </w:r>
      <w:r w:rsidRPr="00865489">
        <w:rPr>
          <w:rFonts w:asciiTheme="minorHAnsi" w:hAnsiTheme="minorHAnsi" w:cs="Tahoma"/>
          <w:lang w:val="en-GB"/>
        </w:rPr>
        <w:t xml:space="preserve">and social issues. A combined approach of individual and group work </w:t>
      </w:r>
      <w:proofErr w:type="gramStart"/>
      <w:r w:rsidRPr="00865489">
        <w:rPr>
          <w:rFonts w:asciiTheme="minorHAnsi" w:hAnsiTheme="minorHAnsi" w:cs="Tahoma"/>
          <w:lang w:val="en-GB"/>
        </w:rPr>
        <w:t>are</w:t>
      </w:r>
      <w:proofErr w:type="gramEnd"/>
      <w:r w:rsidRPr="00865489">
        <w:rPr>
          <w:rFonts w:asciiTheme="minorHAnsi" w:hAnsiTheme="minorHAnsi" w:cs="Tahoma"/>
          <w:lang w:val="en-GB"/>
        </w:rPr>
        <w:t xml:space="preserve"> used to promote discussion</w:t>
      </w:r>
      <w:r w:rsidRPr="00865489">
        <w:rPr>
          <w:rFonts w:asciiTheme="minorHAnsi" w:hAnsiTheme="minorHAnsi" w:cs="Tahoma"/>
          <w:spacing w:val="6"/>
          <w:lang w:val="en-GB"/>
        </w:rPr>
        <w:t xml:space="preserve"> </w:t>
      </w:r>
      <w:r w:rsidRPr="00865489">
        <w:rPr>
          <w:rFonts w:asciiTheme="minorHAnsi" w:hAnsiTheme="minorHAnsi" w:cs="Tahoma"/>
          <w:lang w:val="en-GB"/>
        </w:rPr>
        <w:t>to support</w:t>
      </w:r>
      <w:r w:rsidRPr="00865489">
        <w:rPr>
          <w:rFonts w:asciiTheme="minorHAnsi" w:hAnsiTheme="minorHAnsi" w:cs="Tahoma"/>
          <w:spacing w:val="32"/>
          <w:lang w:val="en-GB"/>
        </w:rPr>
        <w:t xml:space="preserve"> </w:t>
      </w:r>
      <w:r w:rsidRPr="00865489">
        <w:rPr>
          <w:rFonts w:asciiTheme="minorHAnsi" w:hAnsiTheme="minorHAnsi" w:cs="Tahoma"/>
          <w:lang w:val="en-GB"/>
        </w:rPr>
        <w:t>children’s</w:t>
      </w:r>
      <w:r w:rsidRPr="00865489">
        <w:rPr>
          <w:rFonts w:asciiTheme="minorHAnsi" w:hAnsiTheme="minorHAnsi" w:cs="Tahoma"/>
          <w:spacing w:val="31"/>
          <w:lang w:val="en-GB"/>
        </w:rPr>
        <w:t xml:space="preserve"> </w:t>
      </w:r>
      <w:r w:rsidRPr="00865489">
        <w:rPr>
          <w:rFonts w:asciiTheme="minorHAnsi" w:hAnsiTheme="minorHAnsi" w:cs="Tahoma"/>
          <w:lang w:val="en-GB"/>
        </w:rPr>
        <w:t>knowledge</w:t>
      </w:r>
      <w:r w:rsidRPr="00865489">
        <w:rPr>
          <w:rFonts w:asciiTheme="minorHAnsi" w:hAnsiTheme="minorHAnsi" w:cs="Tahoma"/>
          <w:spacing w:val="31"/>
          <w:lang w:val="en-GB"/>
        </w:rPr>
        <w:t xml:space="preserve"> </w:t>
      </w:r>
      <w:r w:rsidRPr="00865489">
        <w:rPr>
          <w:rFonts w:asciiTheme="minorHAnsi" w:hAnsiTheme="minorHAnsi" w:cs="Tahoma"/>
          <w:lang w:val="en-GB"/>
        </w:rPr>
        <w:t>and</w:t>
      </w:r>
      <w:r w:rsidRPr="00865489">
        <w:rPr>
          <w:rFonts w:asciiTheme="minorHAnsi" w:hAnsiTheme="minorHAnsi" w:cs="Tahoma"/>
          <w:spacing w:val="32"/>
          <w:lang w:val="en-GB"/>
        </w:rPr>
        <w:t xml:space="preserve"> </w:t>
      </w:r>
      <w:r w:rsidRPr="00865489">
        <w:rPr>
          <w:rFonts w:asciiTheme="minorHAnsi" w:hAnsiTheme="minorHAnsi" w:cs="Tahoma"/>
          <w:lang w:val="en-GB"/>
        </w:rPr>
        <w:t>understanding</w:t>
      </w:r>
      <w:r w:rsidRPr="00865489">
        <w:rPr>
          <w:rFonts w:asciiTheme="minorHAnsi" w:hAnsiTheme="minorHAnsi" w:cs="Tahoma"/>
          <w:spacing w:val="29"/>
          <w:lang w:val="en-GB"/>
        </w:rPr>
        <w:t xml:space="preserve"> </w:t>
      </w:r>
      <w:r w:rsidRPr="00865489">
        <w:rPr>
          <w:rFonts w:asciiTheme="minorHAnsi" w:hAnsiTheme="minorHAnsi" w:cs="Tahoma"/>
          <w:lang w:val="en-GB"/>
        </w:rPr>
        <w:t>of</w:t>
      </w:r>
      <w:r w:rsidRPr="00865489">
        <w:rPr>
          <w:rFonts w:asciiTheme="minorHAnsi" w:hAnsiTheme="minorHAnsi" w:cs="Tahoma"/>
          <w:spacing w:val="31"/>
          <w:lang w:val="en-GB"/>
        </w:rPr>
        <w:t xml:space="preserve"> </w:t>
      </w:r>
      <w:r w:rsidRPr="00865489">
        <w:rPr>
          <w:rFonts w:asciiTheme="minorHAnsi" w:hAnsiTheme="minorHAnsi" w:cs="Tahoma"/>
          <w:lang w:val="en-GB"/>
        </w:rPr>
        <w:t>their</w:t>
      </w:r>
      <w:r w:rsidRPr="00865489">
        <w:rPr>
          <w:rFonts w:asciiTheme="minorHAnsi" w:hAnsiTheme="minorHAnsi" w:cs="Tahoma"/>
          <w:spacing w:val="31"/>
          <w:lang w:val="en-GB"/>
        </w:rPr>
        <w:t xml:space="preserve"> </w:t>
      </w:r>
      <w:r w:rsidRPr="00865489">
        <w:rPr>
          <w:rFonts w:asciiTheme="minorHAnsi" w:hAnsiTheme="minorHAnsi" w:cs="Tahoma"/>
          <w:lang w:val="en-GB"/>
        </w:rPr>
        <w:t>own</w:t>
      </w:r>
      <w:r w:rsidRPr="00865489">
        <w:rPr>
          <w:rFonts w:asciiTheme="minorHAnsi" w:hAnsiTheme="minorHAnsi" w:cs="Tahoma"/>
          <w:spacing w:val="28"/>
          <w:lang w:val="en-GB"/>
        </w:rPr>
        <w:t xml:space="preserve"> </w:t>
      </w:r>
      <w:r w:rsidRPr="00865489">
        <w:rPr>
          <w:rFonts w:asciiTheme="minorHAnsi" w:hAnsiTheme="minorHAnsi" w:cs="Tahoma"/>
          <w:lang w:val="en-GB"/>
        </w:rPr>
        <w:t>physical</w:t>
      </w:r>
      <w:r w:rsidRPr="00865489">
        <w:rPr>
          <w:rFonts w:asciiTheme="minorHAnsi" w:hAnsiTheme="minorHAnsi" w:cs="Tahoma"/>
          <w:spacing w:val="32"/>
          <w:lang w:val="en-GB"/>
        </w:rPr>
        <w:t xml:space="preserve"> </w:t>
      </w:r>
      <w:r w:rsidRPr="00865489">
        <w:rPr>
          <w:rFonts w:asciiTheme="minorHAnsi" w:hAnsiTheme="minorHAnsi" w:cs="Tahoma"/>
          <w:lang w:val="en-GB"/>
        </w:rPr>
        <w:t>and</w:t>
      </w:r>
      <w:r w:rsidRPr="00865489">
        <w:rPr>
          <w:rFonts w:asciiTheme="minorHAnsi" w:hAnsiTheme="minorHAnsi" w:cs="Tahoma"/>
          <w:spacing w:val="32"/>
          <w:lang w:val="en-GB"/>
        </w:rPr>
        <w:t xml:space="preserve"> </w:t>
      </w:r>
      <w:r w:rsidRPr="00865489">
        <w:rPr>
          <w:rFonts w:asciiTheme="minorHAnsi" w:hAnsiTheme="minorHAnsi" w:cs="Tahoma"/>
          <w:lang w:val="en-GB"/>
        </w:rPr>
        <w:t>emotional</w:t>
      </w:r>
      <w:r w:rsidRPr="00865489">
        <w:rPr>
          <w:rFonts w:asciiTheme="minorHAnsi" w:hAnsiTheme="minorHAnsi" w:cs="Tahoma"/>
          <w:spacing w:val="32"/>
          <w:lang w:val="en-GB"/>
        </w:rPr>
        <w:t xml:space="preserve"> </w:t>
      </w:r>
      <w:r w:rsidRPr="00865489">
        <w:rPr>
          <w:rFonts w:asciiTheme="minorHAnsi" w:hAnsiTheme="minorHAnsi" w:cs="Tahoma"/>
          <w:lang w:val="en-GB"/>
        </w:rPr>
        <w:t>health</w:t>
      </w:r>
      <w:r w:rsidRPr="00865489">
        <w:rPr>
          <w:rFonts w:asciiTheme="minorHAnsi" w:hAnsiTheme="minorHAnsi" w:cs="Tahoma"/>
          <w:spacing w:val="31"/>
          <w:lang w:val="en-GB"/>
        </w:rPr>
        <w:t xml:space="preserve"> </w:t>
      </w:r>
      <w:r w:rsidRPr="00865489">
        <w:rPr>
          <w:rFonts w:asciiTheme="minorHAnsi" w:hAnsiTheme="minorHAnsi" w:cs="Tahoma"/>
          <w:lang w:val="en-GB"/>
        </w:rPr>
        <w:t>and well-being.</w:t>
      </w:r>
      <w:r w:rsidRPr="00865489">
        <w:rPr>
          <w:rFonts w:asciiTheme="minorHAnsi" w:hAnsiTheme="minorHAnsi" w:cs="Tahoma"/>
          <w:spacing w:val="32"/>
          <w:lang w:val="en-GB"/>
        </w:rPr>
        <w:t xml:space="preserve"> </w:t>
      </w:r>
      <w:r w:rsidRPr="00865489">
        <w:rPr>
          <w:rFonts w:asciiTheme="minorHAnsi" w:hAnsiTheme="minorHAnsi" w:cs="Tahoma"/>
          <w:lang w:val="en-GB"/>
        </w:rPr>
        <w:t>Children</w:t>
      </w:r>
      <w:r w:rsidRPr="00865489">
        <w:rPr>
          <w:rFonts w:asciiTheme="minorHAnsi" w:hAnsiTheme="minorHAnsi" w:cs="Tahoma"/>
          <w:spacing w:val="31"/>
          <w:lang w:val="en-GB"/>
        </w:rPr>
        <w:t xml:space="preserve"> </w:t>
      </w:r>
      <w:r w:rsidRPr="00865489">
        <w:rPr>
          <w:rFonts w:asciiTheme="minorHAnsi" w:hAnsiTheme="minorHAnsi" w:cs="Tahoma"/>
          <w:lang w:val="en-GB"/>
        </w:rPr>
        <w:t>with</w:t>
      </w:r>
      <w:r w:rsidRPr="00865489">
        <w:rPr>
          <w:rFonts w:asciiTheme="minorHAnsi" w:hAnsiTheme="minorHAnsi" w:cs="Tahoma"/>
          <w:spacing w:val="31"/>
          <w:lang w:val="en-GB"/>
        </w:rPr>
        <w:t xml:space="preserve"> </w:t>
      </w:r>
      <w:r w:rsidRPr="00865489">
        <w:rPr>
          <w:rFonts w:asciiTheme="minorHAnsi" w:hAnsiTheme="minorHAnsi" w:cs="Tahoma"/>
          <w:lang w:val="en-GB"/>
        </w:rPr>
        <w:t>a</w:t>
      </w:r>
      <w:r w:rsidRPr="00865489">
        <w:rPr>
          <w:rFonts w:asciiTheme="minorHAnsi" w:hAnsiTheme="minorHAnsi" w:cs="Tahoma"/>
          <w:spacing w:val="31"/>
          <w:lang w:val="en-GB"/>
        </w:rPr>
        <w:t xml:space="preserve"> </w:t>
      </w:r>
      <w:r w:rsidRPr="00865489">
        <w:rPr>
          <w:rFonts w:asciiTheme="minorHAnsi" w:hAnsiTheme="minorHAnsi" w:cs="Tahoma"/>
          <w:lang w:val="en-GB"/>
        </w:rPr>
        <w:t>particular</w:t>
      </w:r>
      <w:r w:rsidRPr="00865489">
        <w:rPr>
          <w:rFonts w:asciiTheme="minorHAnsi" w:hAnsiTheme="minorHAnsi" w:cs="Tahoma"/>
          <w:spacing w:val="34"/>
          <w:lang w:val="en-GB"/>
        </w:rPr>
        <w:t xml:space="preserve"> </w:t>
      </w:r>
      <w:r w:rsidRPr="00865489">
        <w:rPr>
          <w:rFonts w:asciiTheme="minorHAnsi" w:hAnsiTheme="minorHAnsi" w:cs="Tahoma"/>
          <w:lang w:val="en-GB"/>
        </w:rPr>
        <w:t>health</w:t>
      </w:r>
      <w:r w:rsidRPr="00865489">
        <w:rPr>
          <w:rFonts w:asciiTheme="minorHAnsi" w:hAnsiTheme="minorHAnsi" w:cs="Tahoma"/>
          <w:spacing w:val="29"/>
          <w:lang w:val="en-GB"/>
        </w:rPr>
        <w:t xml:space="preserve"> </w:t>
      </w:r>
      <w:r w:rsidRPr="00865489">
        <w:rPr>
          <w:rFonts w:asciiTheme="minorHAnsi" w:hAnsiTheme="minorHAnsi" w:cs="Tahoma"/>
          <w:lang w:val="en-GB"/>
        </w:rPr>
        <w:t>problem</w:t>
      </w:r>
      <w:r w:rsidRPr="00865489">
        <w:rPr>
          <w:rFonts w:asciiTheme="minorHAnsi" w:hAnsiTheme="minorHAnsi" w:cs="Tahoma"/>
          <w:spacing w:val="31"/>
          <w:lang w:val="en-GB"/>
        </w:rPr>
        <w:t xml:space="preserve"> </w:t>
      </w:r>
      <w:r w:rsidRPr="00865489">
        <w:rPr>
          <w:rFonts w:asciiTheme="minorHAnsi" w:hAnsiTheme="minorHAnsi" w:cs="Tahoma"/>
          <w:lang w:val="en-GB"/>
        </w:rPr>
        <w:t>or</w:t>
      </w:r>
      <w:r w:rsidRPr="00865489">
        <w:rPr>
          <w:rFonts w:asciiTheme="minorHAnsi" w:hAnsiTheme="minorHAnsi" w:cs="Tahoma"/>
          <w:spacing w:val="31"/>
          <w:lang w:val="en-GB"/>
        </w:rPr>
        <w:t xml:space="preserve"> </w:t>
      </w:r>
      <w:r w:rsidRPr="00865489">
        <w:rPr>
          <w:rFonts w:asciiTheme="minorHAnsi" w:hAnsiTheme="minorHAnsi" w:cs="Tahoma"/>
          <w:lang w:val="en-GB"/>
        </w:rPr>
        <w:t>a</w:t>
      </w:r>
      <w:r w:rsidRPr="00865489">
        <w:rPr>
          <w:rFonts w:asciiTheme="minorHAnsi" w:hAnsiTheme="minorHAnsi" w:cs="Tahoma"/>
          <w:spacing w:val="28"/>
          <w:lang w:val="en-GB"/>
        </w:rPr>
        <w:t xml:space="preserve"> </w:t>
      </w:r>
      <w:r w:rsidRPr="00865489">
        <w:rPr>
          <w:rFonts w:asciiTheme="minorHAnsi" w:hAnsiTheme="minorHAnsi" w:cs="Tahoma"/>
          <w:lang w:val="en-GB"/>
        </w:rPr>
        <w:t>disability</w:t>
      </w:r>
      <w:r w:rsidRPr="00865489">
        <w:rPr>
          <w:rFonts w:asciiTheme="minorHAnsi" w:hAnsiTheme="minorHAnsi" w:cs="Tahoma"/>
          <w:spacing w:val="32"/>
          <w:lang w:val="en-GB"/>
        </w:rPr>
        <w:t xml:space="preserve"> </w:t>
      </w:r>
      <w:r w:rsidRPr="00865489">
        <w:rPr>
          <w:rFonts w:asciiTheme="minorHAnsi" w:hAnsiTheme="minorHAnsi" w:cs="Tahoma"/>
          <w:lang w:val="en-GB"/>
        </w:rPr>
        <w:t>including</w:t>
      </w:r>
      <w:r w:rsidRPr="00865489">
        <w:rPr>
          <w:rFonts w:asciiTheme="minorHAnsi" w:hAnsiTheme="minorHAnsi" w:cs="Tahoma"/>
          <w:spacing w:val="32"/>
          <w:lang w:val="en-GB"/>
        </w:rPr>
        <w:t xml:space="preserve"> </w:t>
      </w:r>
      <w:r w:rsidRPr="00865489">
        <w:rPr>
          <w:rFonts w:asciiTheme="minorHAnsi" w:hAnsiTheme="minorHAnsi" w:cs="Tahoma"/>
          <w:lang w:val="en-GB"/>
        </w:rPr>
        <w:t>physical</w:t>
      </w:r>
      <w:r w:rsidRPr="00865489">
        <w:rPr>
          <w:rFonts w:asciiTheme="minorHAnsi" w:hAnsiTheme="minorHAnsi" w:cs="Tahoma"/>
          <w:spacing w:val="32"/>
          <w:lang w:val="en-GB"/>
        </w:rPr>
        <w:t xml:space="preserve"> </w:t>
      </w:r>
      <w:r w:rsidRPr="00865489">
        <w:rPr>
          <w:rFonts w:asciiTheme="minorHAnsi" w:hAnsiTheme="minorHAnsi" w:cs="Tahoma"/>
          <w:lang w:val="en-GB"/>
        </w:rPr>
        <w:t>or</w:t>
      </w:r>
      <w:r w:rsidRPr="00865489">
        <w:rPr>
          <w:rFonts w:asciiTheme="minorHAnsi" w:hAnsiTheme="minorHAnsi" w:cs="Tahoma"/>
          <w:spacing w:val="31"/>
          <w:lang w:val="en-GB"/>
        </w:rPr>
        <w:t xml:space="preserve"> </w:t>
      </w:r>
      <w:r w:rsidRPr="00865489">
        <w:rPr>
          <w:rFonts w:asciiTheme="minorHAnsi" w:hAnsiTheme="minorHAnsi" w:cs="Tahoma"/>
          <w:lang w:val="en-GB"/>
        </w:rPr>
        <w:t>sensory impairment</w:t>
      </w:r>
      <w:r w:rsidRPr="00865489">
        <w:rPr>
          <w:rFonts w:asciiTheme="minorHAnsi" w:hAnsiTheme="minorHAnsi" w:cs="Tahoma"/>
          <w:spacing w:val="38"/>
          <w:lang w:val="en-GB"/>
        </w:rPr>
        <w:t xml:space="preserve"> </w:t>
      </w:r>
      <w:r w:rsidRPr="00865489">
        <w:rPr>
          <w:rFonts w:asciiTheme="minorHAnsi" w:hAnsiTheme="minorHAnsi" w:cs="Tahoma"/>
          <w:lang w:val="en-GB"/>
        </w:rPr>
        <w:t>or</w:t>
      </w:r>
      <w:r w:rsidRPr="00865489">
        <w:rPr>
          <w:rFonts w:asciiTheme="minorHAnsi" w:hAnsiTheme="minorHAnsi" w:cs="Tahoma"/>
          <w:spacing w:val="37"/>
          <w:lang w:val="en-GB"/>
        </w:rPr>
        <w:t xml:space="preserve"> </w:t>
      </w:r>
      <w:r w:rsidRPr="00865489">
        <w:rPr>
          <w:rFonts w:asciiTheme="minorHAnsi" w:hAnsiTheme="minorHAnsi" w:cs="Tahoma"/>
          <w:lang w:val="en-GB"/>
        </w:rPr>
        <w:t>learning</w:t>
      </w:r>
      <w:r w:rsidRPr="00865489">
        <w:rPr>
          <w:rFonts w:asciiTheme="minorHAnsi" w:hAnsiTheme="minorHAnsi" w:cs="Tahoma"/>
          <w:spacing w:val="33"/>
          <w:lang w:val="en-GB"/>
        </w:rPr>
        <w:t xml:space="preserve"> </w:t>
      </w:r>
      <w:r w:rsidRPr="00865489">
        <w:rPr>
          <w:rFonts w:asciiTheme="minorHAnsi" w:hAnsiTheme="minorHAnsi" w:cs="Tahoma"/>
          <w:lang w:val="en-GB"/>
        </w:rPr>
        <w:t>disabilities</w:t>
      </w:r>
      <w:r w:rsidRPr="00865489">
        <w:rPr>
          <w:rFonts w:asciiTheme="minorHAnsi" w:hAnsiTheme="minorHAnsi" w:cs="Tahoma"/>
          <w:spacing w:val="34"/>
          <w:lang w:val="en-GB"/>
        </w:rPr>
        <w:t xml:space="preserve"> </w:t>
      </w:r>
      <w:r w:rsidRPr="00865489">
        <w:rPr>
          <w:rFonts w:asciiTheme="minorHAnsi" w:hAnsiTheme="minorHAnsi" w:cs="Tahoma"/>
          <w:lang w:val="en-GB"/>
        </w:rPr>
        <w:t>are</w:t>
      </w:r>
      <w:r w:rsidRPr="00865489">
        <w:rPr>
          <w:rFonts w:asciiTheme="minorHAnsi" w:hAnsiTheme="minorHAnsi" w:cs="Tahoma"/>
          <w:spacing w:val="36"/>
          <w:lang w:val="en-GB"/>
        </w:rPr>
        <w:t xml:space="preserve"> </w:t>
      </w:r>
      <w:r w:rsidRPr="00865489">
        <w:rPr>
          <w:rFonts w:asciiTheme="minorHAnsi" w:hAnsiTheme="minorHAnsi" w:cs="Tahoma"/>
          <w:lang w:val="en-GB"/>
        </w:rPr>
        <w:t>provided</w:t>
      </w:r>
      <w:r w:rsidRPr="00865489">
        <w:rPr>
          <w:rFonts w:asciiTheme="minorHAnsi" w:hAnsiTheme="minorHAnsi" w:cs="Tahoma"/>
          <w:spacing w:val="35"/>
          <w:lang w:val="en-GB"/>
        </w:rPr>
        <w:t xml:space="preserve"> </w:t>
      </w:r>
      <w:r w:rsidRPr="00865489">
        <w:rPr>
          <w:rFonts w:asciiTheme="minorHAnsi" w:hAnsiTheme="minorHAnsi" w:cs="Tahoma"/>
          <w:lang w:val="en-GB"/>
        </w:rPr>
        <w:t>with</w:t>
      </w:r>
      <w:r w:rsidRPr="00865489">
        <w:rPr>
          <w:rFonts w:asciiTheme="minorHAnsi" w:hAnsiTheme="minorHAnsi" w:cs="Tahoma"/>
          <w:spacing w:val="35"/>
          <w:lang w:val="en-GB"/>
        </w:rPr>
        <w:t xml:space="preserve"> </w:t>
      </w:r>
      <w:r w:rsidRPr="00865489">
        <w:rPr>
          <w:rFonts w:asciiTheme="minorHAnsi" w:hAnsiTheme="minorHAnsi" w:cs="Tahoma"/>
          <w:lang w:val="en-GB"/>
        </w:rPr>
        <w:t>the</w:t>
      </w:r>
      <w:r w:rsidRPr="00865489">
        <w:rPr>
          <w:rFonts w:asciiTheme="minorHAnsi" w:hAnsiTheme="minorHAnsi" w:cs="Tahoma"/>
          <w:spacing w:val="37"/>
          <w:lang w:val="en-GB"/>
        </w:rPr>
        <w:t xml:space="preserve"> </w:t>
      </w:r>
      <w:r w:rsidRPr="00865489">
        <w:rPr>
          <w:rFonts w:asciiTheme="minorHAnsi" w:hAnsiTheme="minorHAnsi" w:cs="Tahoma"/>
          <w:lang w:val="en-GB"/>
        </w:rPr>
        <w:t>appropriate</w:t>
      </w:r>
      <w:r w:rsidRPr="00865489">
        <w:rPr>
          <w:rFonts w:asciiTheme="minorHAnsi" w:hAnsiTheme="minorHAnsi" w:cs="Tahoma"/>
          <w:spacing w:val="37"/>
          <w:lang w:val="en-GB"/>
        </w:rPr>
        <w:t xml:space="preserve"> </w:t>
      </w:r>
      <w:r w:rsidRPr="00865489">
        <w:rPr>
          <w:rFonts w:asciiTheme="minorHAnsi" w:hAnsiTheme="minorHAnsi" w:cs="Tahoma"/>
          <w:lang w:val="en-GB"/>
        </w:rPr>
        <w:t>support</w:t>
      </w:r>
      <w:r w:rsidRPr="00865489">
        <w:rPr>
          <w:rFonts w:asciiTheme="minorHAnsi" w:hAnsiTheme="minorHAnsi" w:cs="Tahoma"/>
          <w:spacing w:val="35"/>
          <w:lang w:val="en-GB"/>
        </w:rPr>
        <w:t xml:space="preserve"> </w:t>
      </w:r>
      <w:r w:rsidRPr="00865489">
        <w:rPr>
          <w:rFonts w:asciiTheme="minorHAnsi" w:hAnsiTheme="minorHAnsi" w:cs="Tahoma"/>
          <w:lang w:val="en-GB"/>
        </w:rPr>
        <w:t>to</w:t>
      </w:r>
      <w:r w:rsidRPr="00865489">
        <w:rPr>
          <w:rFonts w:asciiTheme="minorHAnsi" w:hAnsiTheme="minorHAnsi" w:cs="Tahoma"/>
          <w:spacing w:val="35"/>
          <w:lang w:val="en-GB"/>
        </w:rPr>
        <w:t xml:space="preserve"> </w:t>
      </w:r>
      <w:r w:rsidRPr="00865489">
        <w:rPr>
          <w:rFonts w:asciiTheme="minorHAnsi" w:hAnsiTheme="minorHAnsi" w:cs="Tahoma"/>
          <w:lang w:val="en-GB"/>
        </w:rPr>
        <w:t>effectively</w:t>
      </w:r>
      <w:r w:rsidRPr="00865489">
        <w:rPr>
          <w:rFonts w:asciiTheme="minorHAnsi" w:hAnsiTheme="minorHAnsi" w:cs="Tahoma"/>
          <w:spacing w:val="38"/>
          <w:lang w:val="en-GB"/>
        </w:rPr>
        <w:t xml:space="preserve"> </w:t>
      </w:r>
      <w:r w:rsidRPr="00865489">
        <w:rPr>
          <w:rFonts w:asciiTheme="minorHAnsi" w:hAnsiTheme="minorHAnsi" w:cs="Tahoma"/>
          <w:lang w:val="en-GB"/>
        </w:rPr>
        <w:t>meet their</w:t>
      </w:r>
      <w:r w:rsidRPr="00865489">
        <w:rPr>
          <w:rFonts w:asciiTheme="minorHAnsi" w:hAnsiTheme="minorHAnsi" w:cs="Tahoma"/>
          <w:spacing w:val="-2"/>
          <w:lang w:val="en-GB"/>
        </w:rPr>
        <w:t xml:space="preserve"> </w:t>
      </w:r>
      <w:r w:rsidRPr="00865489">
        <w:rPr>
          <w:rFonts w:asciiTheme="minorHAnsi" w:hAnsiTheme="minorHAnsi" w:cs="Tahoma"/>
          <w:lang w:val="en-GB"/>
        </w:rPr>
        <w:t>needs.</w:t>
      </w:r>
      <w:r w:rsidRPr="00E859F9">
        <w:rPr>
          <w:rFonts w:asciiTheme="minorHAnsi" w:hAnsiTheme="minorHAnsi" w:cs="Tahoma"/>
          <w:noProof/>
          <w:lang w:val="en-GB" w:eastAsia="en-GB"/>
        </w:rPr>
        <w:t xml:space="preserve"> </w:t>
      </w:r>
    </w:p>
    <w:p w14:paraId="47C42C81" w14:textId="77777777" w:rsidR="00127E82" w:rsidRPr="00865489" w:rsidRDefault="00127E82" w:rsidP="00127E82">
      <w:pPr>
        <w:spacing w:before="11"/>
        <w:rPr>
          <w:rFonts w:eastAsia="Tahoma" w:cs="Tahoma"/>
          <w:lang w:val="en-GB"/>
        </w:rPr>
      </w:pPr>
    </w:p>
    <w:p w14:paraId="4BEC2C33" w14:textId="3477301B" w:rsidR="00127E82" w:rsidRPr="00865489" w:rsidRDefault="00127E82" w:rsidP="00127E82">
      <w:pPr>
        <w:pStyle w:val="BodyText"/>
        <w:ind w:left="0" w:right="113"/>
        <w:jc w:val="both"/>
        <w:rPr>
          <w:rFonts w:asciiTheme="minorHAnsi" w:hAnsiTheme="minorHAnsi" w:cs="Tahoma"/>
          <w:lang w:val="en-GB"/>
        </w:rPr>
      </w:pPr>
      <w:r w:rsidRPr="00865489">
        <w:rPr>
          <w:rFonts w:asciiTheme="minorHAnsi" w:hAnsiTheme="minorHAnsi" w:cs="Tahoma"/>
          <w:lang w:val="en-GB"/>
        </w:rPr>
        <w:t>We will actively promote good healthcare by supporting young people to make the right choices</w:t>
      </w:r>
      <w:r w:rsidRPr="00865489">
        <w:rPr>
          <w:rFonts w:asciiTheme="minorHAnsi" w:hAnsiTheme="minorHAnsi" w:cs="Tahoma"/>
          <w:spacing w:val="40"/>
          <w:lang w:val="en-GB"/>
        </w:rPr>
        <w:t xml:space="preserve"> </w:t>
      </w:r>
      <w:r w:rsidRPr="00865489">
        <w:rPr>
          <w:rFonts w:asciiTheme="minorHAnsi" w:hAnsiTheme="minorHAnsi" w:cs="Tahoma"/>
          <w:lang w:val="en-GB"/>
        </w:rPr>
        <w:t>as well as through the provision of information, education and guidance on health issues</w:t>
      </w:r>
      <w:r w:rsidRPr="00865489">
        <w:rPr>
          <w:rFonts w:asciiTheme="minorHAnsi" w:hAnsiTheme="minorHAnsi" w:cs="Tahoma"/>
          <w:spacing w:val="37"/>
          <w:lang w:val="en-GB"/>
        </w:rPr>
        <w:t xml:space="preserve"> </w:t>
      </w:r>
      <w:r w:rsidRPr="00865489">
        <w:rPr>
          <w:rFonts w:asciiTheme="minorHAnsi" w:hAnsiTheme="minorHAnsi" w:cs="Tahoma"/>
          <w:lang w:val="en-GB"/>
        </w:rPr>
        <w:t>including sexual health. We will always attempt to seek the approval of those with parental responsibility</w:t>
      </w:r>
      <w:r w:rsidRPr="00865489">
        <w:rPr>
          <w:rFonts w:asciiTheme="minorHAnsi" w:hAnsiTheme="minorHAnsi" w:cs="Tahoma"/>
          <w:spacing w:val="38"/>
          <w:lang w:val="en-GB"/>
        </w:rPr>
        <w:t xml:space="preserve"> </w:t>
      </w:r>
      <w:r w:rsidRPr="00865489">
        <w:rPr>
          <w:rFonts w:asciiTheme="minorHAnsi" w:hAnsiTheme="minorHAnsi" w:cs="Tahoma"/>
          <w:lang w:val="en-GB"/>
        </w:rPr>
        <w:t>(for those under 16) when dealing with issues which arise for each child’s developing sexual</w:t>
      </w:r>
      <w:r w:rsidRPr="00865489">
        <w:rPr>
          <w:rFonts w:asciiTheme="minorHAnsi" w:hAnsiTheme="minorHAnsi" w:cs="Tahoma"/>
          <w:spacing w:val="35"/>
          <w:lang w:val="en-GB"/>
        </w:rPr>
        <w:t xml:space="preserve"> </w:t>
      </w:r>
      <w:r w:rsidRPr="00865489">
        <w:rPr>
          <w:rFonts w:asciiTheme="minorHAnsi" w:hAnsiTheme="minorHAnsi" w:cs="Tahoma"/>
          <w:lang w:val="en-GB"/>
        </w:rPr>
        <w:t xml:space="preserve">awareness. This will involve the provision of </w:t>
      </w:r>
      <w:r w:rsidR="0026768B" w:rsidRPr="00865489">
        <w:rPr>
          <w:rFonts w:asciiTheme="minorHAnsi" w:hAnsiTheme="minorHAnsi" w:cs="Tahoma"/>
          <w:lang w:val="en-GB"/>
        </w:rPr>
        <w:t>age-appropriate</w:t>
      </w:r>
      <w:r w:rsidRPr="00865489">
        <w:rPr>
          <w:rFonts w:asciiTheme="minorHAnsi" w:hAnsiTheme="minorHAnsi" w:cs="Tahoma"/>
          <w:lang w:val="en-GB"/>
        </w:rPr>
        <w:t xml:space="preserve"> education and guidance relating to</w:t>
      </w:r>
      <w:r w:rsidRPr="00865489">
        <w:rPr>
          <w:rFonts w:asciiTheme="minorHAnsi" w:hAnsiTheme="minorHAnsi" w:cs="Tahoma"/>
          <w:spacing w:val="46"/>
          <w:lang w:val="en-GB"/>
        </w:rPr>
        <w:t xml:space="preserve"> </w:t>
      </w:r>
      <w:r w:rsidRPr="00865489">
        <w:rPr>
          <w:rFonts w:asciiTheme="minorHAnsi" w:hAnsiTheme="minorHAnsi" w:cs="Tahoma"/>
          <w:lang w:val="en-GB"/>
        </w:rPr>
        <w:t>sexual behaviour, health and</w:t>
      </w:r>
      <w:r w:rsidRPr="00865489">
        <w:rPr>
          <w:rFonts w:asciiTheme="minorHAnsi" w:hAnsiTheme="minorHAnsi" w:cs="Tahoma"/>
          <w:spacing w:val="-8"/>
          <w:lang w:val="en-GB"/>
        </w:rPr>
        <w:t xml:space="preserve"> </w:t>
      </w:r>
      <w:r w:rsidRPr="00865489">
        <w:rPr>
          <w:rFonts w:asciiTheme="minorHAnsi" w:hAnsiTheme="minorHAnsi" w:cs="Tahoma"/>
          <w:lang w:val="en-GB"/>
        </w:rPr>
        <w:t>well-being.</w:t>
      </w:r>
    </w:p>
    <w:p w14:paraId="3E688A7A" w14:textId="77777777" w:rsidR="00127E82" w:rsidRPr="00865489" w:rsidRDefault="00127E82" w:rsidP="00127E82">
      <w:pPr>
        <w:spacing w:before="11"/>
        <w:rPr>
          <w:rFonts w:eastAsia="Tahoma" w:cs="Tahoma"/>
          <w:lang w:val="en-GB"/>
        </w:rPr>
      </w:pPr>
    </w:p>
    <w:p w14:paraId="4B953E04" w14:textId="77777777" w:rsidR="00127E82" w:rsidRPr="00865489" w:rsidRDefault="00127E82" w:rsidP="00127E82">
      <w:pPr>
        <w:pStyle w:val="BodyText"/>
        <w:ind w:left="0" w:right="115"/>
        <w:jc w:val="both"/>
        <w:rPr>
          <w:rFonts w:asciiTheme="minorHAnsi" w:hAnsiTheme="minorHAnsi" w:cs="Tahoma"/>
          <w:lang w:val="en-GB"/>
        </w:rPr>
      </w:pPr>
      <w:r w:rsidRPr="00865489">
        <w:rPr>
          <w:rFonts w:asciiTheme="minorHAnsi" w:hAnsiTheme="minorHAnsi" w:cs="Tahoma"/>
          <w:lang w:val="en-GB"/>
        </w:rPr>
        <w:t>To promote appropriate levels of independence we encourage that, wherever possible,</w:t>
      </w:r>
      <w:r w:rsidRPr="00865489">
        <w:rPr>
          <w:rFonts w:asciiTheme="minorHAnsi" w:hAnsiTheme="minorHAnsi" w:cs="Tahoma"/>
          <w:spacing w:val="-1"/>
          <w:lang w:val="en-GB"/>
        </w:rPr>
        <w:t xml:space="preserve"> </w:t>
      </w:r>
      <w:r w:rsidRPr="00865489">
        <w:rPr>
          <w:rFonts w:asciiTheme="minorHAnsi" w:hAnsiTheme="minorHAnsi" w:cs="Tahoma"/>
          <w:lang w:val="en-GB"/>
        </w:rPr>
        <w:t>young people manage their own medication and general health needs. To deal with all routine</w:t>
      </w:r>
      <w:r w:rsidRPr="00865489">
        <w:rPr>
          <w:rFonts w:asciiTheme="minorHAnsi" w:hAnsiTheme="minorHAnsi" w:cs="Tahoma"/>
          <w:spacing w:val="12"/>
          <w:lang w:val="en-GB"/>
        </w:rPr>
        <w:t xml:space="preserve"> </w:t>
      </w:r>
      <w:r w:rsidRPr="00865489">
        <w:rPr>
          <w:rFonts w:asciiTheme="minorHAnsi" w:hAnsiTheme="minorHAnsi" w:cs="Tahoma"/>
          <w:lang w:val="en-GB"/>
        </w:rPr>
        <w:t>treatments</w:t>
      </w:r>
      <w:r w:rsidRPr="00865489">
        <w:rPr>
          <w:rFonts w:asciiTheme="minorHAnsi" w:hAnsiTheme="minorHAnsi" w:cs="Tahoma"/>
          <w:spacing w:val="-1"/>
          <w:lang w:val="en-GB"/>
        </w:rPr>
        <w:t xml:space="preserve"> </w:t>
      </w:r>
      <w:r w:rsidRPr="00865489">
        <w:rPr>
          <w:rFonts w:asciiTheme="minorHAnsi" w:hAnsiTheme="minorHAnsi" w:cs="Tahoma"/>
          <w:lang w:val="en-GB"/>
        </w:rPr>
        <w:t>we</w:t>
      </w:r>
      <w:r w:rsidRPr="00865489">
        <w:rPr>
          <w:rFonts w:asciiTheme="minorHAnsi" w:hAnsiTheme="minorHAnsi" w:cs="Tahoma"/>
          <w:spacing w:val="20"/>
          <w:lang w:val="en-GB"/>
        </w:rPr>
        <w:t xml:space="preserve"> </w:t>
      </w:r>
      <w:r w:rsidRPr="00865489">
        <w:rPr>
          <w:rFonts w:asciiTheme="minorHAnsi" w:hAnsiTheme="minorHAnsi" w:cs="Tahoma"/>
          <w:lang w:val="en-GB"/>
        </w:rPr>
        <w:t>access</w:t>
      </w:r>
      <w:r w:rsidRPr="00865489">
        <w:rPr>
          <w:rFonts w:asciiTheme="minorHAnsi" w:hAnsiTheme="minorHAnsi" w:cs="Tahoma"/>
          <w:spacing w:val="22"/>
          <w:lang w:val="en-GB"/>
        </w:rPr>
        <w:t xml:space="preserve"> </w:t>
      </w:r>
      <w:r w:rsidRPr="00865489">
        <w:rPr>
          <w:rFonts w:asciiTheme="minorHAnsi" w:hAnsiTheme="minorHAnsi" w:cs="Tahoma"/>
          <w:lang w:val="en-GB"/>
        </w:rPr>
        <w:t>local</w:t>
      </w:r>
      <w:r w:rsidRPr="00865489">
        <w:rPr>
          <w:rFonts w:asciiTheme="minorHAnsi" w:hAnsiTheme="minorHAnsi" w:cs="Tahoma"/>
          <w:spacing w:val="22"/>
          <w:lang w:val="en-GB"/>
        </w:rPr>
        <w:t xml:space="preserve"> </w:t>
      </w:r>
      <w:r w:rsidRPr="00865489">
        <w:rPr>
          <w:rFonts w:asciiTheme="minorHAnsi" w:hAnsiTheme="minorHAnsi" w:cs="Tahoma"/>
          <w:lang w:val="en-GB"/>
        </w:rPr>
        <w:t>doctors,</w:t>
      </w:r>
      <w:r w:rsidRPr="00865489">
        <w:rPr>
          <w:rFonts w:asciiTheme="minorHAnsi" w:hAnsiTheme="minorHAnsi" w:cs="Tahoma"/>
          <w:spacing w:val="23"/>
          <w:lang w:val="en-GB"/>
        </w:rPr>
        <w:t xml:space="preserve"> </w:t>
      </w:r>
      <w:r w:rsidRPr="00865489">
        <w:rPr>
          <w:rFonts w:asciiTheme="minorHAnsi" w:hAnsiTheme="minorHAnsi" w:cs="Tahoma"/>
          <w:lang w:val="en-GB"/>
        </w:rPr>
        <w:t>dentists,</w:t>
      </w:r>
      <w:r w:rsidRPr="00865489">
        <w:rPr>
          <w:rFonts w:asciiTheme="minorHAnsi" w:hAnsiTheme="minorHAnsi" w:cs="Tahoma"/>
          <w:spacing w:val="22"/>
          <w:lang w:val="en-GB"/>
        </w:rPr>
        <w:t xml:space="preserve"> </w:t>
      </w:r>
      <w:r w:rsidRPr="00865489">
        <w:rPr>
          <w:rFonts w:asciiTheme="minorHAnsi" w:hAnsiTheme="minorHAnsi" w:cs="Tahoma"/>
          <w:lang w:val="en-GB"/>
        </w:rPr>
        <w:t>and</w:t>
      </w:r>
      <w:r w:rsidRPr="00865489">
        <w:rPr>
          <w:rFonts w:asciiTheme="minorHAnsi" w:hAnsiTheme="minorHAnsi" w:cs="Tahoma"/>
          <w:spacing w:val="22"/>
          <w:lang w:val="en-GB"/>
        </w:rPr>
        <w:t xml:space="preserve"> </w:t>
      </w:r>
      <w:r w:rsidRPr="00865489">
        <w:rPr>
          <w:rFonts w:asciiTheme="minorHAnsi" w:hAnsiTheme="minorHAnsi" w:cs="Tahoma"/>
          <w:lang w:val="en-GB"/>
        </w:rPr>
        <w:t>opticians</w:t>
      </w:r>
      <w:r w:rsidRPr="00865489">
        <w:rPr>
          <w:rFonts w:asciiTheme="minorHAnsi" w:hAnsiTheme="minorHAnsi" w:cs="Tahoma"/>
          <w:spacing w:val="24"/>
          <w:lang w:val="en-GB"/>
        </w:rPr>
        <w:t xml:space="preserve"> </w:t>
      </w:r>
      <w:r w:rsidRPr="00865489">
        <w:rPr>
          <w:rFonts w:asciiTheme="minorHAnsi" w:hAnsiTheme="minorHAnsi" w:cs="Tahoma"/>
          <w:lang w:val="en-GB"/>
        </w:rPr>
        <w:t>with</w:t>
      </w:r>
      <w:r w:rsidRPr="00865489">
        <w:rPr>
          <w:rFonts w:asciiTheme="minorHAnsi" w:hAnsiTheme="minorHAnsi" w:cs="Tahoma"/>
          <w:spacing w:val="22"/>
          <w:lang w:val="en-GB"/>
        </w:rPr>
        <w:t xml:space="preserve"> </w:t>
      </w:r>
      <w:r w:rsidRPr="00865489">
        <w:rPr>
          <w:rFonts w:asciiTheme="minorHAnsi" w:hAnsiTheme="minorHAnsi" w:cs="Tahoma"/>
          <w:lang w:val="en-GB"/>
        </w:rPr>
        <w:t>which</w:t>
      </w:r>
      <w:r w:rsidRPr="00865489">
        <w:rPr>
          <w:rFonts w:asciiTheme="minorHAnsi" w:hAnsiTheme="minorHAnsi" w:cs="Tahoma"/>
          <w:spacing w:val="21"/>
          <w:lang w:val="en-GB"/>
        </w:rPr>
        <w:t xml:space="preserve"> </w:t>
      </w:r>
      <w:r w:rsidRPr="00865489">
        <w:rPr>
          <w:rFonts w:asciiTheme="minorHAnsi" w:hAnsiTheme="minorHAnsi" w:cs="Tahoma"/>
          <w:lang w:val="en-GB"/>
        </w:rPr>
        <w:t>all</w:t>
      </w:r>
      <w:r w:rsidRPr="00865489">
        <w:rPr>
          <w:rFonts w:asciiTheme="minorHAnsi" w:hAnsiTheme="minorHAnsi" w:cs="Tahoma"/>
          <w:spacing w:val="22"/>
          <w:lang w:val="en-GB"/>
        </w:rPr>
        <w:t xml:space="preserve"> </w:t>
      </w:r>
      <w:r w:rsidRPr="00865489">
        <w:rPr>
          <w:rFonts w:asciiTheme="minorHAnsi" w:hAnsiTheme="minorHAnsi" w:cs="Tahoma"/>
          <w:lang w:val="en-GB"/>
        </w:rPr>
        <w:t>our</w:t>
      </w:r>
      <w:r w:rsidRPr="00865489">
        <w:rPr>
          <w:rFonts w:asciiTheme="minorHAnsi" w:hAnsiTheme="minorHAnsi" w:cs="Tahoma"/>
          <w:spacing w:val="22"/>
          <w:lang w:val="en-GB"/>
        </w:rPr>
        <w:t xml:space="preserve"> </w:t>
      </w:r>
      <w:r w:rsidRPr="00865489">
        <w:rPr>
          <w:rFonts w:asciiTheme="minorHAnsi" w:hAnsiTheme="minorHAnsi" w:cs="Tahoma"/>
          <w:lang w:val="en-GB"/>
        </w:rPr>
        <w:t>children</w:t>
      </w:r>
      <w:r w:rsidRPr="00865489">
        <w:rPr>
          <w:rFonts w:asciiTheme="minorHAnsi" w:hAnsiTheme="minorHAnsi" w:cs="Tahoma"/>
          <w:spacing w:val="21"/>
          <w:lang w:val="en-GB"/>
        </w:rPr>
        <w:t xml:space="preserve"> </w:t>
      </w:r>
      <w:r w:rsidRPr="00865489">
        <w:rPr>
          <w:rFonts w:asciiTheme="minorHAnsi" w:hAnsiTheme="minorHAnsi" w:cs="Tahoma"/>
          <w:lang w:val="en-GB"/>
        </w:rPr>
        <w:t>and</w:t>
      </w:r>
      <w:r w:rsidRPr="00865489">
        <w:rPr>
          <w:rFonts w:asciiTheme="minorHAnsi" w:hAnsiTheme="minorHAnsi" w:cs="Tahoma"/>
          <w:spacing w:val="22"/>
          <w:lang w:val="en-GB"/>
        </w:rPr>
        <w:t xml:space="preserve"> </w:t>
      </w:r>
      <w:r w:rsidRPr="00865489">
        <w:rPr>
          <w:rFonts w:asciiTheme="minorHAnsi" w:hAnsiTheme="minorHAnsi" w:cs="Tahoma"/>
          <w:lang w:val="en-GB"/>
        </w:rPr>
        <w:t>young</w:t>
      </w:r>
      <w:r w:rsidRPr="00865489">
        <w:rPr>
          <w:rFonts w:asciiTheme="minorHAnsi" w:hAnsiTheme="minorHAnsi" w:cs="Tahoma"/>
          <w:spacing w:val="22"/>
          <w:lang w:val="en-GB"/>
        </w:rPr>
        <w:t xml:space="preserve"> </w:t>
      </w:r>
      <w:r w:rsidRPr="00865489">
        <w:rPr>
          <w:rFonts w:asciiTheme="minorHAnsi" w:hAnsiTheme="minorHAnsi" w:cs="Tahoma"/>
          <w:lang w:val="en-GB"/>
        </w:rPr>
        <w:t>people</w:t>
      </w:r>
      <w:r w:rsidRPr="00865489">
        <w:rPr>
          <w:rFonts w:asciiTheme="minorHAnsi" w:hAnsiTheme="minorHAnsi" w:cs="Tahoma"/>
          <w:spacing w:val="21"/>
          <w:lang w:val="en-GB"/>
        </w:rPr>
        <w:t xml:space="preserve"> </w:t>
      </w:r>
      <w:r w:rsidRPr="00865489">
        <w:rPr>
          <w:rFonts w:asciiTheme="minorHAnsi" w:hAnsiTheme="minorHAnsi" w:cs="Tahoma"/>
          <w:lang w:val="en-GB"/>
        </w:rPr>
        <w:t>are registered.</w:t>
      </w:r>
      <w:r w:rsidRPr="00865489">
        <w:rPr>
          <w:rFonts w:asciiTheme="minorHAnsi" w:hAnsiTheme="minorHAnsi" w:cs="Tahoma"/>
          <w:spacing w:val="23"/>
          <w:lang w:val="en-GB"/>
        </w:rPr>
        <w:t xml:space="preserve"> </w:t>
      </w:r>
      <w:r w:rsidRPr="00865489">
        <w:rPr>
          <w:rFonts w:asciiTheme="minorHAnsi" w:hAnsiTheme="minorHAnsi" w:cs="Tahoma"/>
          <w:lang w:val="en-GB"/>
        </w:rPr>
        <w:t>Staff</w:t>
      </w:r>
      <w:r w:rsidRPr="00865489">
        <w:rPr>
          <w:rFonts w:asciiTheme="minorHAnsi" w:hAnsiTheme="minorHAnsi" w:cs="Tahoma"/>
          <w:spacing w:val="21"/>
          <w:lang w:val="en-GB"/>
        </w:rPr>
        <w:t xml:space="preserve"> </w:t>
      </w:r>
      <w:r w:rsidRPr="00865489">
        <w:rPr>
          <w:rFonts w:asciiTheme="minorHAnsi" w:hAnsiTheme="minorHAnsi" w:cs="Tahoma"/>
          <w:lang w:val="en-GB"/>
        </w:rPr>
        <w:t>will</w:t>
      </w:r>
      <w:r w:rsidRPr="00865489">
        <w:rPr>
          <w:rFonts w:asciiTheme="minorHAnsi" w:hAnsiTheme="minorHAnsi" w:cs="Tahoma"/>
          <w:spacing w:val="20"/>
          <w:lang w:val="en-GB"/>
        </w:rPr>
        <w:t xml:space="preserve"> </w:t>
      </w:r>
      <w:r w:rsidRPr="00865489">
        <w:rPr>
          <w:rFonts w:asciiTheme="minorHAnsi" w:hAnsiTheme="minorHAnsi" w:cs="Tahoma"/>
          <w:lang w:val="en-GB"/>
        </w:rPr>
        <w:t>record</w:t>
      </w:r>
      <w:r w:rsidRPr="00865489">
        <w:rPr>
          <w:rFonts w:asciiTheme="minorHAnsi" w:hAnsiTheme="minorHAnsi" w:cs="Tahoma"/>
          <w:spacing w:val="22"/>
          <w:lang w:val="en-GB"/>
        </w:rPr>
        <w:t xml:space="preserve"> </w:t>
      </w:r>
      <w:r w:rsidRPr="00865489">
        <w:rPr>
          <w:rFonts w:asciiTheme="minorHAnsi" w:hAnsiTheme="minorHAnsi" w:cs="Tahoma"/>
          <w:lang w:val="en-GB"/>
        </w:rPr>
        <w:t>all</w:t>
      </w:r>
      <w:r w:rsidRPr="00865489">
        <w:rPr>
          <w:rFonts w:asciiTheme="minorHAnsi" w:hAnsiTheme="minorHAnsi" w:cs="Tahoma"/>
          <w:spacing w:val="19"/>
          <w:lang w:val="en-GB"/>
        </w:rPr>
        <w:t xml:space="preserve"> </w:t>
      </w:r>
      <w:r w:rsidRPr="00865489">
        <w:rPr>
          <w:rFonts w:asciiTheme="minorHAnsi" w:hAnsiTheme="minorHAnsi" w:cs="Tahoma"/>
          <w:lang w:val="en-GB"/>
        </w:rPr>
        <w:t>details</w:t>
      </w:r>
      <w:r w:rsidRPr="00865489">
        <w:rPr>
          <w:rFonts w:asciiTheme="minorHAnsi" w:hAnsiTheme="minorHAnsi" w:cs="Tahoma"/>
          <w:spacing w:val="21"/>
          <w:lang w:val="en-GB"/>
        </w:rPr>
        <w:t xml:space="preserve"> </w:t>
      </w:r>
      <w:r w:rsidRPr="00865489">
        <w:rPr>
          <w:rFonts w:asciiTheme="minorHAnsi" w:hAnsiTheme="minorHAnsi" w:cs="Tahoma"/>
          <w:lang w:val="en-GB"/>
        </w:rPr>
        <w:t>of</w:t>
      </w:r>
      <w:r w:rsidRPr="00865489">
        <w:rPr>
          <w:rFonts w:asciiTheme="minorHAnsi" w:hAnsiTheme="minorHAnsi" w:cs="Tahoma"/>
          <w:spacing w:val="19"/>
          <w:lang w:val="en-GB"/>
        </w:rPr>
        <w:t xml:space="preserve"> </w:t>
      </w:r>
      <w:r w:rsidRPr="00865489">
        <w:rPr>
          <w:rFonts w:asciiTheme="minorHAnsi" w:hAnsiTheme="minorHAnsi" w:cs="Tahoma"/>
          <w:lang w:val="en-GB"/>
        </w:rPr>
        <w:t>such</w:t>
      </w:r>
      <w:r w:rsidRPr="00865489">
        <w:rPr>
          <w:rFonts w:asciiTheme="minorHAnsi" w:hAnsiTheme="minorHAnsi" w:cs="Tahoma"/>
          <w:spacing w:val="21"/>
          <w:lang w:val="en-GB"/>
        </w:rPr>
        <w:t xml:space="preserve"> </w:t>
      </w:r>
      <w:r w:rsidRPr="00865489">
        <w:rPr>
          <w:rFonts w:asciiTheme="minorHAnsi" w:hAnsiTheme="minorHAnsi" w:cs="Tahoma"/>
          <w:lang w:val="en-GB"/>
        </w:rPr>
        <w:t>visits</w:t>
      </w:r>
      <w:r w:rsidRPr="00865489">
        <w:rPr>
          <w:rFonts w:asciiTheme="minorHAnsi" w:hAnsiTheme="minorHAnsi" w:cs="Tahoma"/>
          <w:spacing w:val="22"/>
          <w:lang w:val="en-GB"/>
        </w:rPr>
        <w:t xml:space="preserve"> </w:t>
      </w:r>
      <w:r w:rsidRPr="00865489">
        <w:rPr>
          <w:rFonts w:asciiTheme="minorHAnsi" w:hAnsiTheme="minorHAnsi" w:cs="Tahoma"/>
          <w:lang w:val="en-GB"/>
        </w:rPr>
        <w:t>on</w:t>
      </w:r>
      <w:r w:rsidRPr="00865489">
        <w:rPr>
          <w:rFonts w:asciiTheme="minorHAnsi" w:hAnsiTheme="minorHAnsi" w:cs="Tahoma"/>
          <w:spacing w:val="21"/>
          <w:lang w:val="en-GB"/>
        </w:rPr>
        <w:t xml:space="preserve"> </w:t>
      </w:r>
      <w:r w:rsidRPr="00865489">
        <w:rPr>
          <w:rFonts w:asciiTheme="minorHAnsi" w:hAnsiTheme="minorHAnsi" w:cs="Tahoma"/>
          <w:lang w:val="en-GB"/>
        </w:rPr>
        <w:t>individual</w:t>
      </w:r>
      <w:r w:rsidRPr="00865489">
        <w:rPr>
          <w:rFonts w:asciiTheme="minorHAnsi" w:hAnsiTheme="minorHAnsi" w:cs="Tahoma"/>
          <w:spacing w:val="20"/>
          <w:lang w:val="en-GB"/>
        </w:rPr>
        <w:t xml:space="preserve"> </w:t>
      </w:r>
      <w:r w:rsidRPr="00865489">
        <w:rPr>
          <w:rFonts w:asciiTheme="minorHAnsi" w:hAnsiTheme="minorHAnsi" w:cs="Tahoma"/>
          <w:lang w:val="en-GB"/>
        </w:rPr>
        <w:t>placement plans, including treatment and medication</w:t>
      </w:r>
      <w:r w:rsidRPr="00865489">
        <w:rPr>
          <w:rFonts w:asciiTheme="minorHAnsi" w:hAnsiTheme="minorHAnsi" w:cs="Tahoma"/>
          <w:spacing w:val="-20"/>
          <w:lang w:val="en-GB"/>
        </w:rPr>
        <w:t xml:space="preserve"> </w:t>
      </w:r>
      <w:r w:rsidRPr="00865489">
        <w:rPr>
          <w:rFonts w:asciiTheme="minorHAnsi" w:hAnsiTheme="minorHAnsi" w:cs="Tahoma"/>
          <w:lang w:val="en-GB"/>
        </w:rPr>
        <w:t>details.</w:t>
      </w:r>
    </w:p>
    <w:p w14:paraId="3778F52C" w14:textId="77777777" w:rsidR="00127E82" w:rsidRPr="00865489" w:rsidRDefault="00127E82" w:rsidP="00127E82">
      <w:pPr>
        <w:spacing w:before="11"/>
        <w:rPr>
          <w:rFonts w:eastAsia="Tahoma" w:cs="Tahoma"/>
          <w:lang w:val="en-GB"/>
        </w:rPr>
      </w:pPr>
    </w:p>
    <w:p w14:paraId="36626B08" w14:textId="7E8D7520" w:rsidR="00127E82" w:rsidRDefault="00127E82" w:rsidP="00127E82">
      <w:pPr>
        <w:pStyle w:val="BodyText"/>
        <w:ind w:left="0" w:right="116"/>
        <w:jc w:val="both"/>
        <w:rPr>
          <w:rFonts w:asciiTheme="minorHAnsi" w:hAnsiTheme="minorHAnsi" w:cs="Tahoma"/>
          <w:lang w:val="en-GB"/>
        </w:rPr>
      </w:pPr>
      <w:r w:rsidRPr="00865489">
        <w:rPr>
          <w:rFonts w:asciiTheme="minorHAnsi" w:hAnsiTheme="minorHAnsi" w:cs="Tahoma"/>
          <w:lang w:val="en-GB"/>
        </w:rPr>
        <w:t>In support of our healthy lifestyle objective smoking</w:t>
      </w:r>
      <w:r w:rsidR="000A2672">
        <w:rPr>
          <w:rFonts w:asciiTheme="minorHAnsi" w:hAnsiTheme="minorHAnsi" w:cs="Tahoma"/>
          <w:lang w:val="en-GB"/>
        </w:rPr>
        <w:t xml:space="preserve"> / vaping</w:t>
      </w:r>
      <w:r w:rsidRPr="00865489">
        <w:rPr>
          <w:rFonts w:asciiTheme="minorHAnsi" w:hAnsiTheme="minorHAnsi" w:cs="Tahoma"/>
          <w:lang w:val="en-GB"/>
        </w:rPr>
        <w:t xml:space="preserve"> is not permitted at Pontville’s </w:t>
      </w:r>
      <w:r>
        <w:rPr>
          <w:rFonts w:asciiTheme="minorHAnsi" w:hAnsiTheme="minorHAnsi" w:cs="Tahoma"/>
          <w:lang w:val="en-GB"/>
        </w:rPr>
        <w:t>Residential</w:t>
      </w:r>
      <w:r w:rsidRPr="00865489">
        <w:rPr>
          <w:rFonts w:asciiTheme="minorHAnsi" w:hAnsiTheme="minorHAnsi" w:cs="Tahoma"/>
          <w:lang w:val="en-GB"/>
        </w:rPr>
        <w:t xml:space="preserve"> Provision,</w:t>
      </w:r>
      <w:r w:rsidRPr="00865489">
        <w:rPr>
          <w:rFonts w:asciiTheme="minorHAnsi" w:hAnsiTheme="minorHAnsi" w:cs="Tahoma"/>
          <w:spacing w:val="50"/>
          <w:lang w:val="en-GB"/>
        </w:rPr>
        <w:t xml:space="preserve"> </w:t>
      </w:r>
      <w:r w:rsidRPr="00865489">
        <w:rPr>
          <w:rFonts w:asciiTheme="minorHAnsi" w:hAnsiTheme="minorHAnsi" w:cs="Tahoma"/>
          <w:lang w:val="en-GB"/>
        </w:rPr>
        <w:t>instead we support young people with smoking cessation</w:t>
      </w:r>
      <w:r w:rsidRPr="00865489">
        <w:rPr>
          <w:rFonts w:asciiTheme="minorHAnsi" w:hAnsiTheme="minorHAnsi" w:cs="Tahoma"/>
          <w:spacing w:val="-28"/>
          <w:lang w:val="en-GB"/>
        </w:rPr>
        <w:t xml:space="preserve"> </w:t>
      </w:r>
      <w:r>
        <w:rPr>
          <w:rFonts w:asciiTheme="minorHAnsi" w:hAnsiTheme="minorHAnsi" w:cs="Tahoma"/>
          <w:lang w:val="en-GB"/>
        </w:rPr>
        <w:t>program</w:t>
      </w:r>
      <w:r w:rsidR="000A2672">
        <w:rPr>
          <w:rFonts w:asciiTheme="minorHAnsi" w:hAnsiTheme="minorHAnsi" w:cs="Tahoma"/>
          <w:lang w:val="en-GB"/>
        </w:rPr>
        <w:t>mes</w:t>
      </w:r>
    </w:p>
    <w:p w14:paraId="0D5B6AAC" w14:textId="447AE931" w:rsidR="001E3B58" w:rsidRDefault="001E3B58" w:rsidP="00127E82">
      <w:pPr>
        <w:pStyle w:val="BodyText"/>
        <w:ind w:left="0" w:right="116"/>
        <w:jc w:val="both"/>
        <w:rPr>
          <w:rFonts w:asciiTheme="minorHAnsi" w:hAnsiTheme="minorHAnsi" w:cs="Tahoma"/>
          <w:lang w:val="en-GB"/>
        </w:rPr>
      </w:pPr>
    </w:p>
    <w:p w14:paraId="77A86F3F" w14:textId="2EF3DB32" w:rsidR="00CA59B7" w:rsidRDefault="00A55E5E" w:rsidP="00B21C4E">
      <w:pPr>
        <w:pStyle w:val="Heading2"/>
        <w:spacing w:before="38"/>
        <w:ind w:left="0" w:right="118"/>
        <w:rPr>
          <w:rFonts w:eastAsiaTheme="majorEastAsia" w:cs="Tahoma"/>
          <w:color w:val="7573B4"/>
          <w:sz w:val="26"/>
          <w:szCs w:val="26"/>
          <w:u w:val="none"/>
          <w:lang w:val="en-GB"/>
        </w:rPr>
      </w:pPr>
      <w:bookmarkStart w:id="18" w:name="_bookmark19"/>
      <w:bookmarkEnd w:id="18"/>
      <w:r w:rsidRPr="00991A6F">
        <w:rPr>
          <w:rFonts w:eastAsiaTheme="majorEastAsia" w:cs="Tahoma"/>
          <w:color w:val="7573B4"/>
          <w:sz w:val="26"/>
          <w:szCs w:val="26"/>
          <w:u w:val="none"/>
          <w:lang w:val="en-GB"/>
        </w:rPr>
        <w:t>Therapeu</w:t>
      </w:r>
      <w:r w:rsidR="00127E82">
        <w:rPr>
          <w:rFonts w:eastAsiaTheme="majorEastAsia" w:cs="Tahoma"/>
          <w:color w:val="7573B4"/>
          <w:sz w:val="26"/>
          <w:szCs w:val="26"/>
          <w:u w:val="none"/>
          <w:lang w:val="en-GB"/>
        </w:rPr>
        <w:t>tic Services at Pontville</w:t>
      </w:r>
    </w:p>
    <w:p w14:paraId="5C2CD851" w14:textId="77777777" w:rsidR="008E5CF7" w:rsidRDefault="008E5CF7" w:rsidP="00B21C4E">
      <w:pPr>
        <w:pStyle w:val="Heading2"/>
        <w:spacing w:before="38"/>
        <w:ind w:left="0" w:right="118"/>
        <w:rPr>
          <w:rFonts w:eastAsiaTheme="majorEastAsia" w:cs="Tahoma"/>
          <w:color w:val="7573B4"/>
          <w:sz w:val="26"/>
          <w:szCs w:val="26"/>
          <w:u w:val="none"/>
          <w:lang w:val="en-GB"/>
        </w:rPr>
      </w:pPr>
    </w:p>
    <w:p w14:paraId="3E5ACAA1" w14:textId="13C89D19" w:rsidR="0029271D" w:rsidRPr="00865489" w:rsidRDefault="0029271D" w:rsidP="0029271D">
      <w:pPr>
        <w:pStyle w:val="BodyText"/>
        <w:spacing w:before="63"/>
        <w:ind w:left="0" w:right="113"/>
        <w:jc w:val="both"/>
        <w:rPr>
          <w:rFonts w:asciiTheme="minorHAnsi" w:hAnsiTheme="minorHAnsi" w:cs="Tahoma"/>
          <w:lang w:val="en-GB"/>
        </w:rPr>
      </w:pPr>
      <w:r w:rsidRPr="00865489">
        <w:rPr>
          <w:rFonts w:asciiTheme="minorHAnsi" w:hAnsiTheme="minorHAnsi" w:cs="Tahoma"/>
          <w:lang w:val="en-GB"/>
        </w:rPr>
        <w:t>The</w:t>
      </w:r>
      <w:r w:rsidRPr="00865489">
        <w:rPr>
          <w:rFonts w:asciiTheme="minorHAnsi" w:hAnsiTheme="minorHAnsi" w:cs="Tahoma"/>
          <w:spacing w:val="38"/>
          <w:lang w:val="en-GB"/>
        </w:rPr>
        <w:t xml:space="preserve"> </w:t>
      </w:r>
      <w:r w:rsidRPr="00865489">
        <w:rPr>
          <w:rFonts w:asciiTheme="minorHAnsi" w:hAnsiTheme="minorHAnsi" w:cs="Tahoma"/>
          <w:lang w:val="en-GB"/>
        </w:rPr>
        <w:t>Witherslack</w:t>
      </w:r>
      <w:r w:rsidRPr="00865489">
        <w:rPr>
          <w:rFonts w:asciiTheme="minorHAnsi" w:hAnsiTheme="minorHAnsi" w:cs="Tahoma"/>
          <w:spacing w:val="39"/>
          <w:lang w:val="en-GB"/>
        </w:rPr>
        <w:t xml:space="preserve"> </w:t>
      </w:r>
      <w:r w:rsidRPr="00865489">
        <w:rPr>
          <w:rFonts w:asciiTheme="minorHAnsi" w:hAnsiTheme="minorHAnsi" w:cs="Tahoma"/>
          <w:lang w:val="en-GB"/>
        </w:rPr>
        <w:t>Group</w:t>
      </w:r>
      <w:r w:rsidRPr="00865489">
        <w:rPr>
          <w:rFonts w:asciiTheme="minorHAnsi" w:hAnsiTheme="minorHAnsi" w:cs="Tahoma"/>
          <w:spacing w:val="34"/>
          <w:lang w:val="en-GB"/>
        </w:rPr>
        <w:t xml:space="preserve"> </w:t>
      </w:r>
      <w:r w:rsidRPr="00865489">
        <w:rPr>
          <w:rFonts w:asciiTheme="minorHAnsi" w:hAnsiTheme="minorHAnsi" w:cs="Tahoma"/>
          <w:lang w:val="en-GB"/>
        </w:rPr>
        <w:t>recognises</w:t>
      </w:r>
      <w:r w:rsidRPr="00865489">
        <w:rPr>
          <w:rFonts w:asciiTheme="minorHAnsi" w:hAnsiTheme="minorHAnsi" w:cs="Tahoma"/>
          <w:spacing w:val="39"/>
          <w:lang w:val="en-GB"/>
        </w:rPr>
        <w:t xml:space="preserve"> </w:t>
      </w:r>
      <w:r w:rsidRPr="00865489">
        <w:rPr>
          <w:rFonts w:asciiTheme="minorHAnsi" w:hAnsiTheme="minorHAnsi" w:cs="Tahoma"/>
          <w:lang w:val="en-GB"/>
        </w:rPr>
        <w:t>the</w:t>
      </w:r>
      <w:r w:rsidRPr="00865489">
        <w:rPr>
          <w:rFonts w:asciiTheme="minorHAnsi" w:hAnsiTheme="minorHAnsi" w:cs="Tahoma"/>
          <w:spacing w:val="38"/>
          <w:lang w:val="en-GB"/>
        </w:rPr>
        <w:t xml:space="preserve"> </w:t>
      </w:r>
      <w:r w:rsidRPr="00865489">
        <w:rPr>
          <w:rFonts w:asciiTheme="minorHAnsi" w:hAnsiTheme="minorHAnsi" w:cs="Tahoma"/>
          <w:lang w:val="en-GB"/>
        </w:rPr>
        <w:t>importance</w:t>
      </w:r>
      <w:r w:rsidRPr="00865489">
        <w:rPr>
          <w:rFonts w:asciiTheme="minorHAnsi" w:hAnsiTheme="minorHAnsi" w:cs="Tahoma"/>
          <w:spacing w:val="38"/>
          <w:lang w:val="en-GB"/>
        </w:rPr>
        <w:t xml:space="preserve"> </w:t>
      </w:r>
      <w:r w:rsidRPr="00865489">
        <w:rPr>
          <w:rFonts w:asciiTheme="minorHAnsi" w:hAnsiTheme="minorHAnsi" w:cs="Tahoma"/>
          <w:lang w:val="en-GB"/>
        </w:rPr>
        <w:t>of</w:t>
      </w:r>
      <w:r w:rsidRPr="00865489">
        <w:rPr>
          <w:rFonts w:asciiTheme="minorHAnsi" w:hAnsiTheme="minorHAnsi" w:cs="Tahoma"/>
          <w:spacing w:val="38"/>
          <w:lang w:val="en-GB"/>
        </w:rPr>
        <w:t xml:space="preserve"> </w:t>
      </w:r>
      <w:r w:rsidRPr="00865489">
        <w:rPr>
          <w:rFonts w:asciiTheme="minorHAnsi" w:hAnsiTheme="minorHAnsi" w:cs="Tahoma"/>
          <w:lang w:val="en-GB"/>
        </w:rPr>
        <w:t>providing</w:t>
      </w:r>
      <w:r w:rsidRPr="00865489">
        <w:rPr>
          <w:rFonts w:asciiTheme="minorHAnsi" w:hAnsiTheme="minorHAnsi" w:cs="Tahoma"/>
          <w:spacing w:val="39"/>
          <w:lang w:val="en-GB"/>
        </w:rPr>
        <w:t xml:space="preserve"> </w:t>
      </w:r>
      <w:r w:rsidRPr="00865489">
        <w:rPr>
          <w:rFonts w:asciiTheme="minorHAnsi" w:hAnsiTheme="minorHAnsi" w:cs="Tahoma"/>
          <w:lang w:val="en-GB"/>
        </w:rPr>
        <w:t>a</w:t>
      </w:r>
      <w:r w:rsidRPr="00865489">
        <w:rPr>
          <w:rFonts w:asciiTheme="minorHAnsi" w:hAnsiTheme="minorHAnsi" w:cs="Tahoma"/>
          <w:spacing w:val="38"/>
          <w:lang w:val="en-GB"/>
        </w:rPr>
        <w:t xml:space="preserve"> </w:t>
      </w:r>
      <w:r w:rsidRPr="00865489">
        <w:rPr>
          <w:rFonts w:asciiTheme="minorHAnsi" w:hAnsiTheme="minorHAnsi" w:cs="Tahoma"/>
          <w:lang w:val="en-GB"/>
        </w:rPr>
        <w:t>safe,</w:t>
      </w:r>
      <w:r w:rsidRPr="00865489">
        <w:rPr>
          <w:rFonts w:asciiTheme="minorHAnsi" w:hAnsiTheme="minorHAnsi" w:cs="Tahoma"/>
          <w:spacing w:val="37"/>
          <w:lang w:val="en-GB"/>
        </w:rPr>
        <w:t xml:space="preserve"> </w:t>
      </w:r>
      <w:r w:rsidRPr="00865489">
        <w:rPr>
          <w:rFonts w:asciiTheme="minorHAnsi" w:hAnsiTheme="minorHAnsi" w:cs="Tahoma"/>
          <w:lang w:val="en-GB"/>
        </w:rPr>
        <w:t>nurturing</w:t>
      </w:r>
      <w:r w:rsidRPr="00865489">
        <w:rPr>
          <w:rFonts w:asciiTheme="minorHAnsi" w:hAnsiTheme="minorHAnsi" w:cs="Tahoma"/>
          <w:spacing w:val="39"/>
          <w:lang w:val="en-GB"/>
        </w:rPr>
        <w:t xml:space="preserve"> </w:t>
      </w:r>
      <w:r w:rsidRPr="00865489">
        <w:rPr>
          <w:rFonts w:asciiTheme="minorHAnsi" w:hAnsiTheme="minorHAnsi" w:cs="Tahoma"/>
          <w:lang w:val="en-GB"/>
        </w:rPr>
        <w:t>and</w:t>
      </w:r>
      <w:r w:rsidRPr="00865489">
        <w:rPr>
          <w:rFonts w:asciiTheme="minorHAnsi" w:hAnsiTheme="minorHAnsi" w:cs="Tahoma"/>
          <w:spacing w:val="39"/>
          <w:lang w:val="en-GB"/>
        </w:rPr>
        <w:t xml:space="preserve"> </w:t>
      </w:r>
      <w:r w:rsidRPr="00865489">
        <w:rPr>
          <w:rFonts w:asciiTheme="minorHAnsi" w:hAnsiTheme="minorHAnsi" w:cs="Tahoma"/>
          <w:lang w:val="en-GB"/>
        </w:rPr>
        <w:t>supportive environment</w:t>
      </w:r>
      <w:r w:rsidRPr="00865489">
        <w:rPr>
          <w:rFonts w:asciiTheme="minorHAnsi" w:hAnsiTheme="minorHAnsi" w:cs="Tahoma"/>
          <w:spacing w:val="20"/>
          <w:lang w:val="en-GB"/>
        </w:rPr>
        <w:t xml:space="preserve"> </w:t>
      </w:r>
      <w:r w:rsidRPr="00865489">
        <w:rPr>
          <w:rFonts w:asciiTheme="minorHAnsi" w:hAnsiTheme="minorHAnsi" w:cs="Tahoma"/>
          <w:lang w:val="en-GB"/>
        </w:rPr>
        <w:t>which</w:t>
      </w:r>
      <w:r w:rsidRPr="00865489">
        <w:rPr>
          <w:rFonts w:asciiTheme="minorHAnsi" w:hAnsiTheme="minorHAnsi" w:cs="Tahoma"/>
          <w:spacing w:val="19"/>
          <w:lang w:val="en-GB"/>
        </w:rPr>
        <w:t xml:space="preserve"> </w:t>
      </w:r>
      <w:r w:rsidRPr="00865489">
        <w:rPr>
          <w:rFonts w:asciiTheme="minorHAnsi" w:hAnsiTheme="minorHAnsi" w:cs="Tahoma"/>
          <w:lang w:val="en-GB"/>
        </w:rPr>
        <w:t>allows</w:t>
      </w:r>
      <w:r w:rsidRPr="00865489">
        <w:rPr>
          <w:rFonts w:asciiTheme="minorHAnsi" w:hAnsiTheme="minorHAnsi" w:cs="Tahoma"/>
          <w:spacing w:val="20"/>
          <w:lang w:val="en-GB"/>
        </w:rPr>
        <w:t xml:space="preserve"> </w:t>
      </w:r>
      <w:r w:rsidRPr="00865489">
        <w:rPr>
          <w:rFonts w:asciiTheme="minorHAnsi" w:hAnsiTheme="minorHAnsi" w:cs="Tahoma"/>
          <w:lang w:val="en-GB"/>
        </w:rPr>
        <w:t>young</w:t>
      </w:r>
      <w:r w:rsidRPr="00865489">
        <w:rPr>
          <w:rFonts w:asciiTheme="minorHAnsi" w:hAnsiTheme="minorHAnsi" w:cs="Tahoma"/>
          <w:spacing w:val="20"/>
          <w:lang w:val="en-GB"/>
        </w:rPr>
        <w:t xml:space="preserve"> </w:t>
      </w:r>
      <w:r w:rsidRPr="00865489">
        <w:rPr>
          <w:rFonts w:asciiTheme="minorHAnsi" w:hAnsiTheme="minorHAnsi" w:cs="Tahoma"/>
          <w:lang w:val="en-GB"/>
        </w:rPr>
        <w:t>people</w:t>
      </w:r>
      <w:r w:rsidRPr="00865489">
        <w:rPr>
          <w:rFonts w:asciiTheme="minorHAnsi" w:hAnsiTheme="minorHAnsi" w:cs="Tahoma"/>
          <w:spacing w:val="16"/>
          <w:lang w:val="en-GB"/>
        </w:rPr>
        <w:t xml:space="preserve"> </w:t>
      </w:r>
      <w:r w:rsidRPr="00865489">
        <w:rPr>
          <w:rFonts w:asciiTheme="minorHAnsi" w:hAnsiTheme="minorHAnsi" w:cs="Tahoma"/>
          <w:lang w:val="en-GB"/>
        </w:rPr>
        <w:t>to</w:t>
      </w:r>
      <w:r w:rsidRPr="00865489">
        <w:rPr>
          <w:rFonts w:asciiTheme="minorHAnsi" w:hAnsiTheme="minorHAnsi" w:cs="Tahoma"/>
          <w:spacing w:val="20"/>
          <w:lang w:val="en-GB"/>
        </w:rPr>
        <w:t xml:space="preserve"> </w:t>
      </w:r>
      <w:r w:rsidRPr="00865489">
        <w:rPr>
          <w:rFonts w:asciiTheme="minorHAnsi" w:hAnsiTheme="minorHAnsi" w:cs="Tahoma"/>
          <w:lang w:val="en-GB"/>
        </w:rPr>
        <w:t>develop</w:t>
      </w:r>
      <w:r w:rsidRPr="00865489">
        <w:rPr>
          <w:rFonts w:asciiTheme="minorHAnsi" w:hAnsiTheme="minorHAnsi" w:cs="Tahoma"/>
          <w:spacing w:val="20"/>
          <w:lang w:val="en-GB"/>
        </w:rPr>
        <w:t xml:space="preserve"> </w:t>
      </w:r>
      <w:r w:rsidRPr="00865489">
        <w:rPr>
          <w:rFonts w:asciiTheme="minorHAnsi" w:hAnsiTheme="minorHAnsi" w:cs="Tahoma"/>
          <w:lang w:val="en-GB"/>
        </w:rPr>
        <w:t>and</w:t>
      </w:r>
      <w:r w:rsidRPr="00865489">
        <w:rPr>
          <w:rFonts w:asciiTheme="minorHAnsi" w:hAnsiTheme="minorHAnsi" w:cs="Tahoma"/>
          <w:spacing w:val="20"/>
          <w:lang w:val="en-GB"/>
        </w:rPr>
        <w:t xml:space="preserve"> </w:t>
      </w:r>
      <w:r w:rsidRPr="00865489">
        <w:rPr>
          <w:rFonts w:asciiTheme="minorHAnsi" w:hAnsiTheme="minorHAnsi" w:cs="Tahoma"/>
          <w:lang w:val="en-GB"/>
        </w:rPr>
        <w:t>maintain</w:t>
      </w:r>
      <w:r w:rsidR="00E2307B">
        <w:rPr>
          <w:rFonts w:asciiTheme="minorHAnsi" w:hAnsiTheme="minorHAnsi" w:cs="Tahoma"/>
          <w:lang w:val="en-GB"/>
        </w:rPr>
        <w:t xml:space="preserve"> good</w:t>
      </w:r>
      <w:r w:rsidRPr="00865489">
        <w:rPr>
          <w:rFonts w:asciiTheme="minorHAnsi" w:hAnsiTheme="minorHAnsi" w:cs="Tahoma"/>
          <w:spacing w:val="19"/>
          <w:lang w:val="en-GB"/>
        </w:rPr>
        <w:t xml:space="preserve"> </w:t>
      </w:r>
      <w:r w:rsidRPr="00865489">
        <w:rPr>
          <w:rFonts w:asciiTheme="minorHAnsi" w:hAnsiTheme="minorHAnsi" w:cs="Tahoma"/>
          <w:lang w:val="en-GB"/>
        </w:rPr>
        <w:t>emotional</w:t>
      </w:r>
      <w:r w:rsidRPr="00865489">
        <w:rPr>
          <w:rFonts w:asciiTheme="minorHAnsi" w:hAnsiTheme="minorHAnsi" w:cs="Tahoma"/>
          <w:spacing w:val="20"/>
          <w:lang w:val="en-GB"/>
        </w:rPr>
        <w:t xml:space="preserve"> </w:t>
      </w:r>
      <w:r w:rsidRPr="00865489">
        <w:rPr>
          <w:rFonts w:asciiTheme="minorHAnsi" w:hAnsiTheme="minorHAnsi" w:cs="Tahoma"/>
          <w:lang w:val="en-GB"/>
        </w:rPr>
        <w:t>health</w:t>
      </w:r>
      <w:r w:rsidRPr="00865489">
        <w:rPr>
          <w:rFonts w:asciiTheme="minorHAnsi" w:hAnsiTheme="minorHAnsi" w:cs="Tahoma"/>
          <w:spacing w:val="19"/>
          <w:lang w:val="en-GB"/>
        </w:rPr>
        <w:t xml:space="preserve"> </w:t>
      </w:r>
      <w:r w:rsidRPr="00865489">
        <w:rPr>
          <w:rFonts w:asciiTheme="minorHAnsi" w:hAnsiTheme="minorHAnsi" w:cs="Tahoma"/>
          <w:lang w:val="en-GB"/>
        </w:rPr>
        <w:t>and</w:t>
      </w:r>
      <w:r w:rsidRPr="00865489">
        <w:rPr>
          <w:rFonts w:asciiTheme="minorHAnsi" w:hAnsiTheme="minorHAnsi" w:cs="Tahoma"/>
          <w:spacing w:val="20"/>
          <w:lang w:val="en-GB"/>
        </w:rPr>
        <w:t xml:space="preserve"> </w:t>
      </w:r>
      <w:r w:rsidRPr="00865489">
        <w:rPr>
          <w:rFonts w:asciiTheme="minorHAnsi" w:hAnsiTheme="minorHAnsi" w:cs="Tahoma"/>
          <w:lang w:val="en-GB"/>
        </w:rPr>
        <w:t>wellbeing. We</w:t>
      </w:r>
      <w:r w:rsidRPr="00865489">
        <w:rPr>
          <w:rFonts w:asciiTheme="minorHAnsi" w:hAnsiTheme="minorHAnsi" w:cs="Tahoma"/>
          <w:spacing w:val="33"/>
          <w:lang w:val="en-GB"/>
        </w:rPr>
        <w:t xml:space="preserve"> </w:t>
      </w:r>
      <w:r w:rsidRPr="00865489">
        <w:rPr>
          <w:rFonts w:asciiTheme="minorHAnsi" w:hAnsiTheme="minorHAnsi" w:cs="Tahoma"/>
          <w:lang w:val="en-GB"/>
        </w:rPr>
        <w:t>provide</w:t>
      </w:r>
      <w:r w:rsidRPr="00865489">
        <w:rPr>
          <w:rFonts w:asciiTheme="minorHAnsi" w:hAnsiTheme="minorHAnsi" w:cs="Tahoma"/>
          <w:spacing w:val="33"/>
          <w:lang w:val="en-GB"/>
        </w:rPr>
        <w:t xml:space="preserve"> </w:t>
      </w:r>
      <w:r w:rsidRPr="00865489">
        <w:rPr>
          <w:rFonts w:asciiTheme="minorHAnsi" w:hAnsiTheme="minorHAnsi" w:cs="Tahoma"/>
          <w:lang w:val="en-GB"/>
        </w:rPr>
        <w:t>a</w:t>
      </w:r>
      <w:r w:rsidRPr="00865489">
        <w:rPr>
          <w:rFonts w:asciiTheme="minorHAnsi" w:hAnsiTheme="minorHAnsi" w:cs="Tahoma"/>
          <w:spacing w:val="33"/>
          <w:lang w:val="en-GB"/>
        </w:rPr>
        <w:t xml:space="preserve"> </w:t>
      </w:r>
      <w:r w:rsidRPr="00865489">
        <w:rPr>
          <w:rFonts w:asciiTheme="minorHAnsi" w:hAnsiTheme="minorHAnsi" w:cs="Tahoma"/>
          <w:lang w:val="en-GB"/>
        </w:rPr>
        <w:t>consistent</w:t>
      </w:r>
      <w:r w:rsidRPr="00865489">
        <w:rPr>
          <w:rFonts w:asciiTheme="minorHAnsi" w:hAnsiTheme="minorHAnsi" w:cs="Tahoma"/>
          <w:spacing w:val="32"/>
          <w:lang w:val="en-GB"/>
        </w:rPr>
        <w:t xml:space="preserve"> </w:t>
      </w:r>
      <w:r w:rsidRPr="00865489">
        <w:rPr>
          <w:rFonts w:asciiTheme="minorHAnsi" w:hAnsiTheme="minorHAnsi" w:cs="Tahoma"/>
          <w:lang w:val="en-GB"/>
        </w:rPr>
        <w:t>approach</w:t>
      </w:r>
      <w:r w:rsidRPr="00865489">
        <w:rPr>
          <w:rFonts w:asciiTheme="minorHAnsi" w:hAnsiTheme="minorHAnsi" w:cs="Tahoma"/>
          <w:spacing w:val="33"/>
          <w:lang w:val="en-GB"/>
        </w:rPr>
        <w:t xml:space="preserve"> </w:t>
      </w:r>
      <w:r w:rsidRPr="00865489">
        <w:rPr>
          <w:rFonts w:asciiTheme="minorHAnsi" w:hAnsiTheme="minorHAnsi" w:cs="Tahoma"/>
          <w:lang w:val="en-GB"/>
        </w:rPr>
        <w:t>to</w:t>
      </w:r>
      <w:r w:rsidRPr="00865489">
        <w:rPr>
          <w:rFonts w:asciiTheme="minorHAnsi" w:hAnsiTheme="minorHAnsi" w:cs="Tahoma"/>
          <w:spacing w:val="35"/>
          <w:lang w:val="en-GB"/>
        </w:rPr>
        <w:t xml:space="preserve"> </w:t>
      </w:r>
      <w:r w:rsidRPr="00865489">
        <w:rPr>
          <w:rFonts w:asciiTheme="minorHAnsi" w:hAnsiTheme="minorHAnsi" w:cs="Tahoma"/>
          <w:lang w:val="en-GB"/>
        </w:rPr>
        <w:t>the</w:t>
      </w:r>
      <w:r w:rsidRPr="00865489">
        <w:rPr>
          <w:rFonts w:asciiTheme="minorHAnsi" w:hAnsiTheme="minorHAnsi" w:cs="Tahoma"/>
          <w:spacing w:val="33"/>
          <w:lang w:val="en-GB"/>
        </w:rPr>
        <w:t xml:space="preserve"> </w:t>
      </w:r>
      <w:r w:rsidRPr="00865489">
        <w:rPr>
          <w:rFonts w:asciiTheme="minorHAnsi" w:hAnsiTheme="minorHAnsi" w:cs="Tahoma"/>
          <w:lang w:val="en-GB"/>
        </w:rPr>
        <w:t>delivery</w:t>
      </w:r>
      <w:r w:rsidRPr="00865489">
        <w:rPr>
          <w:rFonts w:asciiTheme="minorHAnsi" w:hAnsiTheme="minorHAnsi" w:cs="Tahoma"/>
          <w:spacing w:val="34"/>
          <w:lang w:val="en-GB"/>
        </w:rPr>
        <w:t xml:space="preserve"> </w:t>
      </w:r>
      <w:r w:rsidRPr="00865489">
        <w:rPr>
          <w:rFonts w:asciiTheme="minorHAnsi" w:hAnsiTheme="minorHAnsi" w:cs="Tahoma"/>
          <w:lang w:val="en-GB"/>
        </w:rPr>
        <w:t>of</w:t>
      </w:r>
      <w:r w:rsidRPr="00865489">
        <w:rPr>
          <w:rFonts w:asciiTheme="minorHAnsi" w:hAnsiTheme="minorHAnsi" w:cs="Tahoma"/>
          <w:spacing w:val="34"/>
          <w:lang w:val="en-GB"/>
        </w:rPr>
        <w:t xml:space="preserve"> </w:t>
      </w:r>
      <w:r w:rsidRPr="00865489">
        <w:rPr>
          <w:rFonts w:asciiTheme="minorHAnsi" w:hAnsiTheme="minorHAnsi" w:cs="Tahoma"/>
          <w:lang w:val="en-GB"/>
        </w:rPr>
        <w:t>therapeutic</w:t>
      </w:r>
      <w:r w:rsidRPr="00865489">
        <w:rPr>
          <w:rFonts w:asciiTheme="minorHAnsi" w:hAnsiTheme="minorHAnsi" w:cs="Tahoma"/>
          <w:spacing w:val="34"/>
          <w:lang w:val="en-GB"/>
        </w:rPr>
        <w:t xml:space="preserve"> </w:t>
      </w:r>
      <w:r w:rsidRPr="00865489">
        <w:rPr>
          <w:rFonts w:asciiTheme="minorHAnsi" w:hAnsiTheme="minorHAnsi" w:cs="Tahoma"/>
          <w:lang w:val="en-GB"/>
        </w:rPr>
        <w:t>services</w:t>
      </w:r>
      <w:r w:rsidRPr="00865489">
        <w:rPr>
          <w:rFonts w:asciiTheme="minorHAnsi" w:hAnsiTheme="minorHAnsi" w:cs="Tahoma"/>
          <w:spacing w:val="34"/>
          <w:lang w:val="en-GB"/>
        </w:rPr>
        <w:t xml:space="preserve"> </w:t>
      </w:r>
      <w:r w:rsidRPr="00865489">
        <w:rPr>
          <w:rFonts w:asciiTheme="minorHAnsi" w:hAnsiTheme="minorHAnsi" w:cs="Tahoma"/>
          <w:lang w:val="en-GB"/>
        </w:rPr>
        <w:t>across</w:t>
      </w:r>
      <w:r w:rsidRPr="00865489">
        <w:rPr>
          <w:rFonts w:asciiTheme="minorHAnsi" w:hAnsiTheme="minorHAnsi" w:cs="Tahoma"/>
          <w:spacing w:val="34"/>
          <w:lang w:val="en-GB"/>
        </w:rPr>
        <w:t xml:space="preserve"> </w:t>
      </w:r>
      <w:r w:rsidRPr="00865489">
        <w:rPr>
          <w:rFonts w:asciiTheme="minorHAnsi" w:hAnsiTheme="minorHAnsi" w:cs="Tahoma"/>
          <w:lang w:val="en-GB"/>
        </w:rPr>
        <w:t>the</w:t>
      </w:r>
      <w:r w:rsidRPr="00865489">
        <w:rPr>
          <w:rFonts w:asciiTheme="minorHAnsi" w:hAnsiTheme="minorHAnsi" w:cs="Tahoma"/>
          <w:spacing w:val="33"/>
          <w:lang w:val="en-GB"/>
        </w:rPr>
        <w:t xml:space="preserve"> </w:t>
      </w:r>
      <w:r w:rsidRPr="00865489">
        <w:rPr>
          <w:rFonts w:asciiTheme="minorHAnsi" w:hAnsiTheme="minorHAnsi" w:cs="Tahoma"/>
          <w:lang w:val="en-GB"/>
        </w:rPr>
        <w:t>Witherslack Group and employ specialist</w:t>
      </w:r>
      <w:r w:rsidRPr="00865489">
        <w:rPr>
          <w:rFonts w:asciiTheme="minorHAnsi" w:hAnsiTheme="minorHAnsi" w:cs="Tahoma"/>
          <w:spacing w:val="-16"/>
          <w:lang w:val="en-GB"/>
        </w:rPr>
        <w:t xml:space="preserve"> </w:t>
      </w:r>
      <w:r w:rsidRPr="00865489">
        <w:rPr>
          <w:rFonts w:asciiTheme="minorHAnsi" w:hAnsiTheme="minorHAnsi" w:cs="Tahoma"/>
          <w:lang w:val="en-GB"/>
        </w:rPr>
        <w:t>clinicians. In 2008 the Royal College of Psychiatrists produced a briefing paper which describes</w:t>
      </w:r>
      <w:r w:rsidRPr="00865489">
        <w:rPr>
          <w:rFonts w:asciiTheme="minorHAnsi" w:hAnsiTheme="minorHAnsi" w:cs="Tahoma"/>
          <w:spacing w:val="12"/>
          <w:lang w:val="en-GB"/>
        </w:rPr>
        <w:t xml:space="preserve"> </w:t>
      </w:r>
      <w:r w:rsidRPr="00865489">
        <w:rPr>
          <w:rFonts w:asciiTheme="minorHAnsi" w:hAnsiTheme="minorHAnsi" w:cs="Tahoma"/>
          <w:lang w:val="en-GB"/>
        </w:rPr>
        <w:t>the development of a set of Core Values and Core Standards for therapeutic communities. The</w:t>
      </w:r>
      <w:r w:rsidRPr="00865489">
        <w:rPr>
          <w:rFonts w:asciiTheme="minorHAnsi" w:hAnsiTheme="minorHAnsi" w:cs="Tahoma"/>
          <w:spacing w:val="61"/>
          <w:lang w:val="en-GB"/>
        </w:rPr>
        <w:t xml:space="preserve"> </w:t>
      </w:r>
      <w:r w:rsidRPr="00865489">
        <w:rPr>
          <w:rFonts w:asciiTheme="minorHAnsi" w:hAnsiTheme="minorHAnsi" w:cs="Tahoma"/>
          <w:lang w:val="en-GB"/>
        </w:rPr>
        <w:t>purpose</w:t>
      </w:r>
      <w:r w:rsidRPr="00865489">
        <w:rPr>
          <w:rFonts w:asciiTheme="minorHAnsi" w:hAnsiTheme="minorHAnsi" w:cs="Tahoma"/>
          <w:spacing w:val="-1"/>
          <w:lang w:val="en-GB"/>
        </w:rPr>
        <w:t xml:space="preserve"> </w:t>
      </w:r>
      <w:r w:rsidRPr="00865489">
        <w:rPr>
          <w:rFonts w:asciiTheme="minorHAnsi" w:hAnsiTheme="minorHAnsi" w:cs="Tahoma"/>
          <w:lang w:val="en-GB"/>
        </w:rPr>
        <w:t>of developing these standards was to highlight the differences between therapeutic providers</w:t>
      </w:r>
      <w:r w:rsidRPr="00865489">
        <w:rPr>
          <w:rFonts w:asciiTheme="minorHAnsi" w:hAnsiTheme="minorHAnsi" w:cs="Tahoma"/>
          <w:spacing w:val="16"/>
          <w:lang w:val="en-GB"/>
        </w:rPr>
        <w:t xml:space="preserve"> </w:t>
      </w:r>
      <w:r w:rsidRPr="00865489">
        <w:rPr>
          <w:rFonts w:asciiTheme="minorHAnsi" w:hAnsiTheme="minorHAnsi" w:cs="Tahoma"/>
          <w:lang w:val="en-GB"/>
        </w:rPr>
        <w:t>and others</w:t>
      </w:r>
      <w:r w:rsidRPr="00865489">
        <w:rPr>
          <w:rFonts w:asciiTheme="minorHAnsi" w:hAnsiTheme="minorHAnsi" w:cs="Tahoma"/>
          <w:spacing w:val="38"/>
          <w:lang w:val="en-GB"/>
        </w:rPr>
        <w:t xml:space="preserve"> </w:t>
      </w:r>
      <w:r w:rsidRPr="00865489">
        <w:rPr>
          <w:rFonts w:asciiTheme="minorHAnsi" w:hAnsiTheme="minorHAnsi" w:cs="Tahoma"/>
          <w:lang w:val="en-GB"/>
        </w:rPr>
        <w:t>offering</w:t>
      </w:r>
      <w:r w:rsidRPr="00865489">
        <w:rPr>
          <w:rFonts w:asciiTheme="minorHAnsi" w:hAnsiTheme="minorHAnsi" w:cs="Tahoma"/>
          <w:spacing w:val="38"/>
          <w:lang w:val="en-GB"/>
        </w:rPr>
        <w:t xml:space="preserve"> </w:t>
      </w:r>
      <w:r w:rsidRPr="00865489">
        <w:rPr>
          <w:rFonts w:asciiTheme="minorHAnsi" w:hAnsiTheme="minorHAnsi" w:cs="Tahoma"/>
          <w:lang w:val="en-GB"/>
        </w:rPr>
        <w:t>residential</w:t>
      </w:r>
      <w:r w:rsidRPr="00865489">
        <w:rPr>
          <w:rFonts w:asciiTheme="minorHAnsi" w:hAnsiTheme="minorHAnsi" w:cs="Tahoma"/>
          <w:spacing w:val="38"/>
          <w:lang w:val="en-GB"/>
        </w:rPr>
        <w:t xml:space="preserve"> </w:t>
      </w:r>
      <w:r w:rsidRPr="00865489">
        <w:rPr>
          <w:rFonts w:asciiTheme="minorHAnsi" w:hAnsiTheme="minorHAnsi" w:cs="Tahoma"/>
          <w:lang w:val="en-GB"/>
        </w:rPr>
        <w:t>provision</w:t>
      </w:r>
      <w:r w:rsidRPr="00865489">
        <w:rPr>
          <w:rFonts w:asciiTheme="minorHAnsi" w:hAnsiTheme="minorHAnsi" w:cs="Tahoma"/>
          <w:spacing w:val="37"/>
          <w:lang w:val="en-GB"/>
        </w:rPr>
        <w:t xml:space="preserve"> </w:t>
      </w:r>
      <w:r w:rsidRPr="00865489">
        <w:rPr>
          <w:rFonts w:asciiTheme="minorHAnsi" w:hAnsiTheme="minorHAnsi" w:cs="Tahoma"/>
          <w:lang w:val="en-GB"/>
        </w:rPr>
        <w:t>for</w:t>
      </w:r>
      <w:r w:rsidRPr="00865489">
        <w:rPr>
          <w:rFonts w:asciiTheme="minorHAnsi" w:hAnsiTheme="minorHAnsi" w:cs="Tahoma"/>
          <w:spacing w:val="37"/>
          <w:lang w:val="en-GB"/>
        </w:rPr>
        <w:t xml:space="preserve"> </w:t>
      </w:r>
      <w:r w:rsidRPr="00865489">
        <w:rPr>
          <w:rFonts w:asciiTheme="minorHAnsi" w:hAnsiTheme="minorHAnsi" w:cs="Tahoma"/>
          <w:lang w:val="en-GB"/>
        </w:rPr>
        <w:t>children</w:t>
      </w:r>
      <w:r w:rsidRPr="00865489">
        <w:rPr>
          <w:rFonts w:asciiTheme="minorHAnsi" w:hAnsiTheme="minorHAnsi" w:cs="Tahoma"/>
          <w:spacing w:val="35"/>
          <w:lang w:val="en-GB"/>
        </w:rPr>
        <w:t xml:space="preserve"> </w:t>
      </w:r>
      <w:r w:rsidRPr="00865489">
        <w:rPr>
          <w:rFonts w:asciiTheme="minorHAnsi" w:hAnsiTheme="minorHAnsi" w:cs="Tahoma"/>
          <w:lang w:val="en-GB"/>
        </w:rPr>
        <w:t>and</w:t>
      </w:r>
      <w:r w:rsidRPr="00865489">
        <w:rPr>
          <w:rFonts w:asciiTheme="minorHAnsi" w:hAnsiTheme="minorHAnsi" w:cs="Tahoma"/>
          <w:spacing w:val="38"/>
          <w:lang w:val="en-GB"/>
        </w:rPr>
        <w:t xml:space="preserve"> </w:t>
      </w:r>
      <w:r w:rsidRPr="00865489">
        <w:rPr>
          <w:rFonts w:asciiTheme="minorHAnsi" w:hAnsiTheme="minorHAnsi" w:cs="Tahoma"/>
          <w:lang w:val="en-GB"/>
        </w:rPr>
        <w:t>young</w:t>
      </w:r>
      <w:r w:rsidRPr="00865489">
        <w:rPr>
          <w:rFonts w:asciiTheme="minorHAnsi" w:hAnsiTheme="minorHAnsi" w:cs="Tahoma"/>
          <w:spacing w:val="38"/>
          <w:lang w:val="en-GB"/>
        </w:rPr>
        <w:t xml:space="preserve"> </w:t>
      </w:r>
      <w:r w:rsidRPr="00865489">
        <w:rPr>
          <w:rFonts w:asciiTheme="minorHAnsi" w:hAnsiTheme="minorHAnsi" w:cs="Tahoma"/>
          <w:lang w:val="en-GB"/>
        </w:rPr>
        <w:t>people.</w:t>
      </w:r>
      <w:r w:rsidRPr="00865489">
        <w:rPr>
          <w:rFonts w:asciiTheme="minorHAnsi" w:hAnsiTheme="minorHAnsi" w:cs="Tahoma"/>
          <w:spacing w:val="36"/>
          <w:lang w:val="en-GB"/>
        </w:rPr>
        <w:t xml:space="preserve"> </w:t>
      </w:r>
      <w:r w:rsidRPr="00865489">
        <w:rPr>
          <w:rFonts w:asciiTheme="minorHAnsi" w:hAnsiTheme="minorHAnsi" w:cs="Tahoma"/>
          <w:lang w:val="en-GB"/>
        </w:rPr>
        <w:t>The</w:t>
      </w:r>
      <w:r w:rsidRPr="00865489">
        <w:rPr>
          <w:rFonts w:asciiTheme="minorHAnsi" w:hAnsiTheme="minorHAnsi" w:cs="Tahoma"/>
          <w:spacing w:val="37"/>
          <w:lang w:val="en-GB"/>
        </w:rPr>
        <w:t xml:space="preserve"> </w:t>
      </w:r>
      <w:r w:rsidRPr="00865489">
        <w:rPr>
          <w:rFonts w:asciiTheme="minorHAnsi" w:hAnsiTheme="minorHAnsi" w:cs="Tahoma"/>
          <w:lang w:val="en-GB"/>
        </w:rPr>
        <w:t>therapeutic</w:t>
      </w:r>
      <w:r w:rsidRPr="00865489">
        <w:rPr>
          <w:rFonts w:asciiTheme="minorHAnsi" w:hAnsiTheme="minorHAnsi" w:cs="Tahoma"/>
          <w:spacing w:val="38"/>
          <w:lang w:val="en-GB"/>
        </w:rPr>
        <w:t xml:space="preserve"> </w:t>
      </w:r>
      <w:r w:rsidRPr="00865489">
        <w:rPr>
          <w:rFonts w:asciiTheme="minorHAnsi" w:hAnsiTheme="minorHAnsi" w:cs="Tahoma"/>
          <w:lang w:val="en-GB"/>
        </w:rPr>
        <w:t>services</w:t>
      </w:r>
      <w:r w:rsidRPr="00865489">
        <w:rPr>
          <w:rFonts w:asciiTheme="minorHAnsi" w:hAnsiTheme="minorHAnsi" w:cs="Tahoma"/>
          <w:spacing w:val="35"/>
          <w:lang w:val="en-GB"/>
        </w:rPr>
        <w:t xml:space="preserve"> </w:t>
      </w:r>
      <w:r w:rsidRPr="00865489">
        <w:rPr>
          <w:rFonts w:asciiTheme="minorHAnsi" w:hAnsiTheme="minorHAnsi" w:cs="Tahoma"/>
          <w:lang w:val="en-GB"/>
        </w:rPr>
        <w:t>we</w:t>
      </w:r>
      <w:r w:rsidRPr="00865489">
        <w:rPr>
          <w:rFonts w:asciiTheme="minorHAnsi" w:hAnsiTheme="minorHAnsi" w:cs="Tahoma"/>
          <w:spacing w:val="-1"/>
          <w:lang w:val="en-GB"/>
        </w:rPr>
        <w:t xml:space="preserve"> </w:t>
      </w:r>
      <w:r w:rsidRPr="00865489">
        <w:rPr>
          <w:rFonts w:asciiTheme="minorHAnsi" w:hAnsiTheme="minorHAnsi" w:cs="Tahoma"/>
          <w:lang w:val="en-GB"/>
        </w:rPr>
        <w:t xml:space="preserve">offer across </w:t>
      </w:r>
      <w:r>
        <w:rPr>
          <w:rFonts w:asciiTheme="minorHAnsi" w:hAnsiTheme="minorHAnsi" w:cs="Tahoma"/>
          <w:lang w:val="en-GB"/>
        </w:rPr>
        <w:t>school and residential</w:t>
      </w:r>
      <w:r w:rsidRPr="00865489">
        <w:rPr>
          <w:rFonts w:asciiTheme="minorHAnsi" w:hAnsiTheme="minorHAnsi" w:cs="Tahoma"/>
          <w:lang w:val="en-GB"/>
        </w:rPr>
        <w:t xml:space="preserve"> adhere to these</w:t>
      </w:r>
      <w:r w:rsidRPr="00865489">
        <w:rPr>
          <w:rFonts w:asciiTheme="minorHAnsi" w:hAnsiTheme="minorHAnsi" w:cs="Tahoma"/>
          <w:spacing w:val="-25"/>
          <w:lang w:val="en-GB"/>
        </w:rPr>
        <w:t xml:space="preserve"> </w:t>
      </w:r>
      <w:r w:rsidRPr="00865489">
        <w:rPr>
          <w:rFonts w:asciiTheme="minorHAnsi" w:hAnsiTheme="minorHAnsi" w:cs="Tahoma"/>
          <w:lang w:val="en-GB"/>
        </w:rPr>
        <w:t>recommendations.</w:t>
      </w:r>
    </w:p>
    <w:p w14:paraId="3C1C4B18" w14:textId="77777777" w:rsidR="0029271D" w:rsidRPr="00865489" w:rsidRDefault="0029271D" w:rsidP="0029271D">
      <w:pPr>
        <w:spacing w:before="6"/>
        <w:rPr>
          <w:rFonts w:eastAsia="Tahoma" w:cs="Tahoma"/>
          <w:lang w:val="en-GB"/>
        </w:rPr>
      </w:pPr>
    </w:p>
    <w:p w14:paraId="2479B1EF" w14:textId="1686F7B2" w:rsidR="0029271D" w:rsidRPr="00865489" w:rsidRDefault="0029271D" w:rsidP="0029271D">
      <w:pPr>
        <w:spacing w:line="235" w:lineRule="auto"/>
        <w:ind w:right="115"/>
        <w:jc w:val="both"/>
        <w:rPr>
          <w:rFonts w:eastAsia="Tahoma" w:cs="Tahoma"/>
          <w:lang w:val="en-GB"/>
        </w:rPr>
      </w:pPr>
      <w:r w:rsidRPr="00865489">
        <w:rPr>
          <w:rFonts w:cs="Tahoma"/>
          <w:lang w:val="en-GB"/>
        </w:rPr>
        <w:t xml:space="preserve">The Clinical Team comprises </w:t>
      </w:r>
      <w:r>
        <w:rPr>
          <w:rFonts w:cs="Tahoma"/>
          <w:lang w:val="en-GB"/>
        </w:rPr>
        <w:t xml:space="preserve">of </w:t>
      </w:r>
      <w:r w:rsidRPr="00865489">
        <w:rPr>
          <w:rFonts w:cs="Tahoma"/>
          <w:lang w:val="en-GB"/>
        </w:rPr>
        <w:t>a</w:t>
      </w:r>
      <w:r>
        <w:rPr>
          <w:rFonts w:cs="Tahoma"/>
          <w:lang w:val="en-GB"/>
        </w:rPr>
        <w:t>n</w:t>
      </w:r>
      <w:r w:rsidRPr="00865489">
        <w:rPr>
          <w:rFonts w:cs="Tahoma"/>
          <w:lang w:val="en-GB"/>
        </w:rPr>
        <w:t xml:space="preserve"> </w:t>
      </w:r>
      <w:r>
        <w:rPr>
          <w:rFonts w:cs="Tahoma"/>
          <w:lang w:val="en-GB"/>
        </w:rPr>
        <w:t xml:space="preserve">Educational </w:t>
      </w:r>
      <w:r w:rsidRPr="00865489">
        <w:rPr>
          <w:rFonts w:cs="Tahoma"/>
          <w:lang w:val="en-GB"/>
        </w:rPr>
        <w:t>Psychologist,</w:t>
      </w:r>
      <w:r w:rsidRPr="00865489">
        <w:rPr>
          <w:rFonts w:cs="Tahoma"/>
          <w:spacing w:val="-12"/>
          <w:lang w:val="en-GB"/>
        </w:rPr>
        <w:t xml:space="preserve"> </w:t>
      </w:r>
      <w:r w:rsidRPr="00865489">
        <w:rPr>
          <w:rFonts w:cs="Tahoma"/>
          <w:lang w:val="en-GB"/>
        </w:rPr>
        <w:t xml:space="preserve">Assistant Psychologists, </w:t>
      </w:r>
      <w:r>
        <w:rPr>
          <w:rFonts w:cs="Tahoma"/>
          <w:lang w:val="en-GB"/>
        </w:rPr>
        <w:t>Therapists, Speech and Language Therapists and Occupational Therapists.</w:t>
      </w:r>
      <w:r w:rsidRPr="00865489">
        <w:rPr>
          <w:rFonts w:cs="Tahoma"/>
          <w:lang w:val="en-GB"/>
        </w:rPr>
        <w:t xml:space="preserve"> Every young</w:t>
      </w:r>
      <w:r w:rsidRPr="00865489">
        <w:rPr>
          <w:rFonts w:cs="Tahoma"/>
          <w:spacing w:val="47"/>
          <w:lang w:val="en-GB"/>
        </w:rPr>
        <w:t xml:space="preserve"> </w:t>
      </w:r>
      <w:r w:rsidRPr="00865489">
        <w:rPr>
          <w:rFonts w:cs="Tahoma"/>
          <w:lang w:val="en-GB"/>
        </w:rPr>
        <w:t>person has an entitlement to direct, targeted and individualised therapeutic support, together</w:t>
      </w:r>
      <w:r w:rsidRPr="00865489">
        <w:rPr>
          <w:rFonts w:cs="Tahoma"/>
          <w:spacing w:val="40"/>
          <w:lang w:val="en-GB"/>
        </w:rPr>
        <w:t xml:space="preserve"> </w:t>
      </w:r>
      <w:r w:rsidRPr="00865489">
        <w:rPr>
          <w:rFonts w:cs="Tahoma"/>
          <w:lang w:val="en-GB"/>
        </w:rPr>
        <w:t>with</w:t>
      </w:r>
      <w:r w:rsidRPr="00865489">
        <w:rPr>
          <w:rFonts w:cs="Tahoma"/>
          <w:spacing w:val="-1"/>
          <w:lang w:val="en-GB"/>
        </w:rPr>
        <w:t xml:space="preserve"> </w:t>
      </w:r>
      <w:r w:rsidRPr="00865489">
        <w:rPr>
          <w:rFonts w:cs="Tahoma"/>
          <w:lang w:val="en-GB"/>
        </w:rPr>
        <w:t>additional opportunities to work together in small groups. All our specialists are registered with</w:t>
      </w:r>
      <w:r w:rsidRPr="00865489">
        <w:rPr>
          <w:rFonts w:cs="Tahoma"/>
          <w:spacing w:val="44"/>
          <w:lang w:val="en-GB"/>
        </w:rPr>
        <w:t xml:space="preserve"> </w:t>
      </w:r>
      <w:r w:rsidRPr="00865489">
        <w:rPr>
          <w:rFonts w:cs="Tahoma"/>
          <w:lang w:val="en-GB"/>
        </w:rPr>
        <w:t>the</w:t>
      </w:r>
      <w:r w:rsidRPr="00865489">
        <w:rPr>
          <w:rFonts w:cs="Tahoma"/>
          <w:spacing w:val="-1"/>
          <w:lang w:val="en-GB"/>
        </w:rPr>
        <w:t xml:space="preserve"> </w:t>
      </w:r>
      <w:r>
        <w:rPr>
          <w:rFonts w:cs="Tahoma"/>
          <w:lang w:val="en-GB"/>
        </w:rPr>
        <w:t xml:space="preserve">relevant professional bodies. </w:t>
      </w:r>
    </w:p>
    <w:p w14:paraId="6BABEBF9" w14:textId="77777777" w:rsidR="0029271D" w:rsidRPr="00865489" w:rsidRDefault="0029271D" w:rsidP="0029271D">
      <w:pPr>
        <w:spacing w:before="10"/>
        <w:rPr>
          <w:rFonts w:eastAsia="Tahoma" w:cs="Tahoma"/>
          <w:i/>
          <w:lang w:val="en-GB"/>
        </w:rPr>
      </w:pPr>
    </w:p>
    <w:p w14:paraId="3D889A9B" w14:textId="77777777" w:rsidR="0029271D" w:rsidRPr="00865489" w:rsidRDefault="0029271D" w:rsidP="0029271D">
      <w:pPr>
        <w:pStyle w:val="BodyText"/>
        <w:ind w:left="0" w:right="116"/>
        <w:jc w:val="both"/>
        <w:rPr>
          <w:rFonts w:asciiTheme="minorHAnsi" w:hAnsiTheme="minorHAnsi" w:cs="Tahoma"/>
          <w:lang w:val="en-GB"/>
        </w:rPr>
      </w:pPr>
      <w:r w:rsidRPr="00865489">
        <w:rPr>
          <w:rFonts w:asciiTheme="minorHAnsi" w:hAnsiTheme="minorHAnsi" w:cs="Tahoma"/>
          <w:lang w:val="en-GB"/>
        </w:rPr>
        <w:t>Therapeutic</w:t>
      </w:r>
      <w:r w:rsidRPr="00865489">
        <w:rPr>
          <w:rFonts w:asciiTheme="minorHAnsi" w:hAnsiTheme="minorHAnsi" w:cs="Tahoma"/>
          <w:spacing w:val="58"/>
          <w:lang w:val="en-GB"/>
        </w:rPr>
        <w:t xml:space="preserve"> </w:t>
      </w:r>
      <w:r w:rsidRPr="00865489">
        <w:rPr>
          <w:rFonts w:asciiTheme="minorHAnsi" w:hAnsiTheme="minorHAnsi" w:cs="Tahoma"/>
          <w:lang w:val="en-GB"/>
        </w:rPr>
        <w:t>provision</w:t>
      </w:r>
      <w:r w:rsidRPr="00865489">
        <w:rPr>
          <w:rFonts w:asciiTheme="minorHAnsi" w:hAnsiTheme="minorHAnsi" w:cs="Tahoma"/>
          <w:spacing w:val="57"/>
          <w:lang w:val="en-GB"/>
        </w:rPr>
        <w:t xml:space="preserve"> </w:t>
      </w:r>
      <w:r w:rsidRPr="00865489">
        <w:rPr>
          <w:rFonts w:asciiTheme="minorHAnsi" w:hAnsiTheme="minorHAnsi" w:cs="Tahoma"/>
          <w:lang w:val="en-GB"/>
        </w:rPr>
        <w:t>is</w:t>
      </w:r>
      <w:r w:rsidRPr="00865489">
        <w:rPr>
          <w:rFonts w:asciiTheme="minorHAnsi" w:hAnsiTheme="minorHAnsi" w:cs="Tahoma"/>
          <w:spacing w:val="56"/>
          <w:lang w:val="en-GB"/>
        </w:rPr>
        <w:t xml:space="preserve"> </w:t>
      </w:r>
      <w:r w:rsidRPr="00865489">
        <w:rPr>
          <w:rFonts w:asciiTheme="minorHAnsi" w:hAnsiTheme="minorHAnsi" w:cs="Tahoma"/>
          <w:lang w:val="en-GB"/>
        </w:rPr>
        <w:t>personalised</w:t>
      </w:r>
      <w:r w:rsidRPr="00865489">
        <w:rPr>
          <w:rFonts w:asciiTheme="minorHAnsi" w:hAnsiTheme="minorHAnsi" w:cs="Tahoma"/>
          <w:spacing w:val="56"/>
          <w:lang w:val="en-GB"/>
        </w:rPr>
        <w:t xml:space="preserve"> </w:t>
      </w:r>
      <w:r w:rsidRPr="00865489">
        <w:rPr>
          <w:rFonts w:asciiTheme="minorHAnsi" w:hAnsiTheme="minorHAnsi" w:cs="Tahoma"/>
          <w:lang w:val="en-GB"/>
        </w:rPr>
        <w:t>to</w:t>
      </w:r>
      <w:r w:rsidRPr="00865489">
        <w:rPr>
          <w:rFonts w:asciiTheme="minorHAnsi" w:hAnsiTheme="minorHAnsi" w:cs="Tahoma"/>
          <w:spacing w:val="59"/>
          <w:lang w:val="en-GB"/>
        </w:rPr>
        <w:t xml:space="preserve"> </w:t>
      </w:r>
      <w:r w:rsidRPr="00865489">
        <w:rPr>
          <w:rFonts w:asciiTheme="minorHAnsi" w:hAnsiTheme="minorHAnsi" w:cs="Tahoma"/>
          <w:lang w:val="en-GB"/>
        </w:rPr>
        <w:t>meet</w:t>
      </w:r>
      <w:r w:rsidRPr="00865489">
        <w:rPr>
          <w:rFonts w:asciiTheme="minorHAnsi" w:hAnsiTheme="minorHAnsi" w:cs="Tahoma"/>
          <w:spacing w:val="56"/>
          <w:lang w:val="en-GB"/>
        </w:rPr>
        <w:t xml:space="preserve"> </w:t>
      </w:r>
      <w:r w:rsidRPr="00865489">
        <w:rPr>
          <w:rFonts w:asciiTheme="minorHAnsi" w:hAnsiTheme="minorHAnsi" w:cs="Tahoma"/>
          <w:lang w:val="en-GB"/>
        </w:rPr>
        <w:t>the</w:t>
      </w:r>
      <w:r w:rsidRPr="00865489">
        <w:rPr>
          <w:rFonts w:asciiTheme="minorHAnsi" w:hAnsiTheme="minorHAnsi" w:cs="Tahoma"/>
          <w:spacing w:val="57"/>
          <w:lang w:val="en-GB"/>
        </w:rPr>
        <w:t xml:space="preserve"> </w:t>
      </w:r>
      <w:r w:rsidRPr="00865489">
        <w:rPr>
          <w:rFonts w:asciiTheme="minorHAnsi" w:hAnsiTheme="minorHAnsi" w:cs="Tahoma"/>
          <w:lang w:val="en-GB"/>
        </w:rPr>
        <w:t>needs</w:t>
      </w:r>
      <w:r w:rsidRPr="00865489">
        <w:rPr>
          <w:rFonts w:asciiTheme="minorHAnsi" w:hAnsiTheme="minorHAnsi" w:cs="Tahoma"/>
          <w:spacing w:val="58"/>
          <w:lang w:val="en-GB"/>
        </w:rPr>
        <w:t xml:space="preserve"> </w:t>
      </w:r>
      <w:r w:rsidRPr="00865489">
        <w:rPr>
          <w:rFonts w:asciiTheme="minorHAnsi" w:hAnsiTheme="minorHAnsi" w:cs="Tahoma"/>
          <w:lang w:val="en-GB"/>
        </w:rPr>
        <w:t>of</w:t>
      </w:r>
      <w:r w:rsidRPr="00865489">
        <w:rPr>
          <w:rFonts w:asciiTheme="minorHAnsi" w:hAnsiTheme="minorHAnsi" w:cs="Tahoma"/>
          <w:spacing w:val="55"/>
          <w:lang w:val="en-GB"/>
        </w:rPr>
        <w:t xml:space="preserve"> </w:t>
      </w:r>
      <w:r w:rsidRPr="00865489">
        <w:rPr>
          <w:rFonts w:asciiTheme="minorHAnsi" w:hAnsiTheme="minorHAnsi" w:cs="Tahoma"/>
          <w:lang w:val="en-GB"/>
        </w:rPr>
        <w:t>each</w:t>
      </w:r>
      <w:r w:rsidRPr="00865489">
        <w:rPr>
          <w:rFonts w:asciiTheme="minorHAnsi" w:hAnsiTheme="minorHAnsi" w:cs="Tahoma"/>
          <w:spacing w:val="57"/>
          <w:lang w:val="en-GB"/>
        </w:rPr>
        <w:t xml:space="preserve"> </w:t>
      </w:r>
      <w:r w:rsidRPr="00865489">
        <w:rPr>
          <w:rFonts w:asciiTheme="minorHAnsi" w:hAnsiTheme="minorHAnsi" w:cs="Tahoma"/>
          <w:lang w:val="en-GB"/>
        </w:rPr>
        <w:t>individual</w:t>
      </w:r>
      <w:r w:rsidRPr="00865489">
        <w:rPr>
          <w:rFonts w:asciiTheme="minorHAnsi" w:hAnsiTheme="minorHAnsi" w:cs="Tahoma"/>
          <w:spacing w:val="58"/>
          <w:lang w:val="en-GB"/>
        </w:rPr>
        <w:t xml:space="preserve"> </w:t>
      </w:r>
      <w:r w:rsidRPr="00865489">
        <w:rPr>
          <w:rFonts w:asciiTheme="minorHAnsi" w:hAnsiTheme="minorHAnsi" w:cs="Tahoma"/>
          <w:lang w:val="en-GB"/>
        </w:rPr>
        <w:t>examples</w:t>
      </w:r>
      <w:r w:rsidRPr="00865489">
        <w:rPr>
          <w:rFonts w:asciiTheme="minorHAnsi" w:hAnsiTheme="minorHAnsi" w:cs="Tahoma"/>
          <w:spacing w:val="56"/>
          <w:lang w:val="en-GB"/>
        </w:rPr>
        <w:t xml:space="preserve"> </w:t>
      </w:r>
      <w:r w:rsidRPr="00865489">
        <w:rPr>
          <w:rFonts w:asciiTheme="minorHAnsi" w:hAnsiTheme="minorHAnsi" w:cs="Tahoma"/>
          <w:lang w:val="en-GB"/>
        </w:rPr>
        <w:t>of</w:t>
      </w:r>
      <w:r w:rsidRPr="00865489">
        <w:rPr>
          <w:rFonts w:asciiTheme="minorHAnsi" w:hAnsiTheme="minorHAnsi" w:cs="Tahoma"/>
          <w:spacing w:val="58"/>
          <w:lang w:val="en-GB"/>
        </w:rPr>
        <w:t xml:space="preserve"> </w:t>
      </w:r>
      <w:r w:rsidRPr="00865489">
        <w:rPr>
          <w:rFonts w:asciiTheme="minorHAnsi" w:hAnsiTheme="minorHAnsi" w:cs="Tahoma"/>
          <w:lang w:val="en-GB"/>
        </w:rPr>
        <w:t>work include:</w:t>
      </w:r>
    </w:p>
    <w:p w14:paraId="3C9FFC8F" w14:textId="77777777" w:rsidR="0029271D" w:rsidRPr="00865489" w:rsidRDefault="0029271D" w:rsidP="0029271D">
      <w:pPr>
        <w:spacing w:before="1"/>
        <w:rPr>
          <w:rFonts w:eastAsia="Tahoma" w:cs="Tahoma"/>
          <w:lang w:val="en-GB"/>
        </w:rPr>
      </w:pPr>
    </w:p>
    <w:p w14:paraId="60A8C207" w14:textId="77777777" w:rsidR="0029271D" w:rsidRPr="00865489" w:rsidRDefault="0029271D" w:rsidP="0029271D">
      <w:pPr>
        <w:pStyle w:val="ListParagraph"/>
        <w:numPr>
          <w:ilvl w:val="0"/>
          <w:numId w:val="35"/>
        </w:numPr>
        <w:tabs>
          <w:tab w:val="left" w:pos="821"/>
        </w:tabs>
        <w:spacing w:line="268" w:lineRule="exact"/>
        <w:ind w:left="720" w:right="118"/>
        <w:rPr>
          <w:rFonts w:eastAsia="Tahoma" w:cs="Tahoma"/>
          <w:lang w:val="en-GB"/>
        </w:rPr>
      </w:pPr>
      <w:r w:rsidRPr="00865489">
        <w:rPr>
          <w:rFonts w:cs="Tahoma"/>
          <w:lang w:val="en-GB"/>
        </w:rPr>
        <w:t>Separation/attachment difficulties</w:t>
      </w:r>
    </w:p>
    <w:p w14:paraId="45287CB4" w14:textId="4D14669D" w:rsidR="0029271D" w:rsidRPr="00865489" w:rsidRDefault="00E2307B" w:rsidP="0029271D">
      <w:pPr>
        <w:pStyle w:val="ListParagraph"/>
        <w:numPr>
          <w:ilvl w:val="0"/>
          <w:numId w:val="35"/>
        </w:numPr>
        <w:tabs>
          <w:tab w:val="left" w:pos="821"/>
        </w:tabs>
        <w:spacing w:line="266" w:lineRule="exact"/>
        <w:ind w:left="720" w:right="118"/>
        <w:rPr>
          <w:rFonts w:eastAsia="Tahoma" w:cs="Tahoma"/>
          <w:lang w:val="en-GB"/>
        </w:rPr>
      </w:pPr>
      <w:r>
        <w:rPr>
          <w:rFonts w:cs="Tahoma"/>
          <w:lang w:val="en-GB"/>
        </w:rPr>
        <w:t>Recognising emotions and self-regulation skills</w:t>
      </w:r>
    </w:p>
    <w:p w14:paraId="3D44F064" w14:textId="77777777" w:rsidR="0029271D" w:rsidRPr="00865489" w:rsidRDefault="0029271D" w:rsidP="0029271D">
      <w:pPr>
        <w:pStyle w:val="ListParagraph"/>
        <w:numPr>
          <w:ilvl w:val="0"/>
          <w:numId w:val="35"/>
        </w:numPr>
        <w:tabs>
          <w:tab w:val="left" w:pos="821"/>
        </w:tabs>
        <w:spacing w:line="266" w:lineRule="exact"/>
        <w:ind w:left="720" w:right="118"/>
        <w:rPr>
          <w:rFonts w:eastAsia="Tahoma" w:cs="Tahoma"/>
          <w:lang w:val="en-GB"/>
        </w:rPr>
      </w:pPr>
      <w:r w:rsidRPr="00865489">
        <w:rPr>
          <w:rFonts w:cs="Tahoma"/>
          <w:lang w:val="en-GB"/>
        </w:rPr>
        <w:t>Self-harm</w:t>
      </w:r>
    </w:p>
    <w:p w14:paraId="18C6EE7E" w14:textId="77777777" w:rsidR="0029271D" w:rsidRPr="00865489" w:rsidRDefault="0029271D" w:rsidP="0029271D">
      <w:pPr>
        <w:pStyle w:val="ListParagraph"/>
        <w:numPr>
          <w:ilvl w:val="0"/>
          <w:numId w:val="35"/>
        </w:numPr>
        <w:tabs>
          <w:tab w:val="left" w:pos="821"/>
        </w:tabs>
        <w:spacing w:line="266" w:lineRule="exact"/>
        <w:ind w:left="720" w:right="118"/>
        <w:rPr>
          <w:rFonts w:eastAsia="Tahoma" w:cs="Tahoma"/>
          <w:lang w:val="en-GB"/>
        </w:rPr>
      </w:pPr>
      <w:r>
        <w:rPr>
          <w:rFonts w:cs="Tahoma"/>
          <w:lang w:val="en-GB"/>
        </w:rPr>
        <w:t>Depression</w:t>
      </w:r>
    </w:p>
    <w:p w14:paraId="22B81A29" w14:textId="77777777" w:rsidR="0029271D" w:rsidRPr="00865489" w:rsidRDefault="0029271D" w:rsidP="0029271D">
      <w:pPr>
        <w:pStyle w:val="ListParagraph"/>
        <w:numPr>
          <w:ilvl w:val="0"/>
          <w:numId w:val="35"/>
        </w:numPr>
        <w:tabs>
          <w:tab w:val="left" w:pos="821"/>
        </w:tabs>
        <w:spacing w:line="266" w:lineRule="exact"/>
        <w:ind w:left="720" w:right="118"/>
        <w:rPr>
          <w:rFonts w:eastAsia="Tahoma" w:cs="Tahoma"/>
          <w:lang w:val="en-GB"/>
        </w:rPr>
      </w:pPr>
      <w:r w:rsidRPr="00865489">
        <w:rPr>
          <w:rFonts w:cs="Tahoma"/>
          <w:lang w:val="en-GB"/>
        </w:rPr>
        <w:t>Anxiety</w:t>
      </w:r>
    </w:p>
    <w:p w14:paraId="0BD06E31" w14:textId="77777777" w:rsidR="0029271D" w:rsidRPr="00865489" w:rsidRDefault="0029271D" w:rsidP="0029271D">
      <w:pPr>
        <w:pStyle w:val="ListParagraph"/>
        <w:numPr>
          <w:ilvl w:val="0"/>
          <w:numId w:val="35"/>
        </w:numPr>
        <w:tabs>
          <w:tab w:val="left" w:pos="821"/>
        </w:tabs>
        <w:spacing w:line="268" w:lineRule="exact"/>
        <w:ind w:left="720" w:right="118"/>
        <w:rPr>
          <w:rFonts w:eastAsia="Tahoma" w:cs="Tahoma"/>
          <w:lang w:val="en-GB"/>
        </w:rPr>
      </w:pPr>
      <w:r w:rsidRPr="00865489">
        <w:rPr>
          <w:rFonts w:cs="Tahoma"/>
          <w:lang w:val="en-GB"/>
        </w:rPr>
        <w:t>Bereavement</w:t>
      </w:r>
    </w:p>
    <w:p w14:paraId="101A27F5" w14:textId="13747BAC" w:rsidR="00CA59B7" w:rsidRPr="00991A6F" w:rsidRDefault="00A55E5E" w:rsidP="00B21C4E">
      <w:pPr>
        <w:pStyle w:val="Heading2"/>
        <w:spacing w:before="38"/>
        <w:ind w:left="0" w:right="118"/>
        <w:rPr>
          <w:rFonts w:eastAsiaTheme="majorEastAsia" w:cs="Tahoma"/>
          <w:color w:val="7573B4"/>
          <w:sz w:val="26"/>
          <w:szCs w:val="26"/>
          <w:u w:val="none"/>
          <w:lang w:val="en-GB"/>
        </w:rPr>
      </w:pPr>
      <w:bookmarkStart w:id="19" w:name="_bookmark20"/>
      <w:bookmarkEnd w:id="19"/>
      <w:r w:rsidRPr="00991A6F">
        <w:rPr>
          <w:rFonts w:eastAsiaTheme="majorEastAsia" w:cs="Tahoma"/>
          <w:color w:val="7573B4"/>
          <w:sz w:val="26"/>
          <w:szCs w:val="26"/>
          <w:u w:val="none"/>
          <w:lang w:val="en-GB"/>
        </w:rPr>
        <w:lastRenderedPageBreak/>
        <w:t>Therapeutic Model</w:t>
      </w:r>
    </w:p>
    <w:p w14:paraId="567B9F4B" w14:textId="77777777" w:rsidR="00CA59B7" w:rsidRPr="00991A6F" w:rsidRDefault="00CA59B7" w:rsidP="00991A6F">
      <w:pPr>
        <w:pStyle w:val="Heading2"/>
        <w:spacing w:before="38"/>
        <w:ind w:left="0" w:right="118"/>
        <w:rPr>
          <w:rFonts w:eastAsiaTheme="majorEastAsia" w:cs="Tahoma"/>
          <w:color w:val="7573B4"/>
          <w:sz w:val="26"/>
          <w:szCs w:val="26"/>
          <w:u w:val="none"/>
          <w:lang w:val="en-GB"/>
        </w:rPr>
      </w:pPr>
    </w:p>
    <w:p w14:paraId="5F9AF06A" w14:textId="368EC9ED" w:rsidR="00CA59B7" w:rsidRPr="001B0933" w:rsidRDefault="00A55E5E" w:rsidP="0029271D">
      <w:pPr>
        <w:pStyle w:val="NoSpacing"/>
        <w:rPr>
          <w:lang w:val="en-GB"/>
        </w:rPr>
      </w:pPr>
      <w:r w:rsidRPr="001B0933">
        <w:rPr>
          <w:lang w:val="en-GB"/>
        </w:rPr>
        <w:t>A compreh</w:t>
      </w:r>
      <w:r w:rsidRPr="001B0933">
        <w:rPr>
          <w:rFonts w:cs="Tahoma"/>
          <w:lang w:val="en-GB"/>
        </w:rPr>
        <w:t xml:space="preserve">ensive assessment of each young person’s </w:t>
      </w:r>
      <w:r w:rsidRPr="001B0933">
        <w:rPr>
          <w:lang w:val="en-GB"/>
        </w:rPr>
        <w:t>needs is completed by one of</w:t>
      </w:r>
      <w:r w:rsidRPr="001B0933">
        <w:rPr>
          <w:spacing w:val="10"/>
          <w:lang w:val="en-GB"/>
        </w:rPr>
        <w:t xml:space="preserve"> </w:t>
      </w:r>
      <w:r w:rsidR="00E2307B">
        <w:rPr>
          <w:lang w:val="en-GB"/>
        </w:rPr>
        <w:t>our Psychologist, Occupational Therapist, Speech and Language Therapist and Therapist (Counsellor)</w:t>
      </w:r>
      <w:r w:rsidRPr="001B0933">
        <w:rPr>
          <w:spacing w:val="43"/>
          <w:lang w:val="en-GB"/>
        </w:rPr>
        <w:t xml:space="preserve"> </w:t>
      </w:r>
      <w:r w:rsidRPr="001B0933">
        <w:rPr>
          <w:lang w:val="en-GB"/>
        </w:rPr>
        <w:t>in consultation</w:t>
      </w:r>
      <w:r w:rsidRPr="001B0933">
        <w:rPr>
          <w:spacing w:val="44"/>
          <w:lang w:val="en-GB"/>
        </w:rPr>
        <w:t xml:space="preserve"> </w:t>
      </w:r>
      <w:r w:rsidRPr="001B0933">
        <w:rPr>
          <w:lang w:val="en-GB"/>
        </w:rPr>
        <w:t>with</w:t>
      </w:r>
      <w:r w:rsidRPr="001B0933">
        <w:rPr>
          <w:spacing w:val="43"/>
          <w:lang w:val="en-GB"/>
        </w:rPr>
        <w:t xml:space="preserve"> </w:t>
      </w:r>
      <w:r w:rsidRPr="001B0933">
        <w:rPr>
          <w:lang w:val="en-GB"/>
        </w:rPr>
        <w:t>all relevant</w:t>
      </w:r>
      <w:r w:rsidRPr="001B0933">
        <w:rPr>
          <w:spacing w:val="41"/>
          <w:lang w:val="en-GB"/>
        </w:rPr>
        <w:t xml:space="preserve"> </w:t>
      </w:r>
      <w:r w:rsidRPr="001B0933">
        <w:rPr>
          <w:lang w:val="en-GB"/>
        </w:rPr>
        <w:t>professionals</w:t>
      </w:r>
      <w:r w:rsidRPr="001B0933">
        <w:rPr>
          <w:spacing w:val="44"/>
          <w:lang w:val="en-GB"/>
        </w:rPr>
        <w:t xml:space="preserve"> </w:t>
      </w:r>
      <w:r w:rsidRPr="001B0933">
        <w:rPr>
          <w:lang w:val="en-GB"/>
        </w:rPr>
        <w:t xml:space="preserve">within </w:t>
      </w:r>
      <w:r w:rsidR="0029271D">
        <w:rPr>
          <w:lang w:val="en-GB"/>
        </w:rPr>
        <w:t>twelve</w:t>
      </w:r>
      <w:r w:rsidRPr="001B0933">
        <w:rPr>
          <w:spacing w:val="41"/>
          <w:lang w:val="en-GB"/>
        </w:rPr>
        <w:t xml:space="preserve"> </w:t>
      </w:r>
      <w:r w:rsidRPr="001B0933">
        <w:rPr>
          <w:lang w:val="en-GB"/>
        </w:rPr>
        <w:t>weeks</w:t>
      </w:r>
      <w:r w:rsidRPr="001B0933">
        <w:rPr>
          <w:spacing w:val="43"/>
          <w:lang w:val="en-GB"/>
        </w:rPr>
        <w:t xml:space="preserve"> </w:t>
      </w:r>
      <w:r w:rsidRPr="001B0933">
        <w:rPr>
          <w:lang w:val="en-GB"/>
        </w:rPr>
        <w:t>of placement.</w:t>
      </w:r>
      <w:r w:rsidRPr="001B0933">
        <w:rPr>
          <w:spacing w:val="46"/>
          <w:lang w:val="en-GB"/>
        </w:rPr>
        <w:t xml:space="preserve"> </w:t>
      </w:r>
      <w:r w:rsidRPr="001B0933">
        <w:rPr>
          <w:lang w:val="en-GB"/>
        </w:rPr>
        <w:t>The outcome of this assessment will make recommendations</w:t>
      </w:r>
      <w:r w:rsidR="00E2307B">
        <w:rPr>
          <w:lang w:val="en-GB"/>
        </w:rPr>
        <w:t xml:space="preserve"> on a Multi-Disciplinary Team (MDT) Report</w:t>
      </w:r>
      <w:r w:rsidRPr="001B0933">
        <w:rPr>
          <w:lang w:val="en-GB"/>
        </w:rPr>
        <w:t xml:space="preserve"> regarding the nature of the</w:t>
      </w:r>
      <w:r w:rsidRPr="001B0933">
        <w:rPr>
          <w:spacing w:val="14"/>
          <w:lang w:val="en-GB"/>
        </w:rPr>
        <w:t xml:space="preserve"> </w:t>
      </w:r>
      <w:r w:rsidRPr="001B0933">
        <w:rPr>
          <w:lang w:val="en-GB"/>
        </w:rPr>
        <w:t>most appropriate therapeutic support and may</w:t>
      </w:r>
      <w:r w:rsidRPr="001B0933">
        <w:rPr>
          <w:spacing w:val="-20"/>
          <w:lang w:val="en-GB"/>
        </w:rPr>
        <w:t xml:space="preserve"> </w:t>
      </w:r>
      <w:r w:rsidRPr="001B0933">
        <w:rPr>
          <w:lang w:val="en-GB"/>
        </w:rPr>
        <w:t>include:</w:t>
      </w:r>
    </w:p>
    <w:p w14:paraId="5605E920" w14:textId="77777777" w:rsidR="00CA59B7" w:rsidRPr="001B0933" w:rsidRDefault="00CA59B7" w:rsidP="00B21C4E">
      <w:pPr>
        <w:spacing w:before="3"/>
        <w:rPr>
          <w:rFonts w:ascii="Tahoma" w:eastAsia="Tahoma" w:hAnsi="Tahoma" w:cs="Tahoma"/>
          <w:lang w:val="en-GB"/>
        </w:rPr>
      </w:pPr>
    </w:p>
    <w:p w14:paraId="688F665F" w14:textId="77777777" w:rsidR="0029271D" w:rsidRPr="00865489" w:rsidRDefault="0029271D" w:rsidP="0029271D">
      <w:pPr>
        <w:spacing w:before="3"/>
        <w:rPr>
          <w:rFonts w:eastAsia="Tahoma" w:cs="Tahoma"/>
          <w:lang w:val="en-GB"/>
        </w:rPr>
      </w:pPr>
    </w:p>
    <w:p w14:paraId="6057482A" w14:textId="77777777" w:rsidR="0029271D" w:rsidRPr="00002C09" w:rsidRDefault="0029271D" w:rsidP="008A5F2E">
      <w:pPr>
        <w:pStyle w:val="ListParagraph"/>
        <w:numPr>
          <w:ilvl w:val="0"/>
          <w:numId w:val="40"/>
        </w:numPr>
        <w:tabs>
          <w:tab w:val="left" w:pos="821"/>
        </w:tabs>
        <w:spacing w:line="268" w:lineRule="exact"/>
        <w:ind w:right="118"/>
        <w:rPr>
          <w:rFonts w:eastAsia="Tahoma" w:cs="Tahoma"/>
          <w:lang w:val="en-GB"/>
        </w:rPr>
      </w:pPr>
      <w:r w:rsidRPr="00002C09">
        <w:rPr>
          <w:rFonts w:cs="Tahoma"/>
          <w:lang w:val="en-GB"/>
        </w:rPr>
        <w:t>Solution-focussed</w:t>
      </w:r>
      <w:r w:rsidRPr="00002C09">
        <w:rPr>
          <w:rFonts w:cs="Tahoma"/>
          <w:spacing w:val="-1"/>
          <w:lang w:val="en-GB"/>
        </w:rPr>
        <w:t xml:space="preserve"> </w:t>
      </w:r>
      <w:r w:rsidRPr="00002C09">
        <w:rPr>
          <w:rFonts w:cs="Tahoma"/>
          <w:lang w:val="en-GB"/>
        </w:rPr>
        <w:t>therapy</w:t>
      </w:r>
    </w:p>
    <w:p w14:paraId="6CD76BD1" w14:textId="58DB1CE8" w:rsidR="00E2307B" w:rsidRPr="00E2307B" w:rsidRDefault="00E2307B" w:rsidP="00E2307B">
      <w:pPr>
        <w:pStyle w:val="ListParagraph"/>
        <w:numPr>
          <w:ilvl w:val="0"/>
          <w:numId w:val="1"/>
        </w:numPr>
        <w:tabs>
          <w:tab w:val="left" w:pos="821"/>
        </w:tabs>
        <w:spacing w:line="268" w:lineRule="exact"/>
        <w:ind w:right="118"/>
        <w:rPr>
          <w:rFonts w:eastAsia="Tahoma" w:cs="Tahoma"/>
          <w:lang w:val="en-GB"/>
        </w:rPr>
      </w:pPr>
      <w:r w:rsidRPr="00E2307B">
        <w:rPr>
          <w:rFonts w:eastAsia="Tahoma" w:cs="Tahoma"/>
          <w:lang w:val="en-GB"/>
        </w:rPr>
        <w:t>Cognitive Behavioural Therapy techniques</w:t>
      </w:r>
    </w:p>
    <w:p w14:paraId="1F502451" w14:textId="5B72D1C0" w:rsidR="00E2307B" w:rsidRPr="00E2307B" w:rsidRDefault="00E2307B" w:rsidP="00E2307B">
      <w:pPr>
        <w:pStyle w:val="ListParagraph"/>
        <w:numPr>
          <w:ilvl w:val="0"/>
          <w:numId w:val="1"/>
        </w:numPr>
        <w:tabs>
          <w:tab w:val="left" w:pos="821"/>
        </w:tabs>
        <w:spacing w:line="268" w:lineRule="exact"/>
        <w:ind w:right="118"/>
        <w:rPr>
          <w:rFonts w:eastAsia="Tahoma" w:cs="Tahoma"/>
          <w:lang w:val="en-GB"/>
        </w:rPr>
      </w:pPr>
      <w:r w:rsidRPr="00E2307B">
        <w:rPr>
          <w:rFonts w:eastAsia="Tahoma" w:cs="Tahoma"/>
          <w:lang w:val="en-GB"/>
        </w:rPr>
        <w:t>Group work to improve social communication skills, including Lego Therapy</w:t>
      </w:r>
    </w:p>
    <w:p w14:paraId="608E06C6" w14:textId="7668E618" w:rsidR="00E2307B" w:rsidRPr="00E2307B" w:rsidRDefault="00E2307B" w:rsidP="00E2307B">
      <w:pPr>
        <w:pStyle w:val="ListParagraph"/>
        <w:numPr>
          <w:ilvl w:val="0"/>
          <w:numId w:val="1"/>
        </w:numPr>
        <w:tabs>
          <w:tab w:val="left" w:pos="821"/>
        </w:tabs>
        <w:spacing w:line="268" w:lineRule="exact"/>
        <w:ind w:right="118"/>
        <w:rPr>
          <w:rFonts w:eastAsia="Tahoma" w:cs="Tahoma"/>
          <w:lang w:val="en-GB"/>
        </w:rPr>
      </w:pPr>
      <w:r w:rsidRPr="00E2307B">
        <w:rPr>
          <w:rFonts w:eastAsia="Tahoma" w:cs="Tahoma"/>
          <w:lang w:val="en-GB"/>
        </w:rPr>
        <w:t>Zones of Regulation</w:t>
      </w:r>
    </w:p>
    <w:p w14:paraId="6F596692" w14:textId="3DB3FBBB" w:rsidR="00E2307B" w:rsidRPr="00E2307B" w:rsidRDefault="00E2307B" w:rsidP="00E2307B">
      <w:pPr>
        <w:pStyle w:val="ListParagraph"/>
        <w:numPr>
          <w:ilvl w:val="0"/>
          <w:numId w:val="1"/>
        </w:numPr>
        <w:tabs>
          <w:tab w:val="left" w:pos="821"/>
        </w:tabs>
        <w:spacing w:line="268" w:lineRule="exact"/>
        <w:ind w:right="118"/>
        <w:rPr>
          <w:rFonts w:eastAsia="Tahoma" w:cs="Tahoma"/>
          <w:lang w:val="en-GB"/>
        </w:rPr>
      </w:pPr>
      <w:r w:rsidRPr="00E2307B">
        <w:rPr>
          <w:rFonts w:eastAsia="Tahoma" w:cs="Tahoma"/>
          <w:lang w:val="en-GB"/>
        </w:rPr>
        <w:t>S</w:t>
      </w:r>
      <w:r>
        <w:rPr>
          <w:rFonts w:eastAsia="Tahoma" w:cs="Tahoma"/>
          <w:lang w:val="en-GB"/>
        </w:rPr>
        <w:t>ocial Learning</w:t>
      </w:r>
    </w:p>
    <w:p w14:paraId="22F30248" w14:textId="09F3817D" w:rsidR="0029271D" w:rsidRPr="00002C09" w:rsidRDefault="00E2307B" w:rsidP="00E2307B">
      <w:pPr>
        <w:pStyle w:val="ListParagraph"/>
        <w:numPr>
          <w:ilvl w:val="0"/>
          <w:numId w:val="1"/>
        </w:numPr>
        <w:tabs>
          <w:tab w:val="left" w:pos="821"/>
        </w:tabs>
        <w:spacing w:line="268" w:lineRule="exact"/>
        <w:ind w:right="118"/>
        <w:rPr>
          <w:rFonts w:eastAsia="Tahoma" w:cs="Tahoma"/>
          <w:lang w:val="en-GB"/>
        </w:rPr>
      </w:pPr>
      <w:r w:rsidRPr="00E2307B">
        <w:rPr>
          <w:rFonts w:eastAsia="Tahoma" w:cs="Tahoma"/>
          <w:lang w:val="en-GB"/>
        </w:rPr>
        <w:t>Counselling</w:t>
      </w:r>
    </w:p>
    <w:p w14:paraId="5FAB548D" w14:textId="77777777" w:rsidR="0029271D" w:rsidRPr="00865489" w:rsidRDefault="0029271D" w:rsidP="0029271D">
      <w:pPr>
        <w:spacing w:before="8"/>
        <w:rPr>
          <w:rFonts w:eastAsia="Tahoma" w:cs="Tahoma"/>
          <w:lang w:val="en-GB"/>
        </w:rPr>
      </w:pPr>
    </w:p>
    <w:p w14:paraId="4AD7A19A" w14:textId="77777777" w:rsidR="0029271D" w:rsidRPr="00865489" w:rsidRDefault="0029271D" w:rsidP="0029271D">
      <w:pPr>
        <w:pStyle w:val="BodyText"/>
        <w:ind w:left="0" w:right="113"/>
        <w:jc w:val="both"/>
        <w:rPr>
          <w:rFonts w:asciiTheme="minorHAnsi" w:hAnsiTheme="minorHAnsi" w:cs="Tahoma"/>
          <w:lang w:val="en-GB"/>
        </w:rPr>
      </w:pPr>
      <w:r>
        <w:rPr>
          <w:rFonts w:asciiTheme="minorHAnsi" w:hAnsiTheme="minorHAnsi" w:cs="Tahoma"/>
          <w:lang w:val="en-GB"/>
        </w:rPr>
        <w:t xml:space="preserve">All </w:t>
      </w:r>
      <w:r w:rsidRPr="00865489">
        <w:rPr>
          <w:rFonts w:asciiTheme="minorHAnsi" w:hAnsiTheme="minorHAnsi" w:cs="Tahoma"/>
          <w:lang w:val="en-GB"/>
        </w:rPr>
        <w:t>young</w:t>
      </w:r>
      <w:r w:rsidRPr="00865489">
        <w:rPr>
          <w:rFonts w:asciiTheme="minorHAnsi" w:hAnsiTheme="minorHAnsi" w:cs="Tahoma"/>
          <w:spacing w:val="61"/>
          <w:lang w:val="en-GB"/>
        </w:rPr>
        <w:t xml:space="preserve"> </w:t>
      </w:r>
      <w:r w:rsidRPr="00865489">
        <w:rPr>
          <w:rFonts w:asciiTheme="minorHAnsi" w:hAnsiTheme="minorHAnsi" w:cs="Tahoma"/>
          <w:lang w:val="en-GB"/>
        </w:rPr>
        <w:t>pe</w:t>
      </w:r>
      <w:r>
        <w:rPr>
          <w:rFonts w:asciiTheme="minorHAnsi" w:hAnsiTheme="minorHAnsi" w:cs="Tahoma"/>
          <w:lang w:val="en-GB"/>
        </w:rPr>
        <w:t>ople have access to</w:t>
      </w:r>
      <w:r w:rsidRPr="00865489">
        <w:rPr>
          <w:rFonts w:asciiTheme="minorHAnsi" w:hAnsiTheme="minorHAnsi" w:cs="Tahoma"/>
          <w:spacing w:val="60"/>
          <w:lang w:val="en-GB"/>
        </w:rPr>
        <w:t xml:space="preserve"> </w:t>
      </w:r>
      <w:r w:rsidRPr="00865489">
        <w:rPr>
          <w:rFonts w:asciiTheme="minorHAnsi" w:hAnsiTheme="minorHAnsi" w:cs="Tahoma"/>
          <w:lang w:val="en-GB"/>
        </w:rPr>
        <w:t xml:space="preserve">targeted, specialist therapeutic support </w:t>
      </w:r>
      <w:r>
        <w:rPr>
          <w:rFonts w:asciiTheme="minorHAnsi" w:hAnsiTheme="minorHAnsi" w:cs="Tahoma"/>
          <w:lang w:val="en-GB"/>
        </w:rPr>
        <w:t>where needed</w:t>
      </w:r>
      <w:r w:rsidRPr="00865489">
        <w:rPr>
          <w:rFonts w:asciiTheme="minorHAnsi" w:hAnsiTheme="minorHAnsi" w:cs="Tahoma"/>
          <w:lang w:val="en-GB"/>
        </w:rPr>
        <w:t xml:space="preserve">. In </w:t>
      </w:r>
      <w:proofErr w:type="gramStart"/>
      <w:r w:rsidRPr="00865489">
        <w:rPr>
          <w:rFonts w:asciiTheme="minorHAnsi" w:hAnsiTheme="minorHAnsi" w:cs="Tahoma"/>
          <w:lang w:val="en-GB"/>
        </w:rPr>
        <w:t>addition</w:t>
      </w:r>
      <w:proofErr w:type="gramEnd"/>
      <w:r w:rsidRPr="00865489">
        <w:rPr>
          <w:rFonts w:asciiTheme="minorHAnsi" w:hAnsiTheme="minorHAnsi" w:cs="Tahoma"/>
          <w:lang w:val="en-GB"/>
        </w:rPr>
        <w:t xml:space="preserve"> there is also the opportunity</w:t>
      </w:r>
      <w:r w:rsidRPr="00865489">
        <w:rPr>
          <w:rFonts w:asciiTheme="minorHAnsi" w:hAnsiTheme="minorHAnsi" w:cs="Tahoma"/>
          <w:spacing w:val="-4"/>
          <w:lang w:val="en-GB"/>
        </w:rPr>
        <w:t xml:space="preserve"> </w:t>
      </w:r>
      <w:r w:rsidRPr="00865489">
        <w:rPr>
          <w:rFonts w:asciiTheme="minorHAnsi" w:hAnsiTheme="minorHAnsi" w:cs="Tahoma"/>
          <w:lang w:val="en-GB"/>
        </w:rPr>
        <w:t>for them</w:t>
      </w:r>
      <w:r w:rsidRPr="00865489">
        <w:rPr>
          <w:rFonts w:asciiTheme="minorHAnsi" w:hAnsiTheme="minorHAnsi" w:cs="Tahoma"/>
          <w:spacing w:val="36"/>
          <w:lang w:val="en-GB"/>
        </w:rPr>
        <w:t xml:space="preserve"> </w:t>
      </w:r>
      <w:r w:rsidRPr="00865489">
        <w:rPr>
          <w:rFonts w:asciiTheme="minorHAnsi" w:hAnsiTheme="minorHAnsi" w:cs="Tahoma"/>
          <w:lang w:val="en-GB"/>
        </w:rPr>
        <w:t>to</w:t>
      </w:r>
      <w:r w:rsidRPr="00865489">
        <w:rPr>
          <w:rFonts w:asciiTheme="minorHAnsi" w:hAnsiTheme="minorHAnsi" w:cs="Tahoma"/>
          <w:spacing w:val="37"/>
          <w:lang w:val="en-GB"/>
        </w:rPr>
        <w:t xml:space="preserve"> </w:t>
      </w:r>
      <w:r w:rsidRPr="00865489">
        <w:rPr>
          <w:rFonts w:asciiTheme="minorHAnsi" w:hAnsiTheme="minorHAnsi" w:cs="Tahoma"/>
          <w:lang w:val="en-GB"/>
        </w:rPr>
        <w:t>access</w:t>
      </w:r>
      <w:r w:rsidRPr="00865489">
        <w:rPr>
          <w:rFonts w:asciiTheme="minorHAnsi" w:hAnsiTheme="minorHAnsi" w:cs="Tahoma"/>
          <w:spacing w:val="36"/>
          <w:lang w:val="en-GB"/>
        </w:rPr>
        <w:t xml:space="preserve"> </w:t>
      </w:r>
      <w:r w:rsidRPr="00865489">
        <w:rPr>
          <w:rFonts w:asciiTheme="minorHAnsi" w:hAnsiTheme="minorHAnsi" w:cs="Tahoma"/>
          <w:lang w:val="en-GB"/>
        </w:rPr>
        <w:t>weekly</w:t>
      </w:r>
      <w:r w:rsidRPr="00865489">
        <w:rPr>
          <w:rFonts w:asciiTheme="minorHAnsi" w:hAnsiTheme="minorHAnsi" w:cs="Tahoma"/>
          <w:spacing w:val="37"/>
          <w:lang w:val="en-GB"/>
        </w:rPr>
        <w:t xml:space="preserve"> </w:t>
      </w:r>
      <w:r w:rsidRPr="00865489">
        <w:rPr>
          <w:rFonts w:asciiTheme="minorHAnsi" w:hAnsiTheme="minorHAnsi" w:cs="Tahoma"/>
          <w:lang w:val="en-GB"/>
        </w:rPr>
        <w:t>specialist</w:t>
      </w:r>
      <w:r w:rsidRPr="00865489">
        <w:rPr>
          <w:rFonts w:asciiTheme="minorHAnsi" w:hAnsiTheme="minorHAnsi" w:cs="Tahoma"/>
          <w:spacing w:val="36"/>
          <w:lang w:val="en-GB"/>
        </w:rPr>
        <w:t xml:space="preserve"> </w:t>
      </w:r>
      <w:r w:rsidRPr="00865489">
        <w:rPr>
          <w:rFonts w:asciiTheme="minorHAnsi" w:hAnsiTheme="minorHAnsi" w:cs="Tahoma"/>
          <w:lang w:val="en-GB"/>
        </w:rPr>
        <w:t>group</w:t>
      </w:r>
      <w:r w:rsidRPr="00865489">
        <w:rPr>
          <w:rFonts w:asciiTheme="minorHAnsi" w:hAnsiTheme="minorHAnsi" w:cs="Tahoma"/>
          <w:spacing w:val="35"/>
          <w:lang w:val="en-GB"/>
        </w:rPr>
        <w:t xml:space="preserve"> </w:t>
      </w:r>
      <w:r w:rsidRPr="00865489">
        <w:rPr>
          <w:rFonts w:asciiTheme="minorHAnsi" w:hAnsiTheme="minorHAnsi" w:cs="Tahoma"/>
          <w:lang w:val="en-GB"/>
        </w:rPr>
        <w:t>therapy</w:t>
      </w:r>
      <w:r w:rsidRPr="00865489">
        <w:rPr>
          <w:rFonts w:asciiTheme="minorHAnsi" w:hAnsiTheme="minorHAnsi" w:cs="Tahoma"/>
          <w:spacing w:val="35"/>
          <w:lang w:val="en-GB"/>
        </w:rPr>
        <w:t xml:space="preserve"> </w:t>
      </w:r>
      <w:r w:rsidRPr="00865489">
        <w:rPr>
          <w:rFonts w:asciiTheme="minorHAnsi" w:hAnsiTheme="minorHAnsi" w:cs="Tahoma"/>
          <w:lang w:val="en-GB"/>
        </w:rPr>
        <w:t>sessions</w:t>
      </w:r>
      <w:r w:rsidRPr="00865489">
        <w:rPr>
          <w:rFonts w:asciiTheme="minorHAnsi" w:hAnsiTheme="minorHAnsi" w:cs="Tahoma"/>
          <w:spacing w:val="36"/>
          <w:lang w:val="en-GB"/>
        </w:rPr>
        <w:t xml:space="preserve"> </w:t>
      </w:r>
      <w:r w:rsidRPr="00865489">
        <w:rPr>
          <w:rFonts w:asciiTheme="minorHAnsi" w:hAnsiTheme="minorHAnsi" w:cs="Tahoma"/>
          <w:lang w:val="en-GB"/>
        </w:rPr>
        <w:t>(usually</w:t>
      </w:r>
      <w:r w:rsidRPr="00865489">
        <w:rPr>
          <w:rFonts w:asciiTheme="minorHAnsi" w:hAnsiTheme="minorHAnsi" w:cs="Tahoma"/>
          <w:spacing w:val="37"/>
          <w:lang w:val="en-GB"/>
        </w:rPr>
        <w:t xml:space="preserve"> </w:t>
      </w:r>
      <w:r w:rsidRPr="00865489">
        <w:rPr>
          <w:rFonts w:asciiTheme="minorHAnsi" w:hAnsiTheme="minorHAnsi" w:cs="Tahoma"/>
          <w:lang w:val="en-GB"/>
        </w:rPr>
        <w:t>comprising</w:t>
      </w:r>
      <w:r w:rsidRPr="00865489">
        <w:rPr>
          <w:rFonts w:asciiTheme="minorHAnsi" w:hAnsiTheme="minorHAnsi" w:cs="Tahoma"/>
          <w:spacing w:val="37"/>
          <w:lang w:val="en-GB"/>
        </w:rPr>
        <w:t xml:space="preserve"> </w:t>
      </w:r>
      <w:r w:rsidRPr="00865489">
        <w:rPr>
          <w:rFonts w:asciiTheme="minorHAnsi" w:hAnsiTheme="minorHAnsi" w:cs="Tahoma"/>
          <w:lang w:val="en-GB"/>
        </w:rPr>
        <w:t>two</w:t>
      </w:r>
      <w:r w:rsidRPr="00865489">
        <w:rPr>
          <w:rFonts w:asciiTheme="minorHAnsi" w:hAnsiTheme="minorHAnsi" w:cs="Tahoma"/>
          <w:spacing w:val="37"/>
          <w:lang w:val="en-GB"/>
        </w:rPr>
        <w:t xml:space="preserve"> </w:t>
      </w:r>
      <w:r w:rsidRPr="00865489">
        <w:rPr>
          <w:rFonts w:asciiTheme="minorHAnsi" w:hAnsiTheme="minorHAnsi" w:cs="Tahoma"/>
          <w:lang w:val="en-GB"/>
        </w:rPr>
        <w:t>or</w:t>
      </w:r>
      <w:r w:rsidRPr="00865489">
        <w:rPr>
          <w:rFonts w:asciiTheme="minorHAnsi" w:hAnsiTheme="minorHAnsi" w:cs="Tahoma"/>
          <w:spacing w:val="34"/>
          <w:lang w:val="en-GB"/>
        </w:rPr>
        <w:t xml:space="preserve"> </w:t>
      </w:r>
      <w:r w:rsidRPr="00865489">
        <w:rPr>
          <w:rFonts w:asciiTheme="minorHAnsi" w:hAnsiTheme="minorHAnsi" w:cs="Tahoma"/>
          <w:lang w:val="en-GB"/>
        </w:rPr>
        <w:t>three</w:t>
      </w:r>
      <w:r w:rsidRPr="00865489">
        <w:rPr>
          <w:rFonts w:asciiTheme="minorHAnsi" w:hAnsiTheme="minorHAnsi" w:cs="Tahoma"/>
          <w:spacing w:val="36"/>
          <w:lang w:val="en-GB"/>
        </w:rPr>
        <w:t xml:space="preserve"> </w:t>
      </w:r>
      <w:r w:rsidRPr="00865489">
        <w:rPr>
          <w:rFonts w:asciiTheme="minorHAnsi" w:hAnsiTheme="minorHAnsi" w:cs="Tahoma"/>
          <w:lang w:val="en-GB"/>
        </w:rPr>
        <w:t>other young people) if</w:t>
      </w:r>
      <w:r w:rsidRPr="00865489">
        <w:rPr>
          <w:rFonts w:asciiTheme="minorHAnsi" w:hAnsiTheme="minorHAnsi" w:cs="Tahoma"/>
          <w:spacing w:val="-7"/>
          <w:lang w:val="en-GB"/>
        </w:rPr>
        <w:t xml:space="preserve"> </w:t>
      </w:r>
      <w:r w:rsidRPr="00865489">
        <w:rPr>
          <w:rFonts w:asciiTheme="minorHAnsi" w:hAnsiTheme="minorHAnsi" w:cs="Tahoma"/>
          <w:lang w:val="en-GB"/>
        </w:rPr>
        <w:t>appropriate.</w:t>
      </w:r>
    </w:p>
    <w:p w14:paraId="4D5F7EDD" w14:textId="77777777" w:rsidR="0029271D" w:rsidRPr="00865489" w:rsidRDefault="0029271D" w:rsidP="0029271D">
      <w:pPr>
        <w:spacing w:before="11"/>
        <w:rPr>
          <w:rFonts w:eastAsia="Tahoma" w:cs="Tahoma"/>
          <w:lang w:val="en-GB"/>
        </w:rPr>
      </w:pPr>
    </w:p>
    <w:p w14:paraId="32995C88" w14:textId="601C53B5" w:rsidR="008A5F2E" w:rsidRPr="008A5F2E" w:rsidRDefault="0029271D" w:rsidP="008A5F2E">
      <w:pPr>
        <w:pStyle w:val="BodyText"/>
        <w:ind w:left="0" w:right="113"/>
        <w:jc w:val="both"/>
        <w:rPr>
          <w:rFonts w:ascii="Calibri" w:eastAsia="Calibri" w:hAnsi="Calibri" w:cs="Calibri"/>
        </w:rPr>
      </w:pPr>
      <w:r w:rsidRPr="00865489">
        <w:rPr>
          <w:rFonts w:asciiTheme="minorHAnsi" w:hAnsiTheme="minorHAnsi" w:cs="Tahoma"/>
        </w:rPr>
        <w:t>Therapy is delivered by a skilled team of practitioners who liaise with staff in the home</w:t>
      </w:r>
      <w:r>
        <w:rPr>
          <w:rFonts w:asciiTheme="minorHAnsi" w:hAnsiTheme="minorHAnsi" w:cs="Tahoma"/>
        </w:rPr>
        <w:t xml:space="preserve"> to give support and advice as to how best support the young people. </w:t>
      </w:r>
      <w:r w:rsidRPr="00865489">
        <w:rPr>
          <w:rFonts w:asciiTheme="minorHAnsi" w:hAnsiTheme="minorHAnsi" w:cs="Tahoma"/>
        </w:rPr>
        <w:t xml:space="preserve"> </w:t>
      </w:r>
      <w:r w:rsidR="008A5F2E" w:rsidRPr="008A5F2E">
        <w:rPr>
          <w:rFonts w:ascii="Calibri" w:eastAsia="Calibri" w:hAnsi="Calibri" w:cs="Calibri"/>
        </w:rPr>
        <w:t xml:space="preserve">The Therapeutic Practice Model is based on a staged approach to supporting young people achieve successful outcomes and a good level of social development via the establishment of safe, rewarding and trusting relationships, both in the residential setting and </w:t>
      </w:r>
      <w:r w:rsidR="008A5F2E">
        <w:rPr>
          <w:rFonts w:ascii="Calibri" w:eastAsia="Calibri" w:hAnsi="Calibri" w:cs="Calibri"/>
        </w:rPr>
        <w:t>in school</w:t>
      </w:r>
      <w:r w:rsidR="008A5F2E" w:rsidRPr="008A5F2E">
        <w:rPr>
          <w:rFonts w:ascii="Calibri" w:eastAsia="Calibri" w:hAnsi="Calibri" w:cs="Calibri"/>
        </w:rPr>
        <w:t>.</w:t>
      </w:r>
    </w:p>
    <w:p w14:paraId="407F8FCB" w14:textId="77777777" w:rsidR="008A5F2E" w:rsidRPr="008A5F2E" w:rsidRDefault="008A5F2E" w:rsidP="008A5F2E">
      <w:pPr>
        <w:widowControl/>
        <w:ind w:right="113"/>
        <w:jc w:val="both"/>
        <w:rPr>
          <w:rFonts w:ascii="Calibri" w:eastAsia="Calibri" w:hAnsi="Calibri" w:cs="Calibri"/>
        </w:rPr>
      </w:pPr>
    </w:p>
    <w:p w14:paraId="78BC3609" w14:textId="3CCA8DB7" w:rsidR="008A5F2E" w:rsidRDefault="008A5F2E" w:rsidP="008A5F2E">
      <w:pPr>
        <w:widowControl/>
        <w:rPr>
          <w:rFonts w:ascii="Calibri" w:eastAsia="Calibri" w:hAnsi="Calibri" w:cs="Calibri"/>
        </w:rPr>
      </w:pPr>
      <w:r w:rsidRPr="008A5F2E">
        <w:rPr>
          <w:rFonts w:ascii="Calibri" w:eastAsia="Calibri" w:hAnsi="Calibri" w:cs="Calibri"/>
        </w:rPr>
        <w:t xml:space="preserve">The delivery of therapeutic support and interventions is based on the ‘3 </w:t>
      </w:r>
      <w:proofErr w:type="gramStart"/>
      <w:r w:rsidRPr="008A5F2E">
        <w:rPr>
          <w:rFonts w:ascii="Calibri" w:eastAsia="Calibri" w:hAnsi="Calibri" w:cs="Calibri"/>
        </w:rPr>
        <w:t>Waves’</w:t>
      </w:r>
      <w:proofErr w:type="gramEnd"/>
      <w:r w:rsidRPr="008A5F2E">
        <w:rPr>
          <w:rFonts w:ascii="Calibri" w:eastAsia="Calibri" w:hAnsi="Calibri" w:cs="Calibri"/>
        </w:rPr>
        <w:t xml:space="preserve"> model:</w:t>
      </w:r>
    </w:p>
    <w:p w14:paraId="41AB6C70" w14:textId="27DBD576" w:rsidR="008A5F2E" w:rsidRDefault="008A5F2E" w:rsidP="008A5F2E">
      <w:pPr>
        <w:widowControl/>
        <w:rPr>
          <w:rFonts w:ascii="Calibri" w:eastAsia="Calibri" w:hAnsi="Calibri" w:cs="Calibri"/>
        </w:rPr>
      </w:pPr>
    </w:p>
    <w:p w14:paraId="3798DB78" w14:textId="0444BD68" w:rsidR="008A5F2E" w:rsidRPr="008A5F2E" w:rsidRDefault="008A5F2E" w:rsidP="008A5F2E">
      <w:pPr>
        <w:widowControl/>
        <w:jc w:val="center"/>
        <w:rPr>
          <w:rFonts w:ascii="Calibri" w:eastAsia="Calibri" w:hAnsi="Calibri" w:cs="Calibri"/>
          <w:lang w:val="en-GB"/>
        </w:rPr>
      </w:pPr>
      <w:r>
        <w:rPr>
          <w:rFonts w:ascii="Arial" w:hAnsi="Arial" w:cs="Arial"/>
          <w:noProof/>
          <w:lang w:val="en-GB" w:eastAsia="en-GB"/>
        </w:rPr>
        <w:drawing>
          <wp:inline distT="0" distB="0" distL="0" distR="0" wp14:anchorId="719B46EF" wp14:editId="0B32E461">
            <wp:extent cx="4102274" cy="2335668"/>
            <wp:effectExtent l="0" t="0" r="0" b="7620"/>
            <wp:docPr id="1" name="Picture 1" descr="Waves model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s model graphic"/>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187967" cy="2384458"/>
                    </a:xfrm>
                    <a:prstGeom prst="rect">
                      <a:avLst/>
                    </a:prstGeom>
                    <a:noFill/>
                    <a:ln>
                      <a:noFill/>
                    </a:ln>
                  </pic:spPr>
                </pic:pic>
              </a:graphicData>
            </a:graphic>
          </wp:inline>
        </w:drawing>
      </w:r>
    </w:p>
    <w:p w14:paraId="6771E88F" w14:textId="77777777" w:rsidR="008A5F2E" w:rsidRPr="008A5F2E" w:rsidRDefault="008A5F2E" w:rsidP="004229C6">
      <w:pPr>
        <w:widowControl/>
        <w:jc w:val="both"/>
        <w:rPr>
          <w:rFonts w:ascii="Calibri" w:eastAsia="Calibri" w:hAnsi="Calibri" w:cs="Calibri"/>
          <w:lang w:val="en-GB"/>
        </w:rPr>
      </w:pPr>
      <w:r w:rsidRPr="008A5F2E">
        <w:rPr>
          <w:rFonts w:ascii="Calibri" w:eastAsia="Calibri" w:hAnsi="Calibri" w:cs="Calibri"/>
          <w:lang w:val="en-GB"/>
        </w:rPr>
        <w:t>Wave 1: All staff support young people to create an inclusive working environment. Clinicians provide training to school staff to help them understand and meets the needs of young people with social communication difficulties, mental health difficulties and attachment difficulties.</w:t>
      </w:r>
    </w:p>
    <w:p w14:paraId="17F3A85E" w14:textId="77777777" w:rsidR="008A5F2E" w:rsidRPr="008A5F2E" w:rsidRDefault="008A5F2E" w:rsidP="004229C6">
      <w:pPr>
        <w:widowControl/>
        <w:jc w:val="both"/>
        <w:rPr>
          <w:rFonts w:ascii="Calibri" w:eastAsia="Calibri" w:hAnsi="Calibri" w:cs="Calibri"/>
          <w:lang w:val="en-GB"/>
        </w:rPr>
      </w:pPr>
      <w:r w:rsidRPr="008A5F2E">
        <w:rPr>
          <w:rFonts w:ascii="Calibri" w:eastAsia="Calibri" w:hAnsi="Calibri" w:cs="Calibri"/>
          <w:lang w:val="en-GB"/>
        </w:rPr>
        <w:t>Wave 2: Group work with staff and children directed by a clinician.</w:t>
      </w:r>
    </w:p>
    <w:p w14:paraId="798EDFA2" w14:textId="77777777" w:rsidR="008A5F2E" w:rsidRPr="008A5F2E" w:rsidRDefault="008A5F2E" w:rsidP="004229C6">
      <w:pPr>
        <w:widowControl/>
        <w:jc w:val="both"/>
        <w:rPr>
          <w:rFonts w:ascii="Calibri" w:eastAsia="Calibri" w:hAnsi="Calibri" w:cs="Calibri"/>
          <w:lang w:val="en-GB"/>
        </w:rPr>
      </w:pPr>
      <w:r w:rsidRPr="008A5F2E">
        <w:rPr>
          <w:rFonts w:ascii="Calibri" w:eastAsia="Calibri" w:hAnsi="Calibri" w:cs="Calibri"/>
          <w:lang w:val="en-GB"/>
        </w:rPr>
        <w:t>Wave 3: Individual 1-1 work delivered by a clinician to address more complex needs.</w:t>
      </w:r>
    </w:p>
    <w:p w14:paraId="6392D008" w14:textId="77777777" w:rsidR="0029271D" w:rsidRPr="00865489" w:rsidRDefault="0029271D" w:rsidP="0029271D">
      <w:pPr>
        <w:pStyle w:val="BodyText"/>
        <w:ind w:left="0" w:right="113"/>
        <w:jc w:val="both"/>
        <w:rPr>
          <w:rFonts w:asciiTheme="minorHAnsi" w:hAnsiTheme="minorHAnsi" w:cs="Tahoma"/>
        </w:rPr>
      </w:pPr>
    </w:p>
    <w:p w14:paraId="1243A464" w14:textId="77777777" w:rsidR="0029271D" w:rsidRPr="00865489" w:rsidRDefault="0029271D" w:rsidP="0029271D">
      <w:pPr>
        <w:pStyle w:val="BodyText"/>
        <w:ind w:left="0" w:right="113"/>
        <w:jc w:val="both"/>
        <w:rPr>
          <w:rFonts w:asciiTheme="minorHAnsi" w:hAnsiTheme="minorHAnsi" w:cs="Tahoma"/>
        </w:rPr>
      </w:pPr>
    </w:p>
    <w:p w14:paraId="48064FDE" w14:textId="6CD3D279" w:rsidR="0029271D" w:rsidRDefault="0029271D" w:rsidP="0029271D">
      <w:pPr>
        <w:pStyle w:val="BodyText"/>
        <w:ind w:left="0" w:right="113"/>
        <w:jc w:val="both"/>
        <w:rPr>
          <w:rFonts w:asciiTheme="minorHAnsi" w:hAnsiTheme="minorHAnsi" w:cs="Tahoma"/>
        </w:rPr>
      </w:pPr>
      <w:r w:rsidRPr="00865489">
        <w:rPr>
          <w:rFonts w:asciiTheme="minorHAnsi" w:hAnsiTheme="minorHAnsi" w:cs="Tahoma"/>
        </w:rPr>
        <w:t xml:space="preserve">Every member </w:t>
      </w:r>
      <w:proofErr w:type="gramStart"/>
      <w:r w:rsidRPr="00865489">
        <w:rPr>
          <w:rFonts w:asciiTheme="minorHAnsi" w:hAnsiTheme="minorHAnsi" w:cs="Tahoma"/>
        </w:rPr>
        <w:t>of  the</w:t>
      </w:r>
      <w:proofErr w:type="gramEnd"/>
      <w:r w:rsidRPr="00865489">
        <w:rPr>
          <w:rFonts w:asciiTheme="minorHAnsi" w:hAnsiTheme="minorHAnsi" w:cs="Tahoma"/>
        </w:rPr>
        <w:t xml:space="preserve">  </w:t>
      </w:r>
      <w:proofErr w:type="gramStart"/>
      <w:r w:rsidRPr="00865489">
        <w:rPr>
          <w:rFonts w:asciiTheme="minorHAnsi" w:hAnsiTheme="minorHAnsi" w:cs="Tahoma"/>
        </w:rPr>
        <w:t>therapy  team</w:t>
      </w:r>
      <w:proofErr w:type="gramEnd"/>
      <w:r w:rsidRPr="00865489">
        <w:rPr>
          <w:rFonts w:asciiTheme="minorHAnsi" w:hAnsiTheme="minorHAnsi" w:cs="Tahoma"/>
        </w:rPr>
        <w:t xml:space="preserve"> </w:t>
      </w:r>
      <w:proofErr w:type="gramStart"/>
      <w:r w:rsidRPr="00865489">
        <w:rPr>
          <w:rFonts w:asciiTheme="minorHAnsi" w:hAnsiTheme="minorHAnsi" w:cs="Tahoma"/>
        </w:rPr>
        <w:t>receives  clini</w:t>
      </w:r>
      <w:r>
        <w:rPr>
          <w:rFonts w:asciiTheme="minorHAnsi" w:hAnsiTheme="minorHAnsi" w:cs="Tahoma"/>
        </w:rPr>
        <w:t>cal</w:t>
      </w:r>
      <w:proofErr w:type="gramEnd"/>
      <w:r>
        <w:rPr>
          <w:rFonts w:asciiTheme="minorHAnsi" w:hAnsiTheme="minorHAnsi" w:cs="Tahoma"/>
        </w:rPr>
        <w:t xml:space="preserve">  </w:t>
      </w:r>
      <w:proofErr w:type="gramStart"/>
      <w:r>
        <w:rPr>
          <w:rFonts w:asciiTheme="minorHAnsi" w:hAnsiTheme="minorHAnsi" w:cs="Tahoma"/>
        </w:rPr>
        <w:t>supervision  on</w:t>
      </w:r>
      <w:proofErr w:type="gramEnd"/>
      <w:r>
        <w:rPr>
          <w:rFonts w:asciiTheme="minorHAnsi" w:hAnsiTheme="minorHAnsi" w:cs="Tahoma"/>
        </w:rPr>
        <w:t xml:space="preserve">  </w:t>
      </w:r>
      <w:proofErr w:type="gramStart"/>
      <w:r>
        <w:rPr>
          <w:rFonts w:asciiTheme="minorHAnsi" w:hAnsiTheme="minorHAnsi" w:cs="Tahoma"/>
        </w:rPr>
        <w:t>a  regular</w:t>
      </w:r>
      <w:proofErr w:type="gramEnd"/>
      <w:r w:rsidRPr="00865489">
        <w:rPr>
          <w:rFonts w:asciiTheme="minorHAnsi" w:hAnsiTheme="minorHAnsi" w:cs="Tahoma"/>
        </w:rPr>
        <w:t xml:space="preserve">  </w:t>
      </w:r>
      <w:proofErr w:type="gramStart"/>
      <w:r w:rsidRPr="00865489">
        <w:rPr>
          <w:rFonts w:asciiTheme="minorHAnsi" w:hAnsiTheme="minorHAnsi" w:cs="Tahoma"/>
        </w:rPr>
        <w:t>basis  from</w:t>
      </w:r>
      <w:proofErr w:type="gramEnd"/>
      <w:r w:rsidRPr="00865489">
        <w:rPr>
          <w:rFonts w:asciiTheme="minorHAnsi" w:hAnsiTheme="minorHAnsi" w:cs="Tahoma"/>
        </w:rPr>
        <w:t xml:space="preserve">  </w:t>
      </w:r>
      <w:proofErr w:type="gramStart"/>
      <w:r w:rsidRPr="00865489">
        <w:rPr>
          <w:rFonts w:asciiTheme="minorHAnsi" w:hAnsiTheme="minorHAnsi" w:cs="Tahoma"/>
        </w:rPr>
        <w:t>a  senior</w:t>
      </w:r>
      <w:proofErr w:type="gramEnd"/>
      <w:r w:rsidRPr="00865489">
        <w:rPr>
          <w:rFonts w:asciiTheme="minorHAnsi" w:hAnsiTheme="minorHAnsi" w:cs="Tahoma"/>
        </w:rPr>
        <w:t xml:space="preserve">  </w:t>
      </w:r>
      <w:proofErr w:type="gramStart"/>
      <w:r w:rsidRPr="00865489">
        <w:rPr>
          <w:rFonts w:asciiTheme="minorHAnsi" w:hAnsiTheme="minorHAnsi" w:cs="Tahoma"/>
        </w:rPr>
        <w:t>practitioner  appropriately</w:t>
      </w:r>
      <w:proofErr w:type="gramEnd"/>
      <w:r w:rsidRPr="00865489">
        <w:rPr>
          <w:rFonts w:asciiTheme="minorHAnsi" w:hAnsiTheme="minorHAnsi" w:cs="Tahoma"/>
        </w:rPr>
        <w:t xml:space="preserve">  qualified </w:t>
      </w:r>
      <w:proofErr w:type="gramStart"/>
      <w:r w:rsidRPr="00865489">
        <w:rPr>
          <w:rFonts w:asciiTheme="minorHAnsi" w:hAnsiTheme="minorHAnsi" w:cs="Tahoma"/>
        </w:rPr>
        <w:t>and  registered</w:t>
      </w:r>
      <w:proofErr w:type="gramEnd"/>
      <w:r w:rsidRPr="00865489">
        <w:rPr>
          <w:rFonts w:asciiTheme="minorHAnsi" w:hAnsiTheme="minorHAnsi" w:cs="Tahoma"/>
        </w:rPr>
        <w:t xml:space="preserve">  </w:t>
      </w:r>
      <w:proofErr w:type="gramStart"/>
      <w:r w:rsidRPr="00865489">
        <w:rPr>
          <w:rFonts w:asciiTheme="minorHAnsi" w:hAnsiTheme="minorHAnsi" w:cs="Tahoma"/>
        </w:rPr>
        <w:t>with  HCPC</w:t>
      </w:r>
      <w:proofErr w:type="gramEnd"/>
      <w:r w:rsidRPr="00865489">
        <w:rPr>
          <w:rFonts w:asciiTheme="minorHAnsi" w:hAnsiTheme="minorHAnsi" w:cs="Tahoma"/>
        </w:rPr>
        <w:t xml:space="preserve">  </w:t>
      </w:r>
      <w:proofErr w:type="gramStart"/>
      <w:r w:rsidRPr="00865489">
        <w:rPr>
          <w:rFonts w:asciiTheme="minorHAnsi" w:hAnsiTheme="minorHAnsi" w:cs="Tahoma"/>
        </w:rPr>
        <w:t>and  BACP</w:t>
      </w:r>
      <w:proofErr w:type="gramEnd"/>
      <w:r w:rsidRPr="00865489">
        <w:rPr>
          <w:rFonts w:asciiTheme="minorHAnsi" w:hAnsiTheme="minorHAnsi" w:cs="Tahoma"/>
        </w:rPr>
        <w:t>.  Regular team meetings also take place for therapists facilitating the sharing of good practice and the dissemination of new initiatives</w:t>
      </w:r>
    </w:p>
    <w:p w14:paraId="153E4F2A" w14:textId="77777777" w:rsidR="008A5F2E" w:rsidRPr="00865489" w:rsidRDefault="008A5F2E" w:rsidP="0029271D">
      <w:pPr>
        <w:pStyle w:val="BodyText"/>
        <w:ind w:left="0" w:right="113"/>
        <w:jc w:val="both"/>
        <w:rPr>
          <w:rFonts w:asciiTheme="minorHAnsi" w:hAnsiTheme="minorHAnsi" w:cs="Tahoma"/>
        </w:rPr>
      </w:pPr>
    </w:p>
    <w:p w14:paraId="2835FC6D" w14:textId="5A734B75" w:rsidR="00CA59B7" w:rsidRDefault="00CA59B7" w:rsidP="00B21C4E">
      <w:pPr>
        <w:spacing w:before="11"/>
        <w:rPr>
          <w:rFonts w:ascii="Tahoma" w:eastAsia="Tahoma" w:hAnsi="Tahoma" w:cs="Tahoma"/>
          <w:sz w:val="21"/>
          <w:szCs w:val="21"/>
          <w:lang w:val="en-GB"/>
        </w:rPr>
      </w:pPr>
    </w:p>
    <w:p w14:paraId="37DC0EFE" w14:textId="0CF6C25E" w:rsidR="00CA59B7" w:rsidRDefault="00A55E5E" w:rsidP="00B21C4E">
      <w:pPr>
        <w:pStyle w:val="Heading2"/>
        <w:spacing w:before="38"/>
        <w:ind w:left="0" w:right="118"/>
        <w:rPr>
          <w:rFonts w:eastAsiaTheme="majorEastAsia" w:cs="Tahoma"/>
          <w:color w:val="7573B4"/>
          <w:sz w:val="26"/>
          <w:szCs w:val="26"/>
          <w:u w:val="none"/>
          <w:lang w:val="en-GB"/>
        </w:rPr>
      </w:pPr>
      <w:r w:rsidRPr="00991A6F">
        <w:rPr>
          <w:rFonts w:eastAsiaTheme="majorEastAsia" w:cs="Tahoma"/>
          <w:color w:val="7573B4"/>
          <w:sz w:val="26"/>
          <w:szCs w:val="26"/>
          <w:u w:val="none"/>
          <w:lang w:val="en-GB"/>
        </w:rPr>
        <w:lastRenderedPageBreak/>
        <w:t>Measuring the Effectiveness of Therapeutic Support</w:t>
      </w:r>
    </w:p>
    <w:p w14:paraId="718B50BC" w14:textId="77777777" w:rsidR="008E5CF7" w:rsidRPr="00991A6F" w:rsidRDefault="008E5CF7" w:rsidP="00B21C4E">
      <w:pPr>
        <w:pStyle w:val="Heading2"/>
        <w:spacing w:before="38"/>
        <w:ind w:left="0" w:right="118"/>
        <w:rPr>
          <w:rFonts w:eastAsiaTheme="majorEastAsia" w:cs="Tahoma"/>
          <w:color w:val="7573B4"/>
          <w:sz w:val="26"/>
          <w:szCs w:val="26"/>
          <w:u w:val="none"/>
          <w:lang w:val="en-GB"/>
        </w:rPr>
      </w:pPr>
    </w:p>
    <w:p w14:paraId="79BEDFC6" w14:textId="7974527D" w:rsidR="008A5F2E" w:rsidRPr="008A5F2E" w:rsidRDefault="0029271D" w:rsidP="004229C6">
      <w:pPr>
        <w:pStyle w:val="NoSpacing"/>
        <w:jc w:val="both"/>
      </w:pPr>
      <w:r w:rsidRPr="006E2C7A">
        <w:rPr>
          <w:lang w:val="en-GB"/>
        </w:rPr>
        <w:t>The effectiveness of the delivery of therapeutic services within the home setting is largely based</w:t>
      </w:r>
      <w:r w:rsidRPr="006E2C7A">
        <w:rPr>
          <w:spacing w:val="43"/>
          <w:lang w:val="en-GB"/>
        </w:rPr>
        <w:t xml:space="preserve"> </w:t>
      </w:r>
      <w:r w:rsidRPr="006E2C7A">
        <w:rPr>
          <w:lang w:val="en-GB"/>
        </w:rPr>
        <w:t>on the</w:t>
      </w:r>
      <w:r w:rsidRPr="006E2C7A">
        <w:rPr>
          <w:spacing w:val="17"/>
          <w:lang w:val="en-GB"/>
        </w:rPr>
        <w:t xml:space="preserve"> </w:t>
      </w:r>
      <w:r w:rsidRPr="006E2C7A">
        <w:rPr>
          <w:lang w:val="en-GB"/>
        </w:rPr>
        <w:t>structure</w:t>
      </w:r>
      <w:r w:rsidRPr="006E2C7A">
        <w:rPr>
          <w:spacing w:val="17"/>
          <w:lang w:val="en-GB"/>
        </w:rPr>
        <w:t xml:space="preserve"> </w:t>
      </w:r>
      <w:r w:rsidRPr="006E2C7A">
        <w:rPr>
          <w:lang w:val="en-GB"/>
        </w:rPr>
        <w:t>of</w:t>
      </w:r>
      <w:r w:rsidRPr="006E2C7A">
        <w:rPr>
          <w:spacing w:val="18"/>
          <w:lang w:val="en-GB"/>
        </w:rPr>
        <w:t xml:space="preserve"> </w:t>
      </w:r>
      <w:r w:rsidRPr="006E2C7A">
        <w:rPr>
          <w:lang w:val="en-GB"/>
        </w:rPr>
        <w:t>the</w:t>
      </w:r>
      <w:r w:rsidRPr="006E2C7A">
        <w:rPr>
          <w:spacing w:val="17"/>
          <w:lang w:val="en-GB"/>
        </w:rPr>
        <w:t xml:space="preserve"> </w:t>
      </w:r>
      <w:r w:rsidRPr="006E2C7A">
        <w:rPr>
          <w:lang w:val="en-GB"/>
        </w:rPr>
        <w:t>support</w:t>
      </w:r>
      <w:r w:rsidRPr="006E2C7A">
        <w:rPr>
          <w:spacing w:val="19"/>
          <w:lang w:val="en-GB"/>
        </w:rPr>
        <w:t xml:space="preserve"> </w:t>
      </w:r>
      <w:r w:rsidRPr="006E2C7A">
        <w:rPr>
          <w:lang w:val="en-GB"/>
        </w:rPr>
        <w:t>available</w:t>
      </w:r>
      <w:r w:rsidRPr="006E2C7A">
        <w:rPr>
          <w:spacing w:val="17"/>
          <w:lang w:val="en-GB"/>
        </w:rPr>
        <w:t xml:space="preserve"> </w:t>
      </w:r>
      <w:r w:rsidRPr="006E2C7A">
        <w:rPr>
          <w:lang w:val="en-GB"/>
        </w:rPr>
        <w:t>to</w:t>
      </w:r>
      <w:r w:rsidRPr="006E2C7A">
        <w:rPr>
          <w:spacing w:val="18"/>
          <w:lang w:val="en-GB"/>
        </w:rPr>
        <w:t xml:space="preserve"> </w:t>
      </w:r>
      <w:r w:rsidRPr="006E2C7A">
        <w:rPr>
          <w:lang w:val="en-GB"/>
        </w:rPr>
        <w:t>the</w:t>
      </w:r>
      <w:r w:rsidRPr="006E2C7A">
        <w:rPr>
          <w:spacing w:val="17"/>
          <w:lang w:val="en-GB"/>
        </w:rPr>
        <w:t xml:space="preserve"> </w:t>
      </w:r>
      <w:r w:rsidRPr="006E2C7A">
        <w:rPr>
          <w:lang w:val="en-GB"/>
        </w:rPr>
        <w:t>young</w:t>
      </w:r>
      <w:r w:rsidRPr="006E2C7A">
        <w:rPr>
          <w:spacing w:val="19"/>
          <w:lang w:val="en-GB"/>
        </w:rPr>
        <w:t xml:space="preserve"> </w:t>
      </w:r>
      <w:r w:rsidRPr="006E2C7A">
        <w:rPr>
          <w:lang w:val="en-GB"/>
        </w:rPr>
        <w:t>people</w:t>
      </w:r>
      <w:r w:rsidRPr="006E2C7A">
        <w:rPr>
          <w:spacing w:val="17"/>
          <w:lang w:val="en-GB"/>
        </w:rPr>
        <w:t xml:space="preserve"> </w:t>
      </w:r>
      <w:r w:rsidRPr="006E2C7A">
        <w:rPr>
          <w:lang w:val="en-GB"/>
        </w:rPr>
        <w:t>in</w:t>
      </w:r>
      <w:r w:rsidRPr="006E2C7A">
        <w:rPr>
          <w:spacing w:val="17"/>
          <w:lang w:val="en-GB"/>
        </w:rPr>
        <w:t xml:space="preserve"> </w:t>
      </w:r>
      <w:r w:rsidRPr="006E2C7A">
        <w:rPr>
          <w:lang w:val="en-GB"/>
        </w:rPr>
        <w:t>our</w:t>
      </w:r>
      <w:r w:rsidRPr="006E2C7A">
        <w:rPr>
          <w:spacing w:val="18"/>
          <w:lang w:val="en-GB"/>
        </w:rPr>
        <w:t xml:space="preserve"> </w:t>
      </w:r>
      <w:r w:rsidRPr="006E2C7A">
        <w:rPr>
          <w:lang w:val="en-GB"/>
        </w:rPr>
        <w:t>care.</w:t>
      </w:r>
      <w:r w:rsidRPr="006E2C7A">
        <w:rPr>
          <w:spacing w:val="19"/>
          <w:lang w:val="en-GB"/>
        </w:rPr>
        <w:t xml:space="preserve"> </w:t>
      </w:r>
      <w:r w:rsidRPr="00A973FE">
        <w:t>The school has three therapists who provide on-site</w:t>
      </w:r>
      <w:r w:rsidRPr="006E2C7A">
        <w:rPr>
          <w:spacing w:val="29"/>
          <w:lang w:val="en-GB"/>
        </w:rPr>
        <w:t xml:space="preserve"> </w:t>
      </w:r>
      <w:r w:rsidRPr="006E2C7A">
        <w:rPr>
          <w:lang w:val="en-GB"/>
        </w:rPr>
        <w:t>therapeutic</w:t>
      </w:r>
      <w:r w:rsidRPr="006E2C7A">
        <w:rPr>
          <w:spacing w:val="29"/>
          <w:lang w:val="en-GB"/>
        </w:rPr>
        <w:t xml:space="preserve"> </w:t>
      </w:r>
      <w:r w:rsidRPr="006E2C7A">
        <w:rPr>
          <w:lang w:val="en-GB"/>
        </w:rPr>
        <w:t>support.</w:t>
      </w:r>
      <w:r w:rsidRPr="006E2C7A">
        <w:rPr>
          <w:spacing w:val="30"/>
          <w:lang w:val="en-GB"/>
        </w:rPr>
        <w:t xml:space="preserve"> </w:t>
      </w:r>
      <w:r w:rsidRPr="006E2C7A">
        <w:rPr>
          <w:lang w:val="en-GB"/>
        </w:rPr>
        <w:t>This</w:t>
      </w:r>
      <w:r w:rsidRPr="006E2C7A">
        <w:rPr>
          <w:spacing w:val="29"/>
          <w:lang w:val="en-GB"/>
        </w:rPr>
        <w:t xml:space="preserve"> </w:t>
      </w:r>
      <w:r w:rsidRPr="006E2C7A">
        <w:rPr>
          <w:lang w:val="en-GB"/>
        </w:rPr>
        <w:t>allows</w:t>
      </w:r>
      <w:r w:rsidRPr="006E2C7A">
        <w:rPr>
          <w:spacing w:val="27"/>
          <w:lang w:val="en-GB"/>
        </w:rPr>
        <w:t xml:space="preserve"> </w:t>
      </w:r>
      <w:r w:rsidRPr="006E2C7A">
        <w:rPr>
          <w:lang w:val="en-GB"/>
        </w:rPr>
        <w:t>the young</w:t>
      </w:r>
      <w:r w:rsidRPr="006E2C7A">
        <w:rPr>
          <w:spacing w:val="32"/>
          <w:lang w:val="en-GB"/>
        </w:rPr>
        <w:t xml:space="preserve"> </w:t>
      </w:r>
      <w:r w:rsidRPr="006E2C7A">
        <w:rPr>
          <w:lang w:val="en-GB"/>
        </w:rPr>
        <w:t>people</w:t>
      </w:r>
      <w:r w:rsidRPr="006E2C7A">
        <w:rPr>
          <w:spacing w:val="30"/>
          <w:lang w:val="en-GB"/>
        </w:rPr>
        <w:t xml:space="preserve"> </w:t>
      </w:r>
      <w:r w:rsidRPr="006E2C7A">
        <w:rPr>
          <w:lang w:val="en-GB"/>
        </w:rPr>
        <w:t>a</w:t>
      </w:r>
      <w:r w:rsidRPr="006E2C7A">
        <w:rPr>
          <w:spacing w:val="31"/>
          <w:lang w:val="en-GB"/>
        </w:rPr>
        <w:t xml:space="preserve"> </w:t>
      </w:r>
      <w:r w:rsidRPr="006E2C7A">
        <w:rPr>
          <w:lang w:val="en-GB"/>
        </w:rPr>
        <w:t>choice</w:t>
      </w:r>
      <w:r w:rsidRPr="006E2C7A">
        <w:rPr>
          <w:spacing w:val="28"/>
          <w:lang w:val="en-GB"/>
        </w:rPr>
        <w:t xml:space="preserve"> </w:t>
      </w:r>
      <w:r w:rsidRPr="006E2C7A">
        <w:rPr>
          <w:lang w:val="en-GB"/>
        </w:rPr>
        <w:t>of</w:t>
      </w:r>
      <w:r w:rsidRPr="006E2C7A">
        <w:rPr>
          <w:spacing w:val="31"/>
          <w:lang w:val="en-GB"/>
        </w:rPr>
        <w:t xml:space="preserve"> </w:t>
      </w:r>
      <w:r w:rsidRPr="006E2C7A">
        <w:rPr>
          <w:lang w:val="en-GB"/>
        </w:rPr>
        <w:t>whom</w:t>
      </w:r>
      <w:r w:rsidRPr="006E2C7A">
        <w:rPr>
          <w:spacing w:val="31"/>
          <w:lang w:val="en-GB"/>
        </w:rPr>
        <w:t xml:space="preserve"> </w:t>
      </w:r>
      <w:r w:rsidRPr="006E2C7A">
        <w:rPr>
          <w:lang w:val="en-GB"/>
        </w:rPr>
        <w:t>they</w:t>
      </w:r>
      <w:r w:rsidRPr="006E2C7A">
        <w:rPr>
          <w:spacing w:val="32"/>
          <w:lang w:val="en-GB"/>
        </w:rPr>
        <w:t xml:space="preserve"> </w:t>
      </w:r>
      <w:r w:rsidRPr="006E2C7A">
        <w:rPr>
          <w:lang w:val="en-GB"/>
        </w:rPr>
        <w:t>want</w:t>
      </w:r>
      <w:r w:rsidRPr="006E2C7A">
        <w:rPr>
          <w:spacing w:val="32"/>
          <w:lang w:val="en-GB"/>
        </w:rPr>
        <w:t xml:space="preserve"> </w:t>
      </w:r>
      <w:r w:rsidRPr="006E2C7A">
        <w:rPr>
          <w:lang w:val="en-GB"/>
        </w:rPr>
        <w:t>to</w:t>
      </w:r>
      <w:r w:rsidRPr="006E2C7A">
        <w:rPr>
          <w:spacing w:val="29"/>
          <w:lang w:val="en-GB"/>
        </w:rPr>
        <w:t xml:space="preserve"> </w:t>
      </w:r>
      <w:r w:rsidRPr="006E2C7A">
        <w:rPr>
          <w:lang w:val="en-GB"/>
        </w:rPr>
        <w:t>engage</w:t>
      </w:r>
      <w:r w:rsidRPr="006E2C7A">
        <w:rPr>
          <w:spacing w:val="30"/>
          <w:lang w:val="en-GB"/>
        </w:rPr>
        <w:t xml:space="preserve"> </w:t>
      </w:r>
      <w:r w:rsidRPr="006E2C7A">
        <w:rPr>
          <w:lang w:val="en-GB"/>
        </w:rPr>
        <w:t>and</w:t>
      </w:r>
      <w:r w:rsidRPr="006E2C7A">
        <w:rPr>
          <w:spacing w:val="32"/>
          <w:lang w:val="en-GB"/>
        </w:rPr>
        <w:t xml:space="preserve"> </w:t>
      </w:r>
      <w:r w:rsidRPr="006E2C7A">
        <w:rPr>
          <w:lang w:val="en-GB"/>
        </w:rPr>
        <w:t>work</w:t>
      </w:r>
      <w:r w:rsidRPr="006E2C7A">
        <w:rPr>
          <w:spacing w:val="32"/>
          <w:lang w:val="en-GB"/>
        </w:rPr>
        <w:t xml:space="preserve"> </w:t>
      </w:r>
      <w:r w:rsidRPr="006E2C7A">
        <w:rPr>
          <w:lang w:val="en-GB"/>
        </w:rPr>
        <w:t>with</w:t>
      </w:r>
      <w:r w:rsidRPr="006E2C7A">
        <w:rPr>
          <w:spacing w:val="32"/>
          <w:lang w:val="en-GB"/>
        </w:rPr>
        <w:t xml:space="preserve"> </w:t>
      </w:r>
      <w:r w:rsidRPr="006E2C7A">
        <w:rPr>
          <w:lang w:val="en-GB"/>
        </w:rPr>
        <w:t>for</w:t>
      </w:r>
      <w:r w:rsidRPr="006E2C7A">
        <w:rPr>
          <w:spacing w:val="31"/>
          <w:lang w:val="en-GB"/>
        </w:rPr>
        <w:t xml:space="preserve"> </w:t>
      </w:r>
      <w:r w:rsidRPr="006E2C7A">
        <w:rPr>
          <w:lang w:val="en-GB"/>
        </w:rPr>
        <w:t>targeted</w:t>
      </w:r>
      <w:r w:rsidRPr="006E2C7A">
        <w:rPr>
          <w:spacing w:val="32"/>
          <w:lang w:val="en-GB"/>
        </w:rPr>
        <w:t xml:space="preserve"> </w:t>
      </w:r>
      <w:r w:rsidRPr="006E2C7A">
        <w:rPr>
          <w:lang w:val="en-GB"/>
        </w:rPr>
        <w:t>interventions.</w:t>
      </w:r>
      <w:r w:rsidRPr="006E2C7A">
        <w:rPr>
          <w:spacing w:val="-1"/>
          <w:lang w:val="en-GB"/>
        </w:rPr>
        <w:t xml:space="preserve"> Our</w:t>
      </w:r>
      <w:r w:rsidRPr="006E2C7A">
        <w:rPr>
          <w:spacing w:val="16"/>
          <w:lang w:val="en-GB"/>
        </w:rPr>
        <w:t xml:space="preserve"> </w:t>
      </w:r>
      <w:r w:rsidRPr="006E2C7A">
        <w:rPr>
          <w:lang w:val="en-GB"/>
        </w:rPr>
        <w:t>therapists</w:t>
      </w:r>
      <w:r w:rsidRPr="006E2C7A">
        <w:rPr>
          <w:spacing w:val="16"/>
          <w:lang w:val="en-GB"/>
        </w:rPr>
        <w:t xml:space="preserve"> </w:t>
      </w:r>
      <w:r w:rsidRPr="006E2C7A">
        <w:rPr>
          <w:lang w:val="en-GB"/>
        </w:rPr>
        <w:t>work</w:t>
      </w:r>
      <w:r w:rsidRPr="006E2C7A">
        <w:rPr>
          <w:spacing w:val="14"/>
          <w:lang w:val="en-GB"/>
        </w:rPr>
        <w:t xml:space="preserve"> </w:t>
      </w:r>
      <w:r w:rsidRPr="006E2C7A">
        <w:rPr>
          <w:lang w:val="en-GB"/>
        </w:rPr>
        <w:t>together</w:t>
      </w:r>
      <w:r w:rsidRPr="006E2C7A">
        <w:rPr>
          <w:spacing w:val="15"/>
          <w:lang w:val="en-GB"/>
        </w:rPr>
        <w:t xml:space="preserve"> </w:t>
      </w:r>
      <w:r w:rsidRPr="006E2C7A">
        <w:rPr>
          <w:lang w:val="en-GB"/>
        </w:rPr>
        <w:t>in</w:t>
      </w:r>
      <w:r w:rsidRPr="006E2C7A">
        <w:rPr>
          <w:spacing w:val="15"/>
          <w:lang w:val="en-GB"/>
        </w:rPr>
        <w:t xml:space="preserve"> </w:t>
      </w:r>
      <w:r w:rsidRPr="006E2C7A">
        <w:rPr>
          <w:lang w:val="en-GB"/>
        </w:rPr>
        <w:t>supporting</w:t>
      </w:r>
      <w:r w:rsidRPr="006E2C7A">
        <w:rPr>
          <w:spacing w:val="16"/>
          <w:lang w:val="en-GB"/>
        </w:rPr>
        <w:t xml:space="preserve"> </w:t>
      </w:r>
      <w:r w:rsidRPr="006E2C7A">
        <w:rPr>
          <w:lang w:val="en-GB"/>
        </w:rPr>
        <w:t>the</w:t>
      </w:r>
      <w:r w:rsidRPr="006E2C7A">
        <w:rPr>
          <w:spacing w:val="12"/>
          <w:lang w:val="en-GB"/>
        </w:rPr>
        <w:t xml:space="preserve"> </w:t>
      </w:r>
      <w:r w:rsidRPr="006E2C7A">
        <w:rPr>
          <w:lang w:val="en-GB"/>
        </w:rPr>
        <w:t>young</w:t>
      </w:r>
      <w:r w:rsidRPr="006E2C7A">
        <w:rPr>
          <w:spacing w:val="16"/>
          <w:lang w:val="en-GB"/>
        </w:rPr>
        <w:t xml:space="preserve"> </w:t>
      </w:r>
      <w:r w:rsidRPr="006E2C7A">
        <w:rPr>
          <w:lang w:val="en-GB"/>
        </w:rPr>
        <w:t>people</w:t>
      </w:r>
      <w:r w:rsidRPr="006E2C7A">
        <w:rPr>
          <w:spacing w:val="14"/>
          <w:lang w:val="en-GB"/>
        </w:rPr>
        <w:t xml:space="preserve"> </w:t>
      </w:r>
      <w:r w:rsidRPr="006E2C7A">
        <w:rPr>
          <w:lang w:val="en-GB"/>
        </w:rPr>
        <w:t>and</w:t>
      </w:r>
      <w:r w:rsidRPr="006E2C7A">
        <w:rPr>
          <w:spacing w:val="16"/>
          <w:lang w:val="en-GB"/>
        </w:rPr>
        <w:t xml:space="preserve"> </w:t>
      </w:r>
      <w:r w:rsidRPr="006E2C7A">
        <w:rPr>
          <w:lang w:val="en-GB"/>
        </w:rPr>
        <w:t>can</w:t>
      </w:r>
      <w:r w:rsidRPr="006E2C7A">
        <w:rPr>
          <w:spacing w:val="15"/>
          <w:lang w:val="en-GB"/>
        </w:rPr>
        <w:t xml:space="preserve"> </w:t>
      </w:r>
      <w:r w:rsidRPr="006E2C7A">
        <w:rPr>
          <w:lang w:val="en-GB"/>
        </w:rPr>
        <w:t>aid</w:t>
      </w:r>
      <w:r w:rsidRPr="006E2C7A">
        <w:rPr>
          <w:spacing w:val="16"/>
          <w:lang w:val="en-GB"/>
        </w:rPr>
        <w:t xml:space="preserve"> </w:t>
      </w:r>
      <w:r w:rsidRPr="006E2C7A">
        <w:rPr>
          <w:lang w:val="en-GB"/>
        </w:rPr>
        <w:t>each</w:t>
      </w:r>
      <w:r w:rsidRPr="006E2C7A">
        <w:rPr>
          <w:spacing w:val="15"/>
          <w:lang w:val="en-GB"/>
        </w:rPr>
        <w:t xml:space="preserve"> </w:t>
      </w:r>
      <w:r w:rsidRPr="006E2C7A">
        <w:rPr>
          <w:lang w:val="en-GB"/>
        </w:rPr>
        <w:t>other</w:t>
      </w:r>
      <w:r w:rsidRPr="006E2C7A">
        <w:rPr>
          <w:spacing w:val="15"/>
          <w:lang w:val="en-GB"/>
        </w:rPr>
        <w:t xml:space="preserve"> </w:t>
      </w:r>
      <w:r w:rsidRPr="006E2C7A">
        <w:rPr>
          <w:lang w:val="en-GB"/>
        </w:rPr>
        <w:t>in</w:t>
      </w:r>
      <w:r w:rsidRPr="006E2C7A">
        <w:rPr>
          <w:spacing w:val="15"/>
          <w:lang w:val="en-GB"/>
        </w:rPr>
        <w:t xml:space="preserve"> </w:t>
      </w:r>
      <w:r w:rsidRPr="006E2C7A">
        <w:rPr>
          <w:lang w:val="en-GB"/>
        </w:rPr>
        <w:t>the</w:t>
      </w:r>
      <w:r w:rsidRPr="006E2C7A">
        <w:rPr>
          <w:spacing w:val="15"/>
          <w:lang w:val="en-GB"/>
        </w:rPr>
        <w:t xml:space="preserve"> </w:t>
      </w:r>
      <w:r w:rsidRPr="006E2C7A">
        <w:rPr>
          <w:lang w:val="en-GB"/>
        </w:rPr>
        <w:t>work by offering ‘drop in’ sessions so that young people can have the extra emotional support</w:t>
      </w:r>
      <w:r w:rsidRPr="006E2C7A">
        <w:rPr>
          <w:spacing w:val="-18"/>
          <w:lang w:val="en-GB"/>
        </w:rPr>
        <w:t xml:space="preserve"> </w:t>
      </w:r>
      <w:r w:rsidRPr="006E2C7A">
        <w:rPr>
          <w:lang w:val="en-GB"/>
        </w:rPr>
        <w:t>throughout the</w:t>
      </w:r>
      <w:r w:rsidRPr="006E2C7A">
        <w:rPr>
          <w:spacing w:val="44"/>
          <w:lang w:val="en-GB"/>
        </w:rPr>
        <w:t xml:space="preserve"> </w:t>
      </w:r>
      <w:r w:rsidRPr="006E2C7A">
        <w:rPr>
          <w:lang w:val="en-GB"/>
        </w:rPr>
        <w:t>week.</w:t>
      </w:r>
      <w:r w:rsidRPr="006E2C7A">
        <w:rPr>
          <w:spacing w:val="44"/>
          <w:lang w:val="en-GB"/>
        </w:rPr>
        <w:t xml:space="preserve"> </w:t>
      </w:r>
      <w:r w:rsidRPr="006E2C7A">
        <w:rPr>
          <w:lang w:val="en-GB"/>
        </w:rPr>
        <w:t>The</w:t>
      </w:r>
      <w:r w:rsidRPr="006E2C7A">
        <w:rPr>
          <w:spacing w:val="42"/>
          <w:lang w:val="en-GB"/>
        </w:rPr>
        <w:t xml:space="preserve"> </w:t>
      </w:r>
      <w:r w:rsidRPr="006E2C7A">
        <w:rPr>
          <w:lang w:val="en-GB"/>
        </w:rPr>
        <w:t>therapeutic</w:t>
      </w:r>
      <w:r w:rsidRPr="006E2C7A">
        <w:rPr>
          <w:spacing w:val="45"/>
          <w:lang w:val="en-GB"/>
        </w:rPr>
        <w:t xml:space="preserve"> </w:t>
      </w:r>
      <w:r w:rsidR="0026768B" w:rsidRPr="006E2C7A">
        <w:rPr>
          <w:lang w:val="en-GB"/>
        </w:rPr>
        <w:t>team</w:t>
      </w:r>
      <w:r w:rsidR="0026768B">
        <w:rPr>
          <w:lang w:val="en-GB"/>
        </w:rPr>
        <w:t>work</w:t>
      </w:r>
      <w:r w:rsidRPr="006E2C7A">
        <w:rPr>
          <w:spacing w:val="43"/>
          <w:lang w:val="en-GB"/>
        </w:rPr>
        <w:t xml:space="preserve"> </w:t>
      </w:r>
      <w:r w:rsidRPr="006E2C7A">
        <w:rPr>
          <w:lang w:val="en-GB"/>
        </w:rPr>
        <w:t>in</w:t>
      </w:r>
      <w:r w:rsidRPr="006E2C7A">
        <w:rPr>
          <w:spacing w:val="44"/>
          <w:lang w:val="en-GB"/>
        </w:rPr>
        <w:t xml:space="preserve"> </w:t>
      </w:r>
      <w:r w:rsidRPr="006E2C7A">
        <w:rPr>
          <w:lang w:val="en-GB"/>
        </w:rPr>
        <w:t>conjunction</w:t>
      </w:r>
      <w:r w:rsidRPr="006E2C7A">
        <w:rPr>
          <w:spacing w:val="46"/>
          <w:lang w:val="en-GB"/>
        </w:rPr>
        <w:t xml:space="preserve"> </w:t>
      </w:r>
      <w:r w:rsidRPr="006E2C7A">
        <w:rPr>
          <w:lang w:val="en-GB"/>
        </w:rPr>
        <w:t>with</w:t>
      </w:r>
      <w:r w:rsidRPr="006E2C7A">
        <w:rPr>
          <w:spacing w:val="43"/>
          <w:lang w:val="en-GB"/>
        </w:rPr>
        <w:t xml:space="preserve"> </w:t>
      </w:r>
      <w:r w:rsidRPr="006E2C7A">
        <w:rPr>
          <w:lang w:val="en-GB"/>
        </w:rPr>
        <w:t>the</w:t>
      </w:r>
      <w:r w:rsidRPr="006E2C7A">
        <w:rPr>
          <w:spacing w:val="44"/>
          <w:lang w:val="en-GB"/>
        </w:rPr>
        <w:t xml:space="preserve"> </w:t>
      </w:r>
      <w:r w:rsidRPr="006E2C7A">
        <w:rPr>
          <w:lang w:val="en-GB"/>
        </w:rPr>
        <w:t>care</w:t>
      </w:r>
      <w:r w:rsidRPr="006E2C7A">
        <w:rPr>
          <w:spacing w:val="41"/>
          <w:lang w:val="en-GB"/>
        </w:rPr>
        <w:t xml:space="preserve"> </w:t>
      </w:r>
      <w:r w:rsidRPr="006E2C7A">
        <w:rPr>
          <w:lang w:val="en-GB"/>
        </w:rPr>
        <w:t>staff</w:t>
      </w:r>
      <w:r w:rsidRPr="006E2C7A">
        <w:rPr>
          <w:spacing w:val="45"/>
          <w:lang w:val="en-GB"/>
        </w:rPr>
        <w:t xml:space="preserve"> </w:t>
      </w:r>
      <w:r w:rsidRPr="006E2C7A">
        <w:rPr>
          <w:lang w:val="en-GB"/>
        </w:rPr>
        <w:t>team,</w:t>
      </w:r>
      <w:r w:rsidRPr="006E2C7A">
        <w:rPr>
          <w:spacing w:val="43"/>
          <w:lang w:val="en-GB"/>
        </w:rPr>
        <w:t xml:space="preserve"> </w:t>
      </w:r>
      <w:r w:rsidRPr="006E2C7A">
        <w:rPr>
          <w:lang w:val="en-GB"/>
        </w:rPr>
        <w:t>attending</w:t>
      </w:r>
      <w:r w:rsidRPr="006E2C7A">
        <w:rPr>
          <w:spacing w:val="43"/>
          <w:lang w:val="en-GB"/>
        </w:rPr>
        <w:t xml:space="preserve"> </w:t>
      </w:r>
      <w:r w:rsidRPr="006E2C7A">
        <w:rPr>
          <w:lang w:val="en-GB"/>
        </w:rPr>
        <w:t>team meetings</w:t>
      </w:r>
      <w:r w:rsidRPr="006E2C7A">
        <w:rPr>
          <w:spacing w:val="53"/>
          <w:lang w:val="en-GB"/>
        </w:rPr>
        <w:t xml:space="preserve"> </w:t>
      </w:r>
      <w:r w:rsidRPr="006E2C7A">
        <w:rPr>
          <w:lang w:val="en-GB"/>
        </w:rPr>
        <w:t>and</w:t>
      </w:r>
      <w:r w:rsidRPr="006E2C7A">
        <w:rPr>
          <w:spacing w:val="53"/>
          <w:lang w:val="en-GB"/>
        </w:rPr>
        <w:t xml:space="preserve"> </w:t>
      </w:r>
      <w:r w:rsidRPr="006E2C7A">
        <w:rPr>
          <w:lang w:val="en-GB"/>
        </w:rPr>
        <w:t>assisting</w:t>
      </w:r>
      <w:r w:rsidRPr="006E2C7A">
        <w:rPr>
          <w:spacing w:val="50"/>
          <w:lang w:val="en-GB"/>
        </w:rPr>
        <w:t xml:space="preserve"> </w:t>
      </w:r>
      <w:r w:rsidRPr="006E2C7A">
        <w:rPr>
          <w:lang w:val="en-GB"/>
        </w:rPr>
        <w:t>them</w:t>
      </w:r>
      <w:r w:rsidRPr="006E2C7A">
        <w:rPr>
          <w:spacing w:val="52"/>
          <w:lang w:val="en-GB"/>
        </w:rPr>
        <w:t xml:space="preserve"> </w:t>
      </w:r>
      <w:r w:rsidRPr="006E2C7A">
        <w:rPr>
          <w:lang w:val="en-GB"/>
        </w:rPr>
        <w:t>in</w:t>
      </w:r>
      <w:r w:rsidRPr="006E2C7A">
        <w:rPr>
          <w:spacing w:val="52"/>
          <w:lang w:val="en-GB"/>
        </w:rPr>
        <w:t xml:space="preserve"> </w:t>
      </w:r>
      <w:r w:rsidRPr="006E2C7A">
        <w:rPr>
          <w:lang w:val="en-GB"/>
        </w:rPr>
        <w:t>working</w:t>
      </w:r>
      <w:r w:rsidRPr="006E2C7A">
        <w:rPr>
          <w:spacing w:val="52"/>
          <w:lang w:val="en-GB"/>
        </w:rPr>
        <w:t xml:space="preserve"> </w:t>
      </w:r>
      <w:r w:rsidRPr="006E2C7A">
        <w:rPr>
          <w:lang w:val="en-GB"/>
        </w:rPr>
        <w:t>holistically</w:t>
      </w:r>
      <w:r w:rsidRPr="006E2C7A">
        <w:rPr>
          <w:spacing w:val="52"/>
          <w:lang w:val="en-GB"/>
        </w:rPr>
        <w:t xml:space="preserve"> </w:t>
      </w:r>
      <w:r w:rsidRPr="006E2C7A">
        <w:rPr>
          <w:lang w:val="en-GB"/>
        </w:rPr>
        <w:t>with</w:t>
      </w:r>
      <w:r w:rsidRPr="006E2C7A">
        <w:rPr>
          <w:spacing w:val="53"/>
          <w:lang w:val="en-GB"/>
        </w:rPr>
        <w:t xml:space="preserve"> </w:t>
      </w:r>
      <w:r w:rsidRPr="006E2C7A">
        <w:rPr>
          <w:lang w:val="en-GB"/>
        </w:rPr>
        <w:t>young</w:t>
      </w:r>
      <w:r w:rsidRPr="006E2C7A">
        <w:rPr>
          <w:spacing w:val="50"/>
          <w:lang w:val="en-GB"/>
        </w:rPr>
        <w:t xml:space="preserve"> </w:t>
      </w:r>
      <w:r w:rsidRPr="006E2C7A">
        <w:rPr>
          <w:lang w:val="en-GB"/>
        </w:rPr>
        <w:t>people.</w:t>
      </w:r>
      <w:r w:rsidRPr="006E2C7A">
        <w:rPr>
          <w:spacing w:val="53"/>
          <w:lang w:val="en-GB"/>
        </w:rPr>
        <w:t xml:space="preserve"> </w:t>
      </w:r>
      <w:r w:rsidRPr="006E2C7A">
        <w:rPr>
          <w:lang w:val="en-GB"/>
        </w:rPr>
        <w:t>Therapists</w:t>
      </w:r>
      <w:r w:rsidRPr="006E2C7A">
        <w:rPr>
          <w:spacing w:val="52"/>
          <w:lang w:val="en-GB"/>
        </w:rPr>
        <w:t xml:space="preserve"> </w:t>
      </w:r>
      <w:r w:rsidRPr="006E2C7A">
        <w:rPr>
          <w:lang w:val="en-GB"/>
        </w:rPr>
        <w:t>also</w:t>
      </w:r>
      <w:r w:rsidRPr="006E2C7A">
        <w:rPr>
          <w:spacing w:val="50"/>
          <w:lang w:val="en-GB"/>
        </w:rPr>
        <w:t xml:space="preserve"> </w:t>
      </w:r>
      <w:r w:rsidRPr="006E2C7A">
        <w:rPr>
          <w:lang w:val="en-GB"/>
        </w:rPr>
        <w:t>deliver tailored</w:t>
      </w:r>
      <w:r w:rsidRPr="006E2C7A">
        <w:rPr>
          <w:spacing w:val="51"/>
          <w:lang w:val="en-GB"/>
        </w:rPr>
        <w:t xml:space="preserve"> </w:t>
      </w:r>
      <w:r w:rsidRPr="006E2C7A">
        <w:rPr>
          <w:lang w:val="en-GB"/>
        </w:rPr>
        <w:t>training</w:t>
      </w:r>
      <w:r w:rsidRPr="006E2C7A">
        <w:rPr>
          <w:spacing w:val="49"/>
          <w:lang w:val="en-GB"/>
        </w:rPr>
        <w:t xml:space="preserve"> </w:t>
      </w:r>
      <w:r w:rsidRPr="006E2C7A">
        <w:rPr>
          <w:lang w:val="en-GB"/>
        </w:rPr>
        <w:t>to</w:t>
      </w:r>
      <w:r w:rsidRPr="006E2C7A">
        <w:rPr>
          <w:spacing w:val="49"/>
          <w:lang w:val="en-GB"/>
        </w:rPr>
        <w:t xml:space="preserve"> </w:t>
      </w:r>
      <w:r w:rsidRPr="006E2C7A">
        <w:rPr>
          <w:lang w:val="en-GB"/>
        </w:rPr>
        <w:t>enable</w:t>
      </w:r>
      <w:r w:rsidRPr="006E2C7A">
        <w:rPr>
          <w:spacing w:val="50"/>
          <w:lang w:val="en-GB"/>
        </w:rPr>
        <w:t xml:space="preserve"> </w:t>
      </w:r>
      <w:r w:rsidRPr="006E2C7A">
        <w:rPr>
          <w:lang w:val="en-GB"/>
        </w:rPr>
        <w:t>the</w:t>
      </w:r>
      <w:r w:rsidRPr="006E2C7A">
        <w:rPr>
          <w:spacing w:val="50"/>
          <w:lang w:val="en-GB"/>
        </w:rPr>
        <w:t xml:space="preserve"> </w:t>
      </w:r>
      <w:r w:rsidRPr="006E2C7A">
        <w:rPr>
          <w:lang w:val="en-GB"/>
        </w:rPr>
        <w:t>team</w:t>
      </w:r>
      <w:r w:rsidRPr="006E2C7A">
        <w:rPr>
          <w:spacing w:val="48"/>
          <w:lang w:val="en-GB"/>
        </w:rPr>
        <w:t xml:space="preserve"> </w:t>
      </w:r>
      <w:r w:rsidRPr="006E2C7A">
        <w:rPr>
          <w:lang w:val="en-GB"/>
        </w:rPr>
        <w:t>to</w:t>
      </w:r>
      <w:r w:rsidRPr="006E2C7A">
        <w:rPr>
          <w:spacing w:val="49"/>
          <w:lang w:val="en-GB"/>
        </w:rPr>
        <w:t xml:space="preserve"> </w:t>
      </w:r>
      <w:r w:rsidRPr="006E2C7A">
        <w:rPr>
          <w:lang w:val="en-GB"/>
        </w:rPr>
        <w:t>gain</w:t>
      </w:r>
      <w:r w:rsidRPr="006E2C7A">
        <w:rPr>
          <w:spacing w:val="50"/>
          <w:lang w:val="en-GB"/>
        </w:rPr>
        <w:t xml:space="preserve"> </w:t>
      </w:r>
      <w:r w:rsidRPr="006E2C7A">
        <w:rPr>
          <w:lang w:val="en-GB"/>
        </w:rPr>
        <w:t>a</w:t>
      </w:r>
      <w:r w:rsidRPr="006E2C7A">
        <w:rPr>
          <w:spacing w:val="48"/>
          <w:lang w:val="en-GB"/>
        </w:rPr>
        <w:t xml:space="preserve"> </w:t>
      </w:r>
      <w:r w:rsidRPr="006E2C7A">
        <w:rPr>
          <w:lang w:val="en-GB"/>
        </w:rPr>
        <w:t>better</w:t>
      </w:r>
      <w:r w:rsidRPr="006E2C7A">
        <w:rPr>
          <w:spacing w:val="51"/>
          <w:lang w:val="en-GB"/>
        </w:rPr>
        <w:t xml:space="preserve"> </w:t>
      </w:r>
      <w:r w:rsidRPr="006E2C7A">
        <w:rPr>
          <w:lang w:val="en-GB"/>
        </w:rPr>
        <w:t>understanding</w:t>
      </w:r>
      <w:r w:rsidRPr="006E2C7A">
        <w:rPr>
          <w:spacing w:val="51"/>
          <w:lang w:val="en-GB"/>
        </w:rPr>
        <w:t xml:space="preserve"> </w:t>
      </w:r>
      <w:r w:rsidRPr="006E2C7A">
        <w:rPr>
          <w:lang w:val="en-GB"/>
        </w:rPr>
        <w:t>of</w:t>
      </w:r>
      <w:r w:rsidRPr="006E2C7A">
        <w:rPr>
          <w:spacing w:val="50"/>
          <w:lang w:val="en-GB"/>
        </w:rPr>
        <w:t xml:space="preserve"> </w:t>
      </w:r>
      <w:r w:rsidRPr="006E2C7A">
        <w:rPr>
          <w:lang w:val="en-GB"/>
        </w:rPr>
        <w:t>the</w:t>
      </w:r>
      <w:r w:rsidRPr="006E2C7A">
        <w:rPr>
          <w:spacing w:val="50"/>
          <w:lang w:val="en-GB"/>
        </w:rPr>
        <w:t xml:space="preserve"> </w:t>
      </w:r>
      <w:r w:rsidRPr="006E2C7A">
        <w:rPr>
          <w:lang w:val="en-GB"/>
        </w:rPr>
        <w:t>complex</w:t>
      </w:r>
      <w:r w:rsidRPr="006E2C7A">
        <w:rPr>
          <w:spacing w:val="50"/>
          <w:lang w:val="en-GB"/>
        </w:rPr>
        <w:t xml:space="preserve"> </w:t>
      </w:r>
      <w:r w:rsidRPr="006E2C7A">
        <w:rPr>
          <w:lang w:val="en-GB"/>
        </w:rPr>
        <w:t>emotional difficulties that our young people are dealing</w:t>
      </w:r>
      <w:r w:rsidRPr="006E2C7A">
        <w:rPr>
          <w:spacing w:val="-14"/>
          <w:lang w:val="en-GB"/>
        </w:rPr>
        <w:t xml:space="preserve"> </w:t>
      </w:r>
      <w:r w:rsidRPr="006E2C7A">
        <w:rPr>
          <w:lang w:val="en-GB"/>
        </w:rPr>
        <w:t>with.</w:t>
      </w:r>
      <w:r w:rsidR="008A5F2E">
        <w:rPr>
          <w:lang w:val="en-GB"/>
        </w:rPr>
        <w:t xml:space="preserve"> </w:t>
      </w:r>
      <w:r w:rsidR="008A5F2E" w:rsidRPr="008A5F2E">
        <w:t>Individual Outcomes and Targets for the young people in residential care are regularly reviewed during the delivery of therapy, at the Child-</w:t>
      </w:r>
      <w:r w:rsidR="00AC44F0" w:rsidRPr="008A5F2E">
        <w:t>Focused</w:t>
      </w:r>
      <w:r w:rsidR="008A5F2E" w:rsidRPr="008A5F2E">
        <w:t xml:space="preserve"> Reflective Practice Meetings, at ITACs and at the Annual Review of the EHCP.</w:t>
      </w:r>
    </w:p>
    <w:p w14:paraId="56A625BE" w14:textId="5EC339ED" w:rsidR="0029271D" w:rsidRPr="006E2C7A" w:rsidRDefault="0029271D" w:rsidP="00A973FE">
      <w:pPr>
        <w:pStyle w:val="NoSpacing"/>
        <w:rPr>
          <w:lang w:val="en-GB"/>
        </w:rPr>
      </w:pPr>
    </w:p>
    <w:p w14:paraId="3F02D6D2" w14:textId="77777777" w:rsidR="0029271D" w:rsidRPr="00002C09" w:rsidRDefault="0029271D" w:rsidP="0029271D">
      <w:pPr>
        <w:spacing w:before="11"/>
        <w:rPr>
          <w:rFonts w:eastAsia="Tahoma" w:cs="Tahoma"/>
          <w:color w:val="FF0000"/>
          <w:lang w:val="en-GB"/>
        </w:rPr>
      </w:pPr>
    </w:p>
    <w:p w14:paraId="6AF8063C" w14:textId="73D38880" w:rsidR="0029271D" w:rsidRPr="006E2C7A" w:rsidRDefault="0029271D" w:rsidP="0029271D">
      <w:pPr>
        <w:pStyle w:val="BodyText"/>
        <w:ind w:left="0" w:right="118"/>
        <w:jc w:val="both"/>
        <w:rPr>
          <w:rFonts w:asciiTheme="minorHAnsi" w:hAnsiTheme="minorHAnsi" w:cs="Tahoma"/>
          <w:lang w:val="en-GB"/>
        </w:rPr>
      </w:pPr>
      <w:r w:rsidRPr="006E2C7A">
        <w:rPr>
          <w:rFonts w:asciiTheme="minorHAnsi" w:hAnsiTheme="minorHAnsi" w:cs="Tahoma"/>
          <w:lang w:val="en-GB"/>
        </w:rPr>
        <w:t>The effectiveness of the input and delivery of therapeutic services for young people</w:t>
      </w:r>
      <w:r w:rsidRPr="006E2C7A">
        <w:rPr>
          <w:rFonts w:asciiTheme="minorHAnsi" w:hAnsiTheme="minorHAnsi" w:cs="Tahoma"/>
          <w:spacing w:val="40"/>
          <w:lang w:val="en-GB"/>
        </w:rPr>
        <w:t xml:space="preserve"> </w:t>
      </w:r>
      <w:r w:rsidRPr="006E2C7A">
        <w:rPr>
          <w:rFonts w:asciiTheme="minorHAnsi" w:hAnsiTheme="minorHAnsi" w:cs="Tahoma"/>
          <w:lang w:val="en-GB"/>
        </w:rPr>
        <w:t>at this</w:t>
      </w:r>
      <w:r w:rsidRPr="006E2C7A">
        <w:rPr>
          <w:rFonts w:asciiTheme="minorHAnsi" w:hAnsiTheme="minorHAnsi" w:cs="Tahoma"/>
          <w:spacing w:val="13"/>
          <w:lang w:val="en-GB"/>
        </w:rPr>
        <w:t xml:space="preserve"> </w:t>
      </w:r>
      <w:r w:rsidRPr="006E2C7A">
        <w:rPr>
          <w:rFonts w:asciiTheme="minorHAnsi" w:hAnsiTheme="minorHAnsi" w:cs="Tahoma"/>
          <w:lang w:val="en-GB"/>
        </w:rPr>
        <w:t>stage</w:t>
      </w:r>
      <w:r w:rsidRPr="006E2C7A">
        <w:rPr>
          <w:rFonts w:asciiTheme="minorHAnsi" w:hAnsiTheme="minorHAnsi" w:cs="Tahoma"/>
          <w:spacing w:val="12"/>
          <w:lang w:val="en-GB"/>
        </w:rPr>
        <w:t xml:space="preserve"> </w:t>
      </w:r>
      <w:r w:rsidRPr="006E2C7A">
        <w:rPr>
          <w:rFonts w:asciiTheme="minorHAnsi" w:hAnsiTheme="minorHAnsi" w:cs="Tahoma"/>
          <w:lang w:val="en-GB"/>
        </w:rPr>
        <w:t>of</w:t>
      </w:r>
      <w:r w:rsidRPr="006E2C7A">
        <w:rPr>
          <w:rFonts w:asciiTheme="minorHAnsi" w:hAnsiTheme="minorHAnsi" w:cs="Tahoma"/>
          <w:spacing w:val="9"/>
          <w:lang w:val="en-GB"/>
        </w:rPr>
        <w:t xml:space="preserve"> </w:t>
      </w:r>
      <w:r w:rsidRPr="006E2C7A">
        <w:rPr>
          <w:rFonts w:asciiTheme="minorHAnsi" w:hAnsiTheme="minorHAnsi" w:cs="Tahoma"/>
          <w:lang w:val="en-GB"/>
        </w:rPr>
        <w:t>their</w:t>
      </w:r>
      <w:r w:rsidRPr="006E2C7A">
        <w:rPr>
          <w:rFonts w:asciiTheme="minorHAnsi" w:hAnsiTheme="minorHAnsi" w:cs="Tahoma"/>
          <w:spacing w:val="12"/>
          <w:lang w:val="en-GB"/>
        </w:rPr>
        <w:t xml:space="preserve"> </w:t>
      </w:r>
      <w:r w:rsidRPr="006E2C7A">
        <w:rPr>
          <w:rFonts w:asciiTheme="minorHAnsi" w:hAnsiTheme="minorHAnsi" w:cs="Tahoma"/>
          <w:lang w:val="en-GB"/>
        </w:rPr>
        <w:t>lives</w:t>
      </w:r>
      <w:r w:rsidRPr="006E2C7A">
        <w:rPr>
          <w:rFonts w:asciiTheme="minorHAnsi" w:hAnsiTheme="minorHAnsi" w:cs="Tahoma"/>
          <w:spacing w:val="10"/>
          <w:lang w:val="en-GB"/>
        </w:rPr>
        <w:t xml:space="preserve"> </w:t>
      </w:r>
      <w:r w:rsidRPr="006E2C7A">
        <w:rPr>
          <w:rFonts w:asciiTheme="minorHAnsi" w:hAnsiTheme="minorHAnsi" w:cs="Tahoma"/>
          <w:lang w:val="en-GB"/>
        </w:rPr>
        <w:t>and</w:t>
      </w:r>
      <w:r w:rsidRPr="006E2C7A">
        <w:rPr>
          <w:rFonts w:asciiTheme="minorHAnsi" w:hAnsiTheme="minorHAnsi" w:cs="Tahoma"/>
          <w:spacing w:val="13"/>
          <w:lang w:val="en-GB"/>
        </w:rPr>
        <w:t xml:space="preserve"> </w:t>
      </w:r>
      <w:r w:rsidRPr="006E2C7A">
        <w:rPr>
          <w:rFonts w:asciiTheme="minorHAnsi" w:hAnsiTheme="minorHAnsi" w:cs="Tahoma"/>
          <w:lang w:val="en-GB"/>
        </w:rPr>
        <w:t>development</w:t>
      </w:r>
      <w:r w:rsidRPr="006E2C7A">
        <w:rPr>
          <w:rFonts w:asciiTheme="minorHAnsi" w:hAnsiTheme="minorHAnsi" w:cs="Tahoma"/>
          <w:spacing w:val="13"/>
          <w:lang w:val="en-GB"/>
        </w:rPr>
        <w:t xml:space="preserve"> </w:t>
      </w:r>
      <w:r w:rsidRPr="006E2C7A">
        <w:rPr>
          <w:rFonts w:asciiTheme="minorHAnsi" w:hAnsiTheme="minorHAnsi" w:cs="Tahoma"/>
          <w:lang w:val="en-GB"/>
        </w:rPr>
        <w:t>not</w:t>
      </w:r>
      <w:r w:rsidRPr="006E2C7A">
        <w:rPr>
          <w:rFonts w:asciiTheme="minorHAnsi" w:hAnsiTheme="minorHAnsi" w:cs="Tahoma"/>
          <w:spacing w:val="13"/>
          <w:lang w:val="en-GB"/>
        </w:rPr>
        <w:t xml:space="preserve"> </w:t>
      </w:r>
      <w:r w:rsidRPr="006E2C7A">
        <w:rPr>
          <w:rFonts w:asciiTheme="minorHAnsi" w:hAnsiTheme="minorHAnsi" w:cs="Tahoma"/>
          <w:lang w:val="en-GB"/>
        </w:rPr>
        <w:t>only</w:t>
      </w:r>
      <w:r w:rsidRPr="006E2C7A">
        <w:rPr>
          <w:rFonts w:asciiTheme="minorHAnsi" w:hAnsiTheme="minorHAnsi" w:cs="Tahoma"/>
          <w:spacing w:val="13"/>
          <w:lang w:val="en-GB"/>
        </w:rPr>
        <w:t xml:space="preserve"> </w:t>
      </w:r>
      <w:r w:rsidRPr="006E2C7A">
        <w:rPr>
          <w:rFonts w:asciiTheme="minorHAnsi" w:hAnsiTheme="minorHAnsi" w:cs="Tahoma"/>
          <w:lang w:val="en-GB"/>
        </w:rPr>
        <w:t>helps</w:t>
      </w:r>
      <w:r w:rsidRPr="006E2C7A">
        <w:rPr>
          <w:rFonts w:asciiTheme="minorHAnsi" w:hAnsiTheme="minorHAnsi" w:cs="Tahoma"/>
          <w:spacing w:val="12"/>
          <w:lang w:val="en-GB"/>
        </w:rPr>
        <w:t xml:space="preserve"> </w:t>
      </w:r>
      <w:r w:rsidRPr="006E2C7A">
        <w:rPr>
          <w:rFonts w:asciiTheme="minorHAnsi" w:hAnsiTheme="minorHAnsi" w:cs="Tahoma"/>
          <w:lang w:val="en-GB"/>
        </w:rPr>
        <w:t>them</w:t>
      </w:r>
      <w:r w:rsidRPr="006E2C7A">
        <w:rPr>
          <w:rFonts w:asciiTheme="minorHAnsi" w:hAnsiTheme="minorHAnsi" w:cs="Tahoma"/>
          <w:spacing w:val="12"/>
          <w:lang w:val="en-GB"/>
        </w:rPr>
        <w:t xml:space="preserve"> </w:t>
      </w:r>
      <w:r w:rsidRPr="006E2C7A">
        <w:rPr>
          <w:rFonts w:asciiTheme="minorHAnsi" w:hAnsiTheme="minorHAnsi" w:cs="Tahoma"/>
          <w:lang w:val="en-GB"/>
        </w:rPr>
        <w:t>to</w:t>
      </w:r>
      <w:r w:rsidRPr="006E2C7A">
        <w:rPr>
          <w:rFonts w:asciiTheme="minorHAnsi" w:hAnsiTheme="minorHAnsi" w:cs="Tahoma"/>
          <w:spacing w:val="13"/>
          <w:lang w:val="en-GB"/>
        </w:rPr>
        <w:t xml:space="preserve"> </w:t>
      </w:r>
      <w:r w:rsidRPr="006E2C7A">
        <w:rPr>
          <w:rFonts w:asciiTheme="minorHAnsi" w:hAnsiTheme="minorHAnsi" w:cs="Tahoma"/>
          <w:lang w:val="en-GB"/>
        </w:rPr>
        <w:t>have</w:t>
      </w:r>
      <w:r w:rsidRPr="006E2C7A">
        <w:rPr>
          <w:rFonts w:asciiTheme="minorHAnsi" w:hAnsiTheme="minorHAnsi" w:cs="Tahoma"/>
          <w:spacing w:val="12"/>
          <w:lang w:val="en-GB"/>
        </w:rPr>
        <w:t xml:space="preserve"> </w:t>
      </w:r>
      <w:r w:rsidRPr="006E2C7A">
        <w:rPr>
          <w:rFonts w:asciiTheme="minorHAnsi" w:hAnsiTheme="minorHAnsi" w:cs="Tahoma"/>
          <w:lang w:val="en-GB"/>
        </w:rPr>
        <w:t>a</w:t>
      </w:r>
      <w:r w:rsidRPr="006E2C7A">
        <w:rPr>
          <w:rFonts w:asciiTheme="minorHAnsi" w:hAnsiTheme="minorHAnsi" w:cs="Tahoma"/>
          <w:spacing w:val="12"/>
          <w:lang w:val="en-GB"/>
        </w:rPr>
        <w:t xml:space="preserve"> </w:t>
      </w:r>
      <w:r w:rsidRPr="006E2C7A">
        <w:rPr>
          <w:rFonts w:asciiTheme="minorHAnsi" w:hAnsiTheme="minorHAnsi" w:cs="Tahoma"/>
          <w:lang w:val="en-GB"/>
        </w:rPr>
        <w:t>better</w:t>
      </w:r>
      <w:r w:rsidRPr="006E2C7A">
        <w:rPr>
          <w:rFonts w:asciiTheme="minorHAnsi" w:hAnsiTheme="minorHAnsi" w:cs="Tahoma"/>
          <w:spacing w:val="12"/>
          <w:lang w:val="en-GB"/>
        </w:rPr>
        <w:t xml:space="preserve"> </w:t>
      </w:r>
      <w:r w:rsidRPr="006E2C7A">
        <w:rPr>
          <w:rFonts w:asciiTheme="minorHAnsi" w:hAnsiTheme="minorHAnsi" w:cs="Tahoma"/>
          <w:lang w:val="en-GB"/>
        </w:rPr>
        <w:t>understanding of themselves and their needs in preparing to become young adults who can not only</w:t>
      </w:r>
      <w:r w:rsidRPr="006E2C7A">
        <w:rPr>
          <w:rFonts w:asciiTheme="minorHAnsi" w:hAnsiTheme="minorHAnsi" w:cs="Tahoma"/>
          <w:spacing w:val="50"/>
          <w:lang w:val="en-GB"/>
        </w:rPr>
        <w:t xml:space="preserve"> </w:t>
      </w:r>
      <w:r w:rsidRPr="006E2C7A">
        <w:rPr>
          <w:rFonts w:asciiTheme="minorHAnsi" w:hAnsiTheme="minorHAnsi" w:cs="Tahoma"/>
          <w:lang w:val="en-GB"/>
        </w:rPr>
        <w:t>live comfortably</w:t>
      </w:r>
      <w:r w:rsidRPr="006E2C7A">
        <w:rPr>
          <w:rFonts w:asciiTheme="minorHAnsi" w:hAnsiTheme="minorHAnsi" w:cs="Tahoma"/>
          <w:spacing w:val="18"/>
          <w:lang w:val="en-GB"/>
        </w:rPr>
        <w:t xml:space="preserve"> </w:t>
      </w:r>
      <w:r w:rsidRPr="006E2C7A">
        <w:rPr>
          <w:rFonts w:asciiTheme="minorHAnsi" w:hAnsiTheme="minorHAnsi" w:cs="Tahoma"/>
          <w:lang w:val="en-GB"/>
        </w:rPr>
        <w:t>in</w:t>
      </w:r>
      <w:r w:rsidRPr="006E2C7A">
        <w:rPr>
          <w:rFonts w:asciiTheme="minorHAnsi" w:hAnsiTheme="minorHAnsi" w:cs="Tahoma"/>
          <w:spacing w:val="14"/>
          <w:lang w:val="en-GB"/>
        </w:rPr>
        <w:t xml:space="preserve"> </w:t>
      </w:r>
      <w:r w:rsidRPr="006E2C7A">
        <w:rPr>
          <w:rFonts w:asciiTheme="minorHAnsi" w:hAnsiTheme="minorHAnsi" w:cs="Tahoma"/>
          <w:lang w:val="en-GB"/>
        </w:rPr>
        <w:t>society</w:t>
      </w:r>
      <w:r w:rsidRPr="006E2C7A">
        <w:rPr>
          <w:rFonts w:asciiTheme="minorHAnsi" w:hAnsiTheme="minorHAnsi" w:cs="Tahoma"/>
          <w:spacing w:val="16"/>
          <w:lang w:val="en-GB"/>
        </w:rPr>
        <w:t xml:space="preserve"> </w:t>
      </w:r>
      <w:r w:rsidR="008A5F2E">
        <w:rPr>
          <w:rFonts w:asciiTheme="minorHAnsi" w:hAnsiTheme="minorHAnsi" w:cs="Tahoma"/>
          <w:spacing w:val="16"/>
          <w:lang w:val="en-GB"/>
        </w:rPr>
        <w:t>and</w:t>
      </w:r>
      <w:r w:rsidRPr="006E2C7A">
        <w:rPr>
          <w:rFonts w:asciiTheme="minorHAnsi" w:hAnsiTheme="minorHAnsi" w:cs="Tahoma"/>
          <w:spacing w:val="17"/>
          <w:lang w:val="en-GB"/>
        </w:rPr>
        <w:t xml:space="preserve"> </w:t>
      </w:r>
      <w:r w:rsidRPr="006E2C7A">
        <w:rPr>
          <w:rFonts w:asciiTheme="minorHAnsi" w:hAnsiTheme="minorHAnsi" w:cs="Tahoma"/>
          <w:lang w:val="en-GB"/>
        </w:rPr>
        <w:t>contribute</w:t>
      </w:r>
      <w:r w:rsidRPr="006E2C7A">
        <w:rPr>
          <w:rFonts w:asciiTheme="minorHAnsi" w:hAnsiTheme="minorHAnsi" w:cs="Tahoma"/>
          <w:spacing w:val="16"/>
          <w:lang w:val="en-GB"/>
        </w:rPr>
        <w:t xml:space="preserve"> </w:t>
      </w:r>
      <w:r w:rsidRPr="006E2C7A">
        <w:rPr>
          <w:rFonts w:asciiTheme="minorHAnsi" w:hAnsiTheme="minorHAnsi" w:cs="Tahoma"/>
          <w:lang w:val="en-GB"/>
        </w:rPr>
        <w:t>to</w:t>
      </w:r>
      <w:r w:rsidRPr="006E2C7A">
        <w:rPr>
          <w:rFonts w:asciiTheme="minorHAnsi" w:hAnsiTheme="minorHAnsi" w:cs="Tahoma"/>
          <w:spacing w:val="17"/>
          <w:lang w:val="en-GB"/>
        </w:rPr>
        <w:t xml:space="preserve"> </w:t>
      </w:r>
      <w:r w:rsidRPr="006E2C7A">
        <w:rPr>
          <w:rFonts w:asciiTheme="minorHAnsi" w:hAnsiTheme="minorHAnsi" w:cs="Tahoma"/>
          <w:lang w:val="en-GB"/>
        </w:rPr>
        <w:t>their</w:t>
      </w:r>
      <w:r w:rsidRPr="006E2C7A">
        <w:rPr>
          <w:rFonts w:asciiTheme="minorHAnsi" w:hAnsiTheme="minorHAnsi" w:cs="Tahoma"/>
          <w:spacing w:val="17"/>
          <w:lang w:val="en-GB"/>
        </w:rPr>
        <w:t xml:space="preserve"> </w:t>
      </w:r>
      <w:r w:rsidRPr="006E2C7A">
        <w:rPr>
          <w:rFonts w:asciiTheme="minorHAnsi" w:hAnsiTheme="minorHAnsi" w:cs="Tahoma"/>
          <w:lang w:val="en-GB"/>
        </w:rPr>
        <w:t>community</w:t>
      </w:r>
      <w:r w:rsidR="008A5F2E">
        <w:rPr>
          <w:rFonts w:asciiTheme="minorHAnsi" w:hAnsiTheme="minorHAnsi" w:cs="Tahoma"/>
          <w:lang w:val="en-GB"/>
        </w:rPr>
        <w:t>. It</w:t>
      </w:r>
      <w:r w:rsidRPr="006E2C7A">
        <w:rPr>
          <w:rFonts w:asciiTheme="minorHAnsi" w:hAnsiTheme="minorHAnsi" w:cs="Tahoma"/>
          <w:spacing w:val="18"/>
          <w:lang w:val="en-GB"/>
        </w:rPr>
        <w:t xml:space="preserve"> </w:t>
      </w:r>
      <w:r w:rsidRPr="006E2C7A">
        <w:rPr>
          <w:rFonts w:asciiTheme="minorHAnsi" w:hAnsiTheme="minorHAnsi" w:cs="Tahoma"/>
          <w:lang w:val="en-GB"/>
        </w:rPr>
        <w:t>also</w:t>
      </w:r>
      <w:r w:rsidRPr="006E2C7A">
        <w:rPr>
          <w:rFonts w:asciiTheme="minorHAnsi" w:hAnsiTheme="minorHAnsi" w:cs="Tahoma"/>
          <w:spacing w:val="17"/>
          <w:lang w:val="en-GB"/>
        </w:rPr>
        <w:t xml:space="preserve"> </w:t>
      </w:r>
      <w:r w:rsidR="008A5F2E">
        <w:rPr>
          <w:rFonts w:asciiTheme="minorHAnsi" w:hAnsiTheme="minorHAnsi" w:cs="Tahoma"/>
          <w:spacing w:val="17"/>
          <w:lang w:val="en-GB"/>
        </w:rPr>
        <w:t>give</w:t>
      </w:r>
      <w:r w:rsidRPr="006E2C7A">
        <w:rPr>
          <w:rFonts w:asciiTheme="minorHAnsi" w:hAnsiTheme="minorHAnsi" w:cs="Tahoma"/>
          <w:lang w:val="en-GB"/>
        </w:rPr>
        <w:t>s</w:t>
      </w:r>
      <w:r w:rsidRPr="006E2C7A">
        <w:rPr>
          <w:rFonts w:asciiTheme="minorHAnsi" w:hAnsiTheme="minorHAnsi" w:cs="Tahoma"/>
          <w:spacing w:val="17"/>
          <w:lang w:val="en-GB"/>
        </w:rPr>
        <w:t xml:space="preserve"> </w:t>
      </w:r>
      <w:r w:rsidRPr="006E2C7A">
        <w:rPr>
          <w:rFonts w:asciiTheme="minorHAnsi" w:hAnsiTheme="minorHAnsi" w:cs="Tahoma"/>
          <w:lang w:val="en-GB"/>
        </w:rPr>
        <w:t>them</w:t>
      </w:r>
      <w:r w:rsidR="008A5F2E">
        <w:rPr>
          <w:rFonts w:asciiTheme="minorHAnsi" w:hAnsiTheme="minorHAnsi" w:cs="Tahoma"/>
          <w:lang w:val="en-GB"/>
        </w:rPr>
        <w:t xml:space="preserve"> an</w:t>
      </w:r>
      <w:r w:rsidRPr="006E2C7A">
        <w:rPr>
          <w:rFonts w:asciiTheme="minorHAnsi" w:hAnsiTheme="minorHAnsi" w:cs="Tahoma"/>
          <w:spacing w:val="17"/>
          <w:lang w:val="en-GB"/>
        </w:rPr>
        <w:t xml:space="preserve"> </w:t>
      </w:r>
      <w:r w:rsidRPr="006E2C7A">
        <w:rPr>
          <w:rFonts w:asciiTheme="minorHAnsi" w:hAnsiTheme="minorHAnsi" w:cs="Tahoma"/>
          <w:lang w:val="en-GB"/>
        </w:rPr>
        <w:t>understanding into how they can access therapeutic service in the future, ultimately giving them the</w:t>
      </w:r>
      <w:r w:rsidR="008A5F2E">
        <w:rPr>
          <w:rFonts w:asciiTheme="minorHAnsi" w:hAnsiTheme="minorHAnsi" w:cs="Tahoma"/>
          <w:lang w:val="en-GB"/>
        </w:rPr>
        <w:t xml:space="preserve"> self-advocacy skills and</w:t>
      </w:r>
      <w:r w:rsidRPr="006E2C7A">
        <w:rPr>
          <w:rFonts w:asciiTheme="minorHAnsi" w:hAnsiTheme="minorHAnsi" w:cs="Tahoma"/>
          <w:lang w:val="en-GB"/>
        </w:rPr>
        <w:t xml:space="preserve"> internal</w:t>
      </w:r>
      <w:r w:rsidRPr="006E2C7A">
        <w:rPr>
          <w:rFonts w:asciiTheme="minorHAnsi" w:hAnsiTheme="minorHAnsi" w:cs="Tahoma"/>
          <w:spacing w:val="13"/>
          <w:lang w:val="en-GB"/>
        </w:rPr>
        <w:t xml:space="preserve"> </w:t>
      </w:r>
      <w:r w:rsidRPr="006E2C7A">
        <w:rPr>
          <w:rFonts w:asciiTheme="minorHAnsi" w:hAnsiTheme="minorHAnsi" w:cs="Tahoma"/>
          <w:lang w:val="en-GB"/>
        </w:rPr>
        <w:t>tools needed to be emotionally supported throughout their</w:t>
      </w:r>
      <w:r w:rsidRPr="006E2C7A">
        <w:rPr>
          <w:rFonts w:asciiTheme="minorHAnsi" w:hAnsiTheme="minorHAnsi" w:cs="Tahoma"/>
          <w:spacing w:val="-23"/>
          <w:lang w:val="en-GB"/>
        </w:rPr>
        <w:t xml:space="preserve"> </w:t>
      </w:r>
      <w:r w:rsidRPr="006E2C7A">
        <w:rPr>
          <w:rFonts w:asciiTheme="minorHAnsi" w:hAnsiTheme="minorHAnsi" w:cs="Tahoma"/>
          <w:lang w:val="en-GB"/>
        </w:rPr>
        <w:t>lives.</w:t>
      </w:r>
    </w:p>
    <w:p w14:paraId="481424BB" w14:textId="77777777" w:rsidR="0029271D" w:rsidRPr="006E2C7A" w:rsidRDefault="0029271D" w:rsidP="0029271D">
      <w:pPr>
        <w:spacing w:before="11"/>
        <w:rPr>
          <w:rFonts w:eastAsia="Tahoma" w:cs="Tahoma"/>
          <w:lang w:val="en-GB"/>
        </w:rPr>
      </w:pPr>
    </w:p>
    <w:p w14:paraId="7EA1D1DA" w14:textId="7B90D030" w:rsidR="008A5F2E" w:rsidRPr="008A5F2E" w:rsidRDefault="0029271D" w:rsidP="008A5F2E">
      <w:pPr>
        <w:pStyle w:val="BodyText"/>
        <w:spacing w:before="38"/>
        <w:ind w:left="0" w:right="114"/>
        <w:jc w:val="both"/>
        <w:rPr>
          <w:rFonts w:ascii="Calibri" w:hAnsi="Calibri" w:cs="Calibri"/>
        </w:rPr>
      </w:pPr>
      <w:r w:rsidRPr="006E2C7A">
        <w:rPr>
          <w:rFonts w:asciiTheme="minorHAnsi" w:hAnsiTheme="minorHAnsi" w:cs="Tahoma"/>
          <w:lang w:val="en-GB"/>
        </w:rPr>
        <w:t>This internal</w:t>
      </w:r>
      <w:r w:rsidR="008A5F2E">
        <w:rPr>
          <w:rFonts w:asciiTheme="minorHAnsi" w:hAnsiTheme="minorHAnsi" w:cs="Tahoma"/>
          <w:lang w:val="en-GB"/>
        </w:rPr>
        <w:t>, school-based clinical</w:t>
      </w:r>
      <w:r w:rsidRPr="006E2C7A">
        <w:rPr>
          <w:rFonts w:asciiTheme="minorHAnsi" w:hAnsiTheme="minorHAnsi" w:cs="Tahoma"/>
          <w:spacing w:val="19"/>
          <w:lang w:val="en-GB"/>
        </w:rPr>
        <w:t xml:space="preserve"> </w:t>
      </w:r>
      <w:r w:rsidRPr="006E2C7A">
        <w:rPr>
          <w:rFonts w:asciiTheme="minorHAnsi" w:hAnsiTheme="minorHAnsi" w:cs="Tahoma"/>
          <w:lang w:val="en-GB"/>
        </w:rPr>
        <w:t>team allows us to give the young people the emotional and mental health support they need when</w:t>
      </w:r>
      <w:r w:rsidRPr="006E2C7A">
        <w:rPr>
          <w:rFonts w:asciiTheme="minorHAnsi" w:hAnsiTheme="minorHAnsi" w:cs="Tahoma"/>
          <w:spacing w:val="47"/>
          <w:lang w:val="en-GB"/>
        </w:rPr>
        <w:t xml:space="preserve"> </w:t>
      </w:r>
      <w:r w:rsidRPr="006E2C7A">
        <w:rPr>
          <w:rFonts w:asciiTheme="minorHAnsi" w:hAnsiTheme="minorHAnsi" w:cs="Tahoma"/>
          <w:lang w:val="en-GB"/>
        </w:rPr>
        <w:t>they need</w:t>
      </w:r>
      <w:r w:rsidRPr="006E2C7A">
        <w:rPr>
          <w:rFonts w:asciiTheme="minorHAnsi" w:hAnsiTheme="minorHAnsi" w:cs="Tahoma"/>
          <w:spacing w:val="27"/>
          <w:lang w:val="en-GB"/>
        </w:rPr>
        <w:t xml:space="preserve"> </w:t>
      </w:r>
      <w:r w:rsidRPr="006E2C7A">
        <w:rPr>
          <w:rFonts w:asciiTheme="minorHAnsi" w:hAnsiTheme="minorHAnsi" w:cs="Tahoma"/>
          <w:lang w:val="en-GB"/>
        </w:rPr>
        <w:t>it</w:t>
      </w:r>
      <w:r w:rsidRPr="006E2C7A">
        <w:rPr>
          <w:rFonts w:asciiTheme="minorHAnsi" w:hAnsiTheme="minorHAnsi" w:cs="Tahoma"/>
          <w:spacing w:val="27"/>
          <w:lang w:val="en-GB"/>
        </w:rPr>
        <w:t xml:space="preserve"> </w:t>
      </w:r>
      <w:r w:rsidRPr="006E2C7A">
        <w:rPr>
          <w:rFonts w:asciiTheme="minorHAnsi" w:hAnsiTheme="minorHAnsi" w:cs="Tahoma"/>
          <w:lang w:val="en-GB"/>
        </w:rPr>
        <w:t>without</w:t>
      </w:r>
      <w:r w:rsidRPr="006E2C7A">
        <w:rPr>
          <w:rFonts w:asciiTheme="minorHAnsi" w:hAnsiTheme="minorHAnsi" w:cs="Tahoma"/>
          <w:spacing w:val="27"/>
          <w:lang w:val="en-GB"/>
        </w:rPr>
        <w:t xml:space="preserve"> </w:t>
      </w:r>
      <w:r w:rsidRPr="006E2C7A">
        <w:rPr>
          <w:rFonts w:asciiTheme="minorHAnsi" w:hAnsiTheme="minorHAnsi" w:cs="Tahoma"/>
          <w:lang w:val="en-GB"/>
        </w:rPr>
        <w:t>the</w:t>
      </w:r>
      <w:r w:rsidRPr="006E2C7A">
        <w:rPr>
          <w:rFonts w:asciiTheme="minorHAnsi" w:hAnsiTheme="minorHAnsi" w:cs="Tahoma"/>
          <w:spacing w:val="26"/>
          <w:lang w:val="en-GB"/>
        </w:rPr>
        <w:t xml:space="preserve"> </w:t>
      </w:r>
      <w:r w:rsidRPr="006E2C7A">
        <w:rPr>
          <w:rFonts w:asciiTheme="minorHAnsi" w:hAnsiTheme="minorHAnsi" w:cs="Tahoma"/>
          <w:lang w:val="en-GB"/>
        </w:rPr>
        <w:t>need</w:t>
      </w:r>
      <w:r w:rsidRPr="006E2C7A">
        <w:rPr>
          <w:rFonts w:asciiTheme="minorHAnsi" w:hAnsiTheme="minorHAnsi" w:cs="Tahoma"/>
          <w:spacing w:val="27"/>
          <w:lang w:val="en-GB"/>
        </w:rPr>
        <w:t xml:space="preserve"> </w:t>
      </w:r>
      <w:r w:rsidRPr="006E2C7A">
        <w:rPr>
          <w:rFonts w:asciiTheme="minorHAnsi" w:hAnsiTheme="minorHAnsi" w:cs="Tahoma"/>
          <w:lang w:val="en-GB"/>
        </w:rPr>
        <w:t>for</w:t>
      </w:r>
      <w:r w:rsidRPr="006E2C7A">
        <w:rPr>
          <w:rFonts w:asciiTheme="minorHAnsi" w:hAnsiTheme="minorHAnsi" w:cs="Tahoma"/>
          <w:spacing w:val="26"/>
          <w:lang w:val="en-GB"/>
        </w:rPr>
        <w:t xml:space="preserve"> </w:t>
      </w:r>
      <w:r w:rsidRPr="006E2C7A">
        <w:rPr>
          <w:rFonts w:asciiTheme="minorHAnsi" w:hAnsiTheme="minorHAnsi" w:cs="Tahoma"/>
          <w:lang w:val="en-GB"/>
        </w:rPr>
        <w:t>being</w:t>
      </w:r>
      <w:r w:rsidRPr="006E2C7A">
        <w:rPr>
          <w:rFonts w:asciiTheme="minorHAnsi" w:hAnsiTheme="minorHAnsi" w:cs="Tahoma"/>
          <w:spacing w:val="25"/>
          <w:lang w:val="en-GB"/>
        </w:rPr>
        <w:t xml:space="preserve"> </w:t>
      </w:r>
      <w:r w:rsidRPr="006E2C7A">
        <w:rPr>
          <w:rFonts w:asciiTheme="minorHAnsi" w:hAnsiTheme="minorHAnsi" w:cs="Tahoma"/>
          <w:lang w:val="en-GB"/>
        </w:rPr>
        <w:t>placed</w:t>
      </w:r>
      <w:r w:rsidRPr="006E2C7A">
        <w:rPr>
          <w:rFonts w:asciiTheme="minorHAnsi" w:hAnsiTheme="minorHAnsi" w:cs="Tahoma"/>
          <w:spacing w:val="27"/>
          <w:lang w:val="en-GB"/>
        </w:rPr>
        <w:t xml:space="preserve"> </w:t>
      </w:r>
      <w:r w:rsidRPr="006E2C7A">
        <w:rPr>
          <w:rFonts w:asciiTheme="minorHAnsi" w:hAnsiTheme="minorHAnsi" w:cs="Tahoma"/>
          <w:lang w:val="en-GB"/>
        </w:rPr>
        <w:t>on</w:t>
      </w:r>
      <w:r w:rsidRPr="006E2C7A">
        <w:rPr>
          <w:rFonts w:asciiTheme="minorHAnsi" w:hAnsiTheme="minorHAnsi" w:cs="Tahoma"/>
          <w:spacing w:val="24"/>
          <w:lang w:val="en-GB"/>
        </w:rPr>
        <w:t xml:space="preserve"> </w:t>
      </w:r>
      <w:r w:rsidRPr="006E2C7A">
        <w:rPr>
          <w:rFonts w:asciiTheme="minorHAnsi" w:hAnsiTheme="minorHAnsi" w:cs="Tahoma"/>
          <w:lang w:val="en-GB"/>
        </w:rPr>
        <w:t>long</w:t>
      </w:r>
      <w:r w:rsidRPr="006E2C7A">
        <w:rPr>
          <w:rFonts w:asciiTheme="minorHAnsi" w:hAnsiTheme="minorHAnsi" w:cs="Tahoma"/>
          <w:spacing w:val="27"/>
          <w:lang w:val="en-GB"/>
        </w:rPr>
        <w:t xml:space="preserve"> </w:t>
      </w:r>
      <w:r w:rsidRPr="006E2C7A">
        <w:rPr>
          <w:rFonts w:asciiTheme="minorHAnsi" w:hAnsiTheme="minorHAnsi" w:cs="Tahoma"/>
          <w:lang w:val="en-GB"/>
        </w:rPr>
        <w:t>waiting</w:t>
      </w:r>
      <w:r w:rsidRPr="006E2C7A">
        <w:rPr>
          <w:rFonts w:asciiTheme="minorHAnsi" w:hAnsiTheme="minorHAnsi" w:cs="Tahoma"/>
          <w:spacing w:val="24"/>
          <w:lang w:val="en-GB"/>
        </w:rPr>
        <w:t xml:space="preserve"> </w:t>
      </w:r>
      <w:r w:rsidRPr="006E2C7A">
        <w:rPr>
          <w:rFonts w:asciiTheme="minorHAnsi" w:hAnsiTheme="minorHAnsi" w:cs="Tahoma"/>
          <w:lang w:val="en-GB"/>
        </w:rPr>
        <w:t>lists.</w:t>
      </w:r>
      <w:r w:rsidRPr="006E2C7A">
        <w:rPr>
          <w:rFonts w:asciiTheme="minorHAnsi" w:hAnsiTheme="minorHAnsi" w:cs="Tahoma"/>
          <w:spacing w:val="24"/>
          <w:lang w:val="en-GB"/>
        </w:rPr>
        <w:t xml:space="preserve"> </w:t>
      </w:r>
      <w:r w:rsidR="008A5F2E" w:rsidRPr="008A5F2E">
        <w:rPr>
          <w:rFonts w:ascii="Calibri" w:hAnsi="Calibri" w:cs="Calibri"/>
          <w:spacing w:val="24"/>
        </w:rPr>
        <w:t xml:space="preserve">The </w:t>
      </w:r>
      <w:r w:rsidR="008A5F2E" w:rsidRPr="008A5F2E">
        <w:rPr>
          <w:rFonts w:ascii="Calibri" w:hAnsi="Calibri" w:cs="Calibri"/>
        </w:rPr>
        <w:t>therapeutic team</w:t>
      </w:r>
      <w:r w:rsidR="008A5F2E" w:rsidRPr="008A5F2E">
        <w:rPr>
          <w:rFonts w:ascii="Calibri" w:hAnsi="Calibri" w:cs="Calibri"/>
          <w:spacing w:val="20"/>
        </w:rPr>
        <w:t xml:space="preserve"> </w:t>
      </w:r>
      <w:r w:rsidR="008A5F2E" w:rsidRPr="008A5F2E">
        <w:rPr>
          <w:rFonts w:ascii="Calibri" w:hAnsi="Calibri" w:cs="Calibri"/>
        </w:rPr>
        <w:t>holds frequent and regular discussions about the young people in residential care. These are on both a formal and informal basis to ensure that the</w:t>
      </w:r>
      <w:r w:rsidR="008A5F2E" w:rsidRPr="008A5F2E">
        <w:rPr>
          <w:rFonts w:ascii="Calibri" w:hAnsi="Calibri" w:cs="Calibri"/>
          <w:spacing w:val="21"/>
        </w:rPr>
        <w:t xml:space="preserve"> </w:t>
      </w:r>
      <w:r w:rsidR="008A5F2E" w:rsidRPr="008A5F2E">
        <w:rPr>
          <w:rFonts w:ascii="Calibri" w:hAnsi="Calibri" w:cs="Calibri"/>
        </w:rPr>
        <w:t>best</w:t>
      </w:r>
      <w:r w:rsidR="008A5F2E" w:rsidRPr="008A5F2E">
        <w:rPr>
          <w:rFonts w:ascii="Calibri" w:hAnsi="Calibri" w:cs="Calibri"/>
          <w:spacing w:val="23"/>
        </w:rPr>
        <w:t xml:space="preserve"> </w:t>
      </w:r>
      <w:r w:rsidR="008A5F2E" w:rsidRPr="008A5F2E">
        <w:rPr>
          <w:rFonts w:ascii="Calibri" w:hAnsi="Calibri" w:cs="Calibri"/>
        </w:rPr>
        <w:t>possible care and</w:t>
      </w:r>
      <w:r w:rsidR="008A5F2E" w:rsidRPr="008A5F2E">
        <w:rPr>
          <w:rFonts w:ascii="Calibri" w:hAnsi="Calibri" w:cs="Calibri"/>
          <w:spacing w:val="16"/>
        </w:rPr>
        <w:t xml:space="preserve"> </w:t>
      </w:r>
      <w:r w:rsidR="008A5F2E" w:rsidRPr="008A5F2E">
        <w:rPr>
          <w:rFonts w:ascii="Calibri" w:hAnsi="Calibri" w:cs="Calibri"/>
        </w:rPr>
        <w:t>individually</w:t>
      </w:r>
      <w:r w:rsidR="008A5F2E" w:rsidRPr="008A5F2E">
        <w:rPr>
          <w:rFonts w:ascii="Calibri" w:hAnsi="Calibri" w:cs="Calibri"/>
          <w:spacing w:val="13"/>
        </w:rPr>
        <w:t xml:space="preserve"> </w:t>
      </w:r>
      <w:r w:rsidR="008A5F2E" w:rsidRPr="008A5F2E">
        <w:rPr>
          <w:rFonts w:ascii="Calibri" w:hAnsi="Calibri" w:cs="Calibri"/>
        </w:rPr>
        <w:t>tailored</w:t>
      </w:r>
      <w:r w:rsidR="008A5F2E" w:rsidRPr="008A5F2E">
        <w:rPr>
          <w:rFonts w:ascii="Calibri" w:hAnsi="Calibri" w:cs="Calibri"/>
          <w:spacing w:val="14"/>
        </w:rPr>
        <w:t xml:space="preserve"> </w:t>
      </w:r>
      <w:r w:rsidR="008A5F2E" w:rsidRPr="008A5F2E">
        <w:rPr>
          <w:rFonts w:ascii="Calibri" w:hAnsi="Calibri" w:cs="Calibri"/>
        </w:rPr>
        <w:t>therapeutic</w:t>
      </w:r>
      <w:r w:rsidR="008A5F2E" w:rsidRPr="008A5F2E">
        <w:rPr>
          <w:rFonts w:ascii="Calibri" w:hAnsi="Calibri" w:cs="Calibri"/>
          <w:spacing w:val="16"/>
        </w:rPr>
        <w:t xml:space="preserve"> </w:t>
      </w:r>
      <w:r w:rsidR="008A5F2E" w:rsidRPr="008A5F2E">
        <w:rPr>
          <w:rFonts w:ascii="Calibri" w:hAnsi="Calibri" w:cs="Calibri"/>
        </w:rPr>
        <w:t>support</w:t>
      </w:r>
      <w:r w:rsidR="008A5F2E" w:rsidRPr="008A5F2E">
        <w:rPr>
          <w:rFonts w:ascii="Calibri" w:hAnsi="Calibri" w:cs="Calibri"/>
          <w:spacing w:val="16"/>
        </w:rPr>
        <w:t xml:space="preserve"> </w:t>
      </w:r>
      <w:r w:rsidR="008A5F2E" w:rsidRPr="008A5F2E">
        <w:rPr>
          <w:rFonts w:ascii="Calibri" w:hAnsi="Calibri" w:cs="Calibri"/>
        </w:rPr>
        <w:t xml:space="preserve">is provided. Each young person is </w:t>
      </w:r>
      <w:r w:rsidR="0026768B" w:rsidRPr="008A5F2E">
        <w:rPr>
          <w:rFonts w:ascii="Calibri" w:hAnsi="Calibri" w:cs="Calibri"/>
        </w:rPr>
        <w:t>recognized</w:t>
      </w:r>
      <w:r w:rsidR="008A5F2E" w:rsidRPr="008A5F2E">
        <w:rPr>
          <w:rFonts w:ascii="Calibri" w:hAnsi="Calibri" w:cs="Calibri"/>
        </w:rPr>
        <w:t xml:space="preserve"> and celebrated as a valued and unique individual.</w:t>
      </w:r>
      <w:r w:rsidR="008A5F2E" w:rsidRPr="008A5F2E">
        <w:rPr>
          <w:rFonts w:ascii="Calibri" w:hAnsi="Calibri" w:cs="Calibri"/>
          <w:spacing w:val="14"/>
        </w:rPr>
        <w:t xml:space="preserve"> </w:t>
      </w:r>
    </w:p>
    <w:p w14:paraId="47D1FA5E" w14:textId="36AD7732" w:rsidR="0029271D" w:rsidRPr="006E2C7A" w:rsidRDefault="0029271D" w:rsidP="0029271D">
      <w:pPr>
        <w:pStyle w:val="BodyText"/>
        <w:ind w:left="0" w:right="114"/>
        <w:jc w:val="both"/>
        <w:rPr>
          <w:rFonts w:asciiTheme="minorHAnsi" w:hAnsiTheme="minorHAnsi" w:cs="Tahoma"/>
          <w:spacing w:val="24"/>
          <w:lang w:val="en-GB"/>
        </w:rPr>
      </w:pPr>
    </w:p>
    <w:p w14:paraId="5D7EB938" w14:textId="77777777" w:rsidR="0029271D" w:rsidRPr="006E2C7A" w:rsidRDefault="0029271D" w:rsidP="0029271D">
      <w:pPr>
        <w:pStyle w:val="BodyText"/>
        <w:ind w:left="0" w:right="114"/>
        <w:jc w:val="both"/>
        <w:rPr>
          <w:rFonts w:asciiTheme="minorHAnsi" w:hAnsiTheme="minorHAnsi" w:cs="Tahoma"/>
          <w:lang w:val="en-GB"/>
        </w:rPr>
      </w:pPr>
      <w:r w:rsidRPr="006E2C7A">
        <w:rPr>
          <w:rFonts w:asciiTheme="minorHAnsi" w:hAnsiTheme="minorHAnsi" w:cs="Tahoma"/>
          <w:lang w:val="en-GB"/>
        </w:rPr>
        <w:t>This</w:t>
      </w:r>
      <w:r w:rsidRPr="006E2C7A">
        <w:rPr>
          <w:rFonts w:asciiTheme="minorHAnsi" w:hAnsiTheme="minorHAnsi" w:cs="Tahoma"/>
          <w:spacing w:val="24"/>
          <w:lang w:val="en-GB"/>
        </w:rPr>
        <w:t xml:space="preserve"> </w:t>
      </w:r>
      <w:r w:rsidRPr="006E2C7A">
        <w:rPr>
          <w:rFonts w:asciiTheme="minorHAnsi" w:hAnsiTheme="minorHAnsi" w:cs="Tahoma"/>
          <w:lang w:val="en-GB"/>
        </w:rPr>
        <w:t>immediate</w:t>
      </w:r>
      <w:r w:rsidRPr="006E2C7A">
        <w:rPr>
          <w:rFonts w:asciiTheme="minorHAnsi" w:hAnsiTheme="minorHAnsi" w:cs="Tahoma"/>
          <w:spacing w:val="26"/>
          <w:lang w:val="en-GB"/>
        </w:rPr>
        <w:t xml:space="preserve"> </w:t>
      </w:r>
      <w:r w:rsidRPr="006E2C7A">
        <w:rPr>
          <w:rFonts w:asciiTheme="minorHAnsi" w:hAnsiTheme="minorHAnsi" w:cs="Tahoma"/>
          <w:lang w:val="en-GB"/>
        </w:rPr>
        <w:t>support</w:t>
      </w:r>
      <w:r w:rsidRPr="006E2C7A">
        <w:rPr>
          <w:rFonts w:asciiTheme="minorHAnsi" w:hAnsiTheme="minorHAnsi" w:cs="Tahoma"/>
          <w:spacing w:val="27"/>
          <w:lang w:val="en-GB"/>
        </w:rPr>
        <w:t xml:space="preserve"> </w:t>
      </w:r>
      <w:r w:rsidRPr="006E2C7A">
        <w:rPr>
          <w:rFonts w:asciiTheme="minorHAnsi" w:hAnsiTheme="minorHAnsi" w:cs="Tahoma"/>
          <w:lang w:val="en-GB"/>
        </w:rPr>
        <w:t>helps</w:t>
      </w:r>
      <w:r w:rsidRPr="006E2C7A">
        <w:rPr>
          <w:rFonts w:asciiTheme="minorHAnsi" w:hAnsiTheme="minorHAnsi" w:cs="Tahoma"/>
          <w:spacing w:val="24"/>
          <w:lang w:val="en-GB"/>
        </w:rPr>
        <w:t xml:space="preserve"> </w:t>
      </w:r>
      <w:r w:rsidRPr="006E2C7A">
        <w:rPr>
          <w:rFonts w:asciiTheme="minorHAnsi" w:hAnsiTheme="minorHAnsi" w:cs="Tahoma"/>
          <w:lang w:val="en-GB"/>
        </w:rPr>
        <w:t>to maintain the stability the young people in our care need and in many instances allows then to</w:t>
      </w:r>
      <w:r w:rsidRPr="006E2C7A">
        <w:rPr>
          <w:rFonts w:asciiTheme="minorHAnsi" w:hAnsiTheme="minorHAnsi" w:cs="Tahoma"/>
          <w:spacing w:val="4"/>
          <w:lang w:val="en-GB"/>
        </w:rPr>
        <w:t xml:space="preserve"> </w:t>
      </w:r>
      <w:r w:rsidRPr="006E2C7A">
        <w:rPr>
          <w:rFonts w:asciiTheme="minorHAnsi" w:hAnsiTheme="minorHAnsi" w:cs="Tahoma"/>
          <w:lang w:val="en-GB"/>
        </w:rPr>
        <w:t>avoid going into</w:t>
      </w:r>
      <w:r w:rsidRPr="006E2C7A">
        <w:rPr>
          <w:rFonts w:asciiTheme="minorHAnsi" w:hAnsiTheme="minorHAnsi" w:cs="Tahoma"/>
          <w:spacing w:val="-1"/>
          <w:lang w:val="en-GB"/>
        </w:rPr>
        <w:t xml:space="preserve"> </w:t>
      </w:r>
      <w:r w:rsidRPr="006E2C7A">
        <w:rPr>
          <w:rFonts w:asciiTheme="minorHAnsi" w:hAnsiTheme="minorHAnsi" w:cs="Tahoma"/>
          <w:lang w:val="en-GB"/>
        </w:rPr>
        <w:t>crisis.</w:t>
      </w:r>
    </w:p>
    <w:p w14:paraId="619487B6" w14:textId="77777777" w:rsidR="0029271D" w:rsidRPr="006E2C7A" w:rsidRDefault="0029271D" w:rsidP="0029271D">
      <w:pPr>
        <w:pStyle w:val="BodyText"/>
        <w:ind w:left="0" w:right="114"/>
        <w:jc w:val="both"/>
        <w:rPr>
          <w:rFonts w:asciiTheme="minorHAnsi" w:hAnsiTheme="minorHAnsi" w:cs="Tahoma"/>
          <w:lang w:val="en-GB"/>
        </w:rPr>
      </w:pPr>
    </w:p>
    <w:p w14:paraId="46230141" w14:textId="77777777" w:rsidR="00B72E11" w:rsidRDefault="00B72E11" w:rsidP="00B21C4E">
      <w:pPr>
        <w:pStyle w:val="Heading2"/>
        <w:spacing w:before="38"/>
        <w:ind w:left="0" w:right="118"/>
        <w:rPr>
          <w:rFonts w:eastAsiaTheme="majorEastAsia" w:cs="Tahoma"/>
          <w:color w:val="7573B4"/>
          <w:sz w:val="26"/>
          <w:szCs w:val="26"/>
          <w:u w:val="none"/>
          <w:lang w:val="en-GB"/>
        </w:rPr>
      </w:pPr>
      <w:bookmarkStart w:id="20" w:name="_bookmark21"/>
      <w:bookmarkEnd w:id="20"/>
    </w:p>
    <w:p w14:paraId="548E9188" w14:textId="3DF048BB" w:rsidR="00CA59B7" w:rsidRPr="001B0933" w:rsidRDefault="00A55E5E" w:rsidP="00B21C4E">
      <w:pPr>
        <w:pStyle w:val="Heading2"/>
        <w:spacing w:before="38"/>
        <w:ind w:left="0" w:right="118"/>
        <w:rPr>
          <w:rFonts w:eastAsiaTheme="majorEastAsia" w:cs="Tahoma"/>
          <w:color w:val="7573B4"/>
          <w:sz w:val="26"/>
          <w:szCs w:val="26"/>
          <w:lang w:val="en-GB"/>
        </w:rPr>
      </w:pPr>
      <w:r w:rsidRPr="00991A6F">
        <w:rPr>
          <w:rFonts w:eastAsiaTheme="majorEastAsia" w:cs="Tahoma"/>
          <w:color w:val="7573B4"/>
          <w:sz w:val="26"/>
          <w:szCs w:val="26"/>
          <w:u w:val="none"/>
          <w:lang w:val="en-GB"/>
        </w:rPr>
        <w:t>Staff Training, Development and Supervision</w:t>
      </w:r>
    </w:p>
    <w:p w14:paraId="7C71FDAC" w14:textId="77777777" w:rsidR="00CA59B7" w:rsidRPr="001B0933" w:rsidRDefault="00CA59B7" w:rsidP="00B21C4E">
      <w:pPr>
        <w:spacing w:before="12"/>
        <w:rPr>
          <w:rFonts w:ascii="Tahoma" w:eastAsia="Tahoma" w:hAnsi="Tahoma" w:cs="Tahoma"/>
          <w:b/>
          <w:bCs/>
          <w:sz w:val="15"/>
          <w:szCs w:val="15"/>
          <w:lang w:val="en-GB"/>
        </w:rPr>
      </w:pPr>
    </w:p>
    <w:p w14:paraId="098EB0BB" w14:textId="77777777" w:rsidR="0029271D" w:rsidRPr="00865489" w:rsidRDefault="0029271D" w:rsidP="0029271D">
      <w:pPr>
        <w:pStyle w:val="BodyText"/>
        <w:spacing w:before="65" w:line="237" w:lineRule="auto"/>
        <w:ind w:left="0" w:right="116"/>
        <w:jc w:val="both"/>
        <w:rPr>
          <w:rFonts w:asciiTheme="minorHAnsi" w:hAnsiTheme="minorHAnsi" w:cs="Tahoma"/>
          <w:lang w:val="en-GB"/>
        </w:rPr>
      </w:pPr>
      <w:r w:rsidRPr="00865489">
        <w:rPr>
          <w:rFonts w:asciiTheme="minorHAnsi" w:hAnsiTheme="minorHAnsi" w:cs="Tahoma"/>
          <w:lang w:val="en-GB"/>
        </w:rPr>
        <w:t>All</w:t>
      </w:r>
      <w:r w:rsidRPr="00865489">
        <w:rPr>
          <w:rFonts w:asciiTheme="minorHAnsi" w:hAnsiTheme="minorHAnsi" w:cs="Tahoma"/>
          <w:spacing w:val="-6"/>
          <w:lang w:val="en-GB"/>
        </w:rPr>
        <w:t xml:space="preserve"> residential </w:t>
      </w:r>
      <w:r w:rsidRPr="00865489">
        <w:rPr>
          <w:rFonts w:asciiTheme="minorHAnsi" w:hAnsiTheme="minorHAnsi" w:cs="Tahoma"/>
          <w:lang w:val="en-GB"/>
        </w:rPr>
        <w:t>staff</w:t>
      </w:r>
      <w:r w:rsidRPr="00865489">
        <w:rPr>
          <w:rFonts w:asciiTheme="minorHAnsi" w:hAnsiTheme="minorHAnsi" w:cs="Tahoma"/>
          <w:spacing w:val="-7"/>
          <w:lang w:val="en-GB"/>
        </w:rPr>
        <w:t xml:space="preserve"> </w:t>
      </w:r>
      <w:r w:rsidRPr="00865489">
        <w:rPr>
          <w:rFonts w:asciiTheme="minorHAnsi" w:hAnsiTheme="minorHAnsi" w:cs="Tahoma"/>
          <w:lang w:val="en-GB"/>
        </w:rPr>
        <w:t>employed</w:t>
      </w:r>
      <w:r w:rsidRPr="00865489">
        <w:rPr>
          <w:rFonts w:asciiTheme="minorHAnsi" w:hAnsiTheme="minorHAnsi" w:cs="Tahoma"/>
          <w:spacing w:val="-5"/>
          <w:lang w:val="en-GB"/>
        </w:rPr>
        <w:t xml:space="preserve"> </w:t>
      </w:r>
      <w:r w:rsidRPr="00865489">
        <w:rPr>
          <w:rFonts w:asciiTheme="minorHAnsi" w:hAnsiTheme="minorHAnsi" w:cs="Tahoma"/>
          <w:lang w:val="en-GB"/>
        </w:rPr>
        <w:t>engage</w:t>
      </w:r>
      <w:r w:rsidRPr="00865489">
        <w:rPr>
          <w:rFonts w:asciiTheme="minorHAnsi" w:hAnsiTheme="minorHAnsi" w:cs="Tahoma"/>
          <w:spacing w:val="-5"/>
          <w:lang w:val="en-GB"/>
        </w:rPr>
        <w:t xml:space="preserve"> </w:t>
      </w:r>
      <w:r w:rsidRPr="00865489">
        <w:rPr>
          <w:rFonts w:asciiTheme="minorHAnsi" w:hAnsiTheme="minorHAnsi" w:cs="Tahoma"/>
          <w:lang w:val="en-GB"/>
        </w:rPr>
        <w:t>in</w:t>
      </w:r>
      <w:r w:rsidRPr="00865489">
        <w:rPr>
          <w:rFonts w:asciiTheme="minorHAnsi" w:hAnsiTheme="minorHAnsi" w:cs="Tahoma"/>
          <w:spacing w:val="-4"/>
          <w:lang w:val="en-GB"/>
        </w:rPr>
        <w:t xml:space="preserve"> </w:t>
      </w:r>
      <w:r w:rsidRPr="00865489">
        <w:rPr>
          <w:rFonts w:asciiTheme="minorHAnsi" w:hAnsiTheme="minorHAnsi" w:cs="Tahoma"/>
          <w:lang w:val="en-GB"/>
        </w:rPr>
        <w:t>the</w:t>
      </w:r>
      <w:r w:rsidRPr="00865489">
        <w:rPr>
          <w:rFonts w:asciiTheme="minorHAnsi" w:hAnsiTheme="minorHAnsi" w:cs="Tahoma"/>
          <w:spacing w:val="-6"/>
          <w:lang w:val="en-GB"/>
        </w:rPr>
        <w:t xml:space="preserve"> </w:t>
      </w:r>
      <w:r w:rsidRPr="00865489">
        <w:rPr>
          <w:rFonts w:asciiTheme="minorHAnsi" w:hAnsiTheme="minorHAnsi" w:cs="Tahoma"/>
          <w:lang w:val="en-GB"/>
        </w:rPr>
        <w:t>Witherslack</w:t>
      </w:r>
      <w:r w:rsidRPr="00865489">
        <w:rPr>
          <w:rFonts w:asciiTheme="minorHAnsi" w:hAnsiTheme="minorHAnsi" w:cs="Tahoma"/>
          <w:spacing w:val="-5"/>
          <w:lang w:val="en-GB"/>
        </w:rPr>
        <w:t xml:space="preserve"> </w:t>
      </w:r>
      <w:r w:rsidRPr="00865489">
        <w:rPr>
          <w:rFonts w:asciiTheme="minorHAnsi" w:hAnsiTheme="minorHAnsi" w:cs="Tahoma"/>
          <w:lang w:val="en-GB"/>
        </w:rPr>
        <w:t>Group’s</w:t>
      </w:r>
      <w:r w:rsidRPr="00865489">
        <w:rPr>
          <w:rFonts w:asciiTheme="minorHAnsi" w:hAnsiTheme="minorHAnsi" w:cs="Tahoma"/>
          <w:spacing w:val="-5"/>
          <w:lang w:val="en-GB"/>
        </w:rPr>
        <w:t xml:space="preserve"> </w:t>
      </w:r>
      <w:r w:rsidRPr="00865489">
        <w:rPr>
          <w:rFonts w:asciiTheme="minorHAnsi" w:hAnsiTheme="minorHAnsi" w:cs="Tahoma"/>
          <w:lang w:val="en-GB"/>
        </w:rPr>
        <w:t>staff</w:t>
      </w:r>
      <w:r w:rsidRPr="00865489">
        <w:rPr>
          <w:rFonts w:asciiTheme="minorHAnsi" w:hAnsiTheme="minorHAnsi" w:cs="Tahoma"/>
          <w:spacing w:val="-7"/>
          <w:lang w:val="en-GB"/>
        </w:rPr>
        <w:t xml:space="preserve"> </w:t>
      </w:r>
      <w:r w:rsidRPr="00865489">
        <w:rPr>
          <w:rFonts w:asciiTheme="minorHAnsi" w:hAnsiTheme="minorHAnsi" w:cs="Tahoma"/>
          <w:lang w:val="en-GB"/>
        </w:rPr>
        <w:t>annual</w:t>
      </w:r>
      <w:r w:rsidRPr="00865489">
        <w:rPr>
          <w:rFonts w:asciiTheme="minorHAnsi" w:hAnsiTheme="minorHAnsi" w:cs="Tahoma"/>
          <w:spacing w:val="-4"/>
          <w:lang w:val="en-GB"/>
        </w:rPr>
        <w:t xml:space="preserve"> </w:t>
      </w:r>
      <w:r w:rsidRPr="00865489">
        <w:rPr>
          <w:rFonts w:asciiTheme="minorHAnsi" w:hAnsiTheme="minorHAnsi" w:cs="Tahoma"/>
          <w:i/>
          <w:lang w:val="en-GB"/>
        </w:rPr>
        <w:t>P</w:t>
      </w:r>
      <w:r>
        <w:rPr>
          <w:rFonts w:asciiTheme="minorHAnsi" w:hAnsiTheme="minorHAnsi" w:cs="Tahoma"/>
          <w:i/>
          <w:lang w:val="en-GB"/>
        </w:rPr>
        <w:t>rogress</w:t>
      </w:r>
      <w:r w:rsidRPr="00865489">
        <w:rPr>
          <w:rFonts w:asciiTheme="minorHAnsi" w:hAnsiTheme="minorHAnsi" w:cs="Tahoma"/>
          <w:i/>
          <w:lang w:val="en-GB"/>
        </w:rPr>
        <w:t xml:space="preserve"> Review </w:t>
      </w:r>
      <w:r w:rsidRPr="00865489">
        <w:rPr>
          <w:rFonts w:asciiTheme="minorHAnsi" w:hAnsiTheme="minorHAnsi" w:cs="Tahoma"/>
          <w:lang w:val="en-GB"/>
        </w:rPr>
        <w:t>which records details of their training and professional experiences, their qualifications</w:t>
      </w:r>
      <w:r w:rsidRPr="00865489">
        <w:rPr>
          <w:rFonts w:asciiTheme="minorHAnsi" w:hAnsiTheme="minorHAnsi" w:cs="Tahoma"/>
          <w:spacing w:val="25"/>
          <w:lang w:val="en-GB"/>
        </w:rPr>
        <w:t xml:space="preserve"> </w:t>
      </w:r>
      <w:r w:rsidRPr="00865489">
        <w:rPr>
          <w:rFonts w:asciiTheme="minorHAnsi" w:hAnsiTheme="minorHAnsi" w:cs="Tahoma"/>
          <w:lang w:val="en-GB"/>
        </w:rPr>
        <w:t>and</w:t>
      </w:r>
      <w:r w:rsidRPr="00865489">
        <w:rPr>
          <w:rFonts w:asciiTheme="minorHAnsi" w:hAnsiTheme="minorHAnsi" w:cs="Tahoma"/>
          <w:spacing w:val="22"/>
          <w:lang w:val="en-GB"/>
        </w:rPr>
        <w:t xml:space="preserve"> </w:t>
      </w:r>
      <w:r w:rsidRPr="00865489">
        <w:rPr>
          <w:rFonts w:asciiTheme="minorHAnsi" w:hAnsiTheme="minorHAnsi" w:cs="Tahoma"/>
          <w:lang w:val="en-GB"/>
        </w:rPr>
        <w:t>their</w:t>
      </w:r>
      <w:r w:rsidRPr="00865489">
        <w:rPr>
          <w:rFonts w:asciiTheme="minorHAnsi" w:hAnsiTheme="minorHAnsi" w:cs="Tahoma"/>
          <w:spacing w:val="19"/>
          <w:lang w:val="en-GB"/>
        </w:rPr>
        <w:t xml:space="preserve"> </w:t>
      </w:r>
      <w:r w:rsidRPr="00865489">
        <w:rPr>
          <w:rFonts w:asciiTheme="minorHAnsi" w:hAnsiTheme="minorHAnsi" w:cs="Tahoma"/>
          <w:lang w:val="en-GB"/>
        </w:rPr>
        <w:t>agreed</w:t>
      </w:r>
      <w:r w:rsidRPr="00865489">
        <w:rPr>
          <w:rFonts w:asciiTheme="minorHAnsi" w:hAnsiTheme="minorHAnsi" w:cs="Tahoma"/>
          <w:spacing w:val="25"/>
          <w:lang w:val="en-GB"/>
        </w:rPr>
        <w:t xml:space="preserve"> </w:t>
      </w:r>
      <w:r w:rsidRPr="00865489">
        <w:rPr>
          <w:rFonts w:asciiTheme="minorHAnsi" w:hAnsiTheme="minorHAnsi" w:cs="Tahoma"/>
          <w:lang w:val="en-GB"/>
        </w:rPr>
        <w:t>development</w:t>
      </w:r>
      <w:r w:rsidRPr="00865489">
        <w:rPr>
          <w:rFonts w:asciiTheme="minorHAnsi" w:hAnsiTheme="minorHAnsi" w:cs="Tahoma"/>
          <w:spacing w:val="23"/>
          <w:lang w:val="en-GB"/>
        </w:rPr>
        <w:t xml:space="preserve"> </w:t>
      </w:r>
      <w:r>
        <w:rPr>
          <w:rFonts w:asciiTheme="minorHAnsi" w:hAnsiTheme="minorHAnsi" w:cs="Tahoma"/>
          <w:spacing w:val="23"/>
          <w:lang w:val="en-GB"/>
        </w:rPr>
        <w:t>goal</w:t>
      </w:r>
      <w:r w:rsidRPr="00865489">
        <w:rPr>
          <w:rFonts w:asciiTheme="minorHAnsi" w:hAnsiTheme="minorHAnsi" w:cs="Tahoma"/>
          <w:lang w:val="en-GB"/>
        </w:rPr>
        <w:t>s</w:t>
      </w:r>
      <w:r w:rsidRPr="00865489">
        <w:rPr>
          <w:rFonts w:asciiTheme="minorHAnsi" w:hAnsiTheme="minorHAnsi" w:cs="Tahoma"/>
          <w:spacing w:val="23"/>
          <w:lang w:val="en-GB"/>
        </w:rPr>
        <w:t xml:space="preserve"> </w:t>
      </w:r>
      <w:r w:rsidRPr="00865489">
        <w:rPr>
          <w:rFonts w:asciiTheme="minorHAnsi" w:hAnsiTheme="minorHAnsi" w:cs="Tahoma"/>
          <w:lang w:val="en-GB"/>
        </w:rPr>
        <w:t>to</w:t>
      </w:r>
      <w:r w:rsidRPr="00865489">
        <w:rPr>
          <w:rFonts w:asciiTheme="minorHAnsi" w:hAnsiTheme="minorHAnsi" w:cs="Tahoma"/>
          <w:spacing w:val="23"/>
          <w:lang w:val="en-GB"/>
        </w:rPr>
        <w:t xml:space="preserve"> </w:t>
      </w:r>
      <w:r w:rsidRPr="00865489">
        <w:rPr>
          <w:rFonts w:asciiTheme="minorHAnsi" w:hAnsiTheme="minorHAnsi" w:cs="Tahoma"/>
          <w:lang w:val="en-GB"/>
        </w:rPr>
        <w:t>facilitate</w:t>
      </w:r>
      <w:r w:rsidRPr="00865489">
        <w:rPr>
          <w:rFonts w:asciiTheme="minorHAnsi" w:hAnsiTheme="minorHAnsi" w:cs="Tahoma"/>
          <w:spacing w:val="21"/>
          <w:lang w:val="en-GB"/>
        </w:rPr>
        <w:t xml:space="preserve"> </w:t>
      </w:r>
      <w:r w:rsidRPr="00865489">
        <w:rPr>
          <w:rFonts w:asciiTheme="minorHAnsi" w:hAnsiTheme="minorHAnsi" w:cs="Tahoma"/>
          <w:lang w:val="en-GB"/>
        </w:rPr>
        <w:t>the</w:t>
      </w:r>
      <w:r w:rsidRPr="00865489">
        <w:rPr>
          <w:rFonts w:asciiTheme="minorHAnsi" w:hAnsiTheme="minorHAnsi" w:cs="Tahoma"/>
          <w:spacing w:val="23"/>
          <w:lang w:val="en-GB"/>
        </w:rPr>
        <w:t xml:space="preserve"> </w:t>
      </w:r>
      <w:r w:rsidRPr="00865489">
        <w:rPr>
          <w:rFonts w:asciiTheme="minorHAnsi" w:hAnsiTheme="minorHAnsi" w:cs="Tahoma"/>
          <w:lang w:val="en-GB"/>
        </w:rPr>
        <w:t>provision</w:t>
      </w:r>
      <w:r w:rsidRPr="00865489">
        <w:rPr>
          <w:rFonts w:asciiTheme="minorHAnsi" w:hAnsiTheme="minorHAnsi" w:cs="Tahoma"/>
          <w:spacing w:val="22"/>
          <w:lang w:val="en-GB"/>
        </w:rPr>
        <w:t xml:space="preserve"> </w:t>
      </w:r>
      <w:r w:rsidRPr="00865489">
        <w:rPr>
          <w:rFonts w:asciiTheme="minorHAnsi" w:hAnsiTheme="minorHAnsi" w:cs="Tahoma"/>
          <w:lang w:val="en-GB"/>
        </w:rPr>
        <w:t>of</w:t>
      </w:r>
      <w:r w:rsidRPr="00865489">
        <w:rPr>
          <w:rFonts w:asciiTheme="minorHAnsi" w:hAnsiTheme="minorHAnsi" w:cs="Tahoma"/>
          <w:spacing w:val="24"/>
          <w:lang w:val="en-GB"/>
        </w:rPr>
        <w:t xml:space="preserve"> </w:t>
      </w:r>
      <w:proofErr w:type="gramStart"/>
      <w:r w:rsidRPr="00865489">
        <w:rPr>
          <w:rFonts w:asciiTheme="minorHAnsi" w:hAnsiTheme="minorHAnsi" w:cs="Tahoma"/>
          <w:lang w:val="en-GB"/>
        </w:rPr>
        <w:t>high</w:t>
      </w:r>
      <w:r w:rsidRPr="00865489">
        <w:rPr>
          <w:rFonts w:asciiTheme="minorHAnsi" w:hAnsiTheme="minorHAnsi" w:cs="Tahoma"/>
          <w:spacing w:val="21"/>
          <w:lang w:val="en-GB"/>
        </w:rPr>
        <w:t xml:space="preserve"> </w:t>
      </w:r>
      <w:r w:rsidRPr="00865489">
        <w:rPr>
          <w:rFonts w:asciiTheme="minorHAnsi" w:hAnsiTheme="minorHAnsi" w:cs="Tahoma"/>
          <w:lang w:val="en-GB"/>
        </w:rPr>
        <w:t>quality</w:t>
      </w:r>
      <w:proofErr w:type="gramEnd"/>
      <w:r w:rsidRPr="00865489">
        <w:rPr>
          <w:rFonts w:asciiTheme="minorHAnsi" w:hAnsiTheme="minorHAnsi" w:cs="Tahoma"/>
          <w:spacing w:val="23"/>
          <w:lang w:val="en-GB"/>
        </w:rPr>
        <w:t xml:space="preserve"> </w:t>
      </w:r>
      <w:r w:rsidRPr="00865489">
        <w:rPr>
          <w:rFonts w:asciiTheme="minorHAnsi" w:hAnsiTheme="minorHAnsi" w:cs="Tahoma"/>
          <w:lang w:val="en-GB"/>
        </w:rPr>
        <w:t>care</w:t>
      </w:r>
      <w:r w:rsidRPr="00865489">
        <w:rPr>
          <w:rFonts w:asciiTheme="minorHAnsi" w:hAnsiTheme="minorHAnsi" w:cs="Tahoma"/>
          <w:spacing w:val="-1"/>
          <w:lang w:val="en-GB"/>
        </w:rPr>
        <w:t xml:space="preserve"> </w:t>
      </w:r>
      <w:r w:rsidRPr="00865489">
        <w:rPr>
          <w:rFonts w:asciiTheme="minorHAnsi" w:hAnsiTheme="minorHAnsi" w:cs="Tahoma"/>
          <w:lang w:val="en-GB"/>
        </w:rPr>
        <w:t>for</w:t>
      </w:r>
      <w:r w:rsidRPr="00865489">
        <w:rPr>
          <w:rFonts w:asciiTheme="minorHAnsi" w:hAnsiTheme="minorHAnsi" w:cs="Tahoma"/>
          <w:spacing w:val="31"/>
          <w:lang w:val="en-GB"/>
        </w:rPr>
        <w:t xml:space="preserve"> </w:t>
      </w:r>
      <w:r w:rsidRPr="00865489">
        <w:rPr>
          <w:rFonts w:asciiTheme="minorHAnsi" w:hAnsiTheme="minorHAnsi" w:cs="Tahoma"/>
          <w:lang w:val="en-GB"/>
        </w:rPr>
        <w:t>young</w:t>
      </w:r>
      <w:r w:rsidRPr="00865489">
        <w:rPr>
          <w:rFonts w:asciiTheme="minorHAnsi" w:hAnsiTheme="minorHAnsi" w:cs="Tahoma"/>
          <w:spacing w:val="29"/>
          <w:lang w:val="en-GB"/>
        </w:rPr>
        <w:t xml:space="preserve"> </w:t>
      </w:r>
      <w:r w:rsidRPr="00865489">
        <w:rPr>
          <w:rFonts w:asciiTheme="minorHAnsi" w:hAnsiTheme="minorHAnsi" w:cs="Tahoma"/>
          <w:lang w:val="en-GB"/>
        </w:rPr>
        <w:t>people.</w:t>
      </w:r>
      <w:r w:rsidRPr="00865489">
        <w:rPr>
          <w:rFonts w:asciiTheme="minorHAnsi" w:hAnsiTheme="minorHAnsi" w:cs="Tahoma"/>
          <w:spacing w:val="30"/>
          <w:lang w:val="en-GB"/>
        </w:rPr>
        <w:t xml:space="preserve"> </w:t>
      </w:r>
      <w:r w:rsidRPr="00865489">
        <w:rPr>
          <w:rFonts w:asciiTheme="minorHAnsi" w:hAnsiTheme="minorHAnsi" w:cs="Tahoma"/>
          <w:lang w:val="en-GB"/>
        </w:rPr>
        <w:t>The</w:t>
      </w:r>
      <w:r w:rsidRPr="00865489">
        <w:rPr>
          <w:rFonts w:asciiTheme="minorHAnsi" w:hAnsiTheme="minorHAnsi" w:cs="Tahoma"/>
          <w:spacing w:val="28"/>
          <w:lang w:val="en-GB"/>
        </w:rPr>
        <w:t xml:space="preserve"> </w:t>
      </w:r>
      <w:r w:rsidRPr="00865489">
        <w:rPr>
          <w:rFonts w:asciiTheme="minorHAnsi" w:hAnsiTheme="minorHAnsi" w:cs="Tahoma"/>
          <w:lang w:val="en-GB"/>
        </w:rPr>
        <w:t>development</w:t>
      </w:r>
      <w:r w:rsidRPr="00865489">
        <w:rPr>
          <w:rFonts w:asciiTheme="minorHAnsi" w:hAnsiTheme="minorHAnsi" w:cs="Tahoma"/>
          <w:spacing w:val="32"/>
          <w:lang w:val="en-GB"/>
        </w:rPr>
        <w:t xml:space="preserve"> </w:t>
      </w:r>
      <w:r w:rsidRPr="00865489">
        <w:rPr>
          <w:rFonts w:asciiTheme="minorHAnsi" w:hAnsiTheme="minorHAnsi" w:cs="Tahoma"/>
          <w:lang w:val="en-GB"/>
        </w:rPr>
        <w:t>requirements</w:t>
      </w:r>
      <w:r w:rsidRPr="00865489">
        <w:rPr>
          <w:rFonts w:asciiTheme="minorHAnsi" w:hAnsiTheme="minorHAnsi" w:cs="Tahoma"/>
          <w:spacing w:val="32"/>
          <w:lang w:val="en-GB"/>
        </w:rPr>
        <w:t xml:space="preserve"> </w:t>
      </w:r>
      <w:r w:rsidRPr="00865489">
        <w:rPr>
          <w:rFonts w:asciiTheme="minorHAnsi" w:hAnsiTheme="minorHAnsi" w:cs="Tahoma"/>
          <w:lang w:val="en-GB"/>
        </w:rPr>
        <w:t>are</w:t>
      </w:r>
      <w:r w:rsidRPr="00865489">
        <w:rPr>
          <w:rFonts w:asciiTheme="minorHAnsi" w:hAnsiTheme="minorHAnsi" w:cs="Tahoma"/>
          <w:spacing w:val="30"/>
          <w:lang w:val="en-GB"/>
        </w:rPr>
        <w:t xml:space="preserve"> </w:t>
      </w:r>
      <w:r w:rsidRPr="00865489">
        <w:rPr>
          <w:rFonts w:asciiTheme="minorHAnsi" w:hAnsiTheme="minorHAnsi" w:cs="Tahoma"/>
          <w:lang w:val="en-GB"/>
        </w:rPr>
        <w:t>identified</w:t>
      </w:r>
      <w:r w:rsidRPr="00865489">
        <w:rPr>
          <w:rFonts w:asciiTheme="minorHAnsi" w:hAnsiTheme="minorHAnsi" w:cs="Tahoma"/>
          <w:spacing w:val="32"/>
          <w:lang w:val="en-GB"/>
        </w:rPr>
        <w:t xml:space="preserve"> </w:t>
      </w:r>
      <w:r w:rsidRPr="00865489">
        <w:rPr>
          <w:rFonts w:asciiTheme="minorHAnsi" w:hAnsiTheme="minorHAnsi" w:cs="Tahoma"/>
          <w:lang w:val="en-GB"/>
        </w:rPr>
        <w:t>through</w:t>
      </w:r>
      <w:r w:rsidRPr="00865489">
        <w:rPr>
          <w:rFonts w:asciiTheme="minorHAnsi" w:hAnsiTheme="minorHAnsi" w:cs="Tahoma"/>
          <w:spacing w:val="31"/>
          <w:lang w:val="en-GB"/>
        </w:rPr>
        <w:t xml:space="preserve"> </w:t>
      </w:r>
      <w:r w:rsidRPr="00865489">
        <w:rPr>
          <w:rFonts w:asciiTheme="minorHAnsi" w:hAnsiTheme="minorHAnsi" w:cs="Tahoma"/>
          <w:lang w:val="en-GB"/>
        </w:rPr>
        <w:t>supervision</w:t>
      </w:r>
      <w:r w:rsidRPr="00865489">
        <w:rPr>
          <w:rFonts w:asciiTheme="minorHAnsi" w:hAnsiTheme="minorHAnsi" w:cs="Tahoma"/>
          <w:spacing w:val="29"/>
          <w:lang w:val="en-GB"/>
        </w:rPr>
        <w:t xml:space="preserve"> </w:t>
      </w:r>
      <w:r w:rsidRPr="00865489">
        <w:rPr>
          <w:rFonts w:asciiTheme="minorHAnsi" w:hAnsiTheme="minorHAnsi" w:cs="Tahoma"/>
          <w:lang w:val="en-GB"/>
        </w:rPr>
        <w:t>and</w:t>
      </w:r>
      <w:r w:rsidRPr="00865489">
        <w:rPr>
          <w:rFonts w:asciiTheme="minorHAnsi" w:hAnsiTheme="minorHAnsi" w:cs="Tahoma"/>
          <w:spacing w:val="30"/>
          <w:lang w:val="en-GB"/>
        </w:rPr>
        <w:t xml:space="preserve"> </w:t>
      </w:r>
      <w:r w:rsidRPr="00865489">
        <w:rPr>
          <w:rFonts w:asciiTheme="minorHAnsi" w:hAnsiTheme="minorHAnsi" w:cs="Tahoma"/>
          <w:lang w:val="en-GB"/>
        </w:rPr>
        <w:t>the</w:t>
      </w:r>
      <w:r w:rsidRPr="00865489">
        <w:rPr>
          <w:rFonts w:asciiTheme="minorHAnsi" w:hAnsiTheme="minorHAnsi" w:cs="Tahoma"/>
          <w:spacing w:val="31"/>
          <w:lang w:val="en-GB"/>
        </w:rPr>
        <w:t xml:space="preserve"> </w:t>
      </w:r>
      <w:r w:rsidRPr="00865489">
        <w:rPr>
          <w:rFonts w:asciiTheme="minorHAnsi" w:hAnsiTheme="minorHAnsi" w:cs="Tahoma"/>
          <w:lang w:val="en-GB"/>
        </w:rPr>
        <w:t>on- going</w:t>
      </w:r>
      <w:r w:rsidRPr="00865489">
        <w:rPr>
          <w:rFonts w:asciiTheme="minorHAnsi" w:hAnsiTheme="minorHAnsi" w:cs="Tahoma"/>
          <w:spacing w:val="22"/>
          <w:lang w:val="en-GB"/>
        </w:rPr>
        <w:t xml:space="preserve"> </w:t>
      </w:r>
      <w:r>
        <w:rPr>
          <w:rFonts w:asciiTheme="minorHAnsi" w:hAnsiTheme="minorHAnsi" w:cs="Tahoma"/>
          <w:lang w:val="en-GB"/>
        </w:rPr>
        <w:t>supervision and review</w:t>
      </w:r>
      <w:r w:rsidRPr="00865489">
        <w:rPr>
          <w:rFonts w:asciiTheme="minorHAnsi" w:hAnsiTheme="minorHAnsi" w:cs="Tahoma"/>
          <w:spacing w:val="20"/>
          <w:lang w:val="en-GB"/>
        </w:rPr>
        <w:t xml:space="preserve"> </w:t>
      </w:r>
      <w:r w:rsidRPr="00865489">
        <w:rPr>
          <w:rFonts w:asciiTheme="minorHAnsi" w:hAnsiTheme="minorHAnsi" w:cs="Tahoma"/>
          <w:lang w:val="en-GB"/>
        </w:rPr>
        <w:t>process.</w:t>
      </w:r>
      <w:r w:rsidRPr="00865489">
        <w:rPr>
          <w:rFonts w:asciiTheme="minorHAnsi" w:hAnsiTheme="minorHAnsi" w:cs="Tahoma"/>
          <w:spacing w:val="20"/>
          <w:lang w:val="en-GB"/>
        </w:rPr>
        <w:t xml:space="preserve"> </w:t>
      </w:r>
    </w:p>
    <w:p w14:paraId="421EA118" w14:textId="77777777" w:rsidR="0029271D" w:rsidRPr="00865489" w:rsidRDefault="0029271D" w:rsidP="0029271D">
      <w:pPr>
        <w:spacing w:before="2"/>
        <w:rPr>
          <w:rFonts w:eastAsia="Tahoma" w:cs="Tahoma"/>
          <w:lang w:val="en-GB"/>
        </w:rPr>
      </w:pPr>
    </w:p>
    <w:p w14:paraId="2C16E12C" w14:textId="77777777" w:rsidR="0029271D" w:rsidRPr="00865489" w:rsidRDefault="0029271D" w:rsidP="0029271D">
      <w:pPr>
        <w:pStyle w:val="BodyText"/>
        <w:ind w:left="0" w:right="113"/>
        <w:jc w:val="both"/>
        <w:rPr>
          <w:rFonts w:asciiTheme="minorHAnsi" w:hAnsiTheme="minorHAnsi" w:cs="Tahoma"/>
          <w:lang w:val="en-GB"/>
        </w:rPr>
      </w:pPr>
      <w:r w:rsidRPr="00865489">
        <w:rPr>
          <w:rFonts w:asciiTheme="minorHAnsi" w:hAnsiTheme="minorHAnsi" w:cs="Tahoma"/>
          <w:lang w:val="en-GB"/>
        </w:rPr>
        <w:t>This formalises an all-inclusive system of staff supervision, support, development and training.</w:t>
      </w:r>
      <w:r w:rsidRPr="00865489">
        <w:rPr>
          <w:rFonts w:asciiTheme="minorHAnsi" w:hAnsiTheme="minorHAnsi" w:cs="Tahoma"/>
          <w:spacing w:val="36"/>
          <w:lang w:val="en-GB"/>
        </w:rPr>
        <w:t xml:space="preserve"> </w:t>
      </w:r>
      <w:r w:rsidRPr="00865489">
        <w:rPr>
          <w:rFonts w:asciiTheme="minorHAnsi" w:hAnsiTheme="minorHAnsi" w:cs="Tahoma"/>
          <w:lang w:val="en-GB"/>
        </w:rPr>
        <w:t>The Witherslack Group believes that staff support and development is a continuous process for all</w:t>
      </w:r>
      <w:r w:rsidRPr="00865489">
        <w:rPr>
          <w:rFonts w:asciiTheme="minorHAnsi" w:hAnsiTheme="minorHAnsi" w:cs="Tahoma"/>
          <w:spacing w:val="1"/>
          <w:lang w:val="en-GB"/>
        </w:rPr>
        <w:t xml:space="preserve"> </w:t>
      </w:r>
      <w:r w:rsidRPr="00865489">
        <w:rPr>
          <w:rFonts w:asciiTheme="minorHAnsi" w:hAnsiTheme="minorHAnsi" w:cs="Tahoma"/>
          <w:lang w:val="en-GB"/>
        </w:rPr>
        <w:t>staff, whatever</w:t>
      </w:r>
      <w:r w:rsidRPr="00865489">
        <w:rPr>
          <w:rFonts w:asciiTheme="minorHAnsi" w:hAnsiTheme="minorHAnsi" w:cs="Tahoma"/>
          <w:spacing w:val="27"/>
          <w:lang w:val="en-GB"/>
        </w:rPr>
        <w:t xml:space="preserve"> </w:t>
      </w:r>
      <w:r w:rsidRPr="00865489">
        <w:rPr>
          <w:rFonts w:asciiTheme="minorHAnsi" w:hAnsiTheme="minorHAnsi" w:cs="Tahoma"/>
          <w:lang w:val="en-GB"/>
        </w:rPr>
        <w:t>their</w:t>
      </w:r>
      <w:r w:rsidRPr="00865489">
        <w:rPr>
          <w:rFonts w:asciiTheme="minorHAnsi" w:hAnsiTheme="minorHAnsi" w:cs="Tahoma"/>
          <w:spacing w:val="26"/>
          <w:lang w:val="en-GB"/>
        </w:rPr>
        <w:t xml:space="preserve"> </w:t>
      </w:r>
      <w:r w:rsidRPr="00865489">
        <w:rPr>
          <w:rFonts w:asciiTheme="minorHAnsi" w:hAnsiTheme="minorHAnsi" w:cs="Tahoma"/>
          <w:lang w:val="en-GB"/>
        </w:rPr>
        <w:t>role</w:t>
      </w:r>
      <w:r w:rsidRPr="00865489">
        <w:rPr>
          <w:rFonts w:asciiTheme="minorHAnsi" w:hAnsiTheme="minorHAnsi" w:cs="Tahoma"/>
          <w:spacing w:val="26"/>
          <w:lang w:val="en-GB"/>
        </w:rPr>
        <w:t xml:space="preserve"> </w:t>
      </w:r>
      <w:r w:rsidRPr="00865489">
        <w:rPr>
          <w:rFonts w:asciiTheme="minorHAnsi" w:hAnsiTheme="minorHAnsi" w:cs="Tahoma"/>
          <w:lang w:val="en-GB"/>
        </w:rPr>
        <w:t>and</w:t>
      </w:r>
      <w:r w:rsidRPr="00865489">
        <w:rPr>
          <w:rFonts w:asciiTheme="minorHAnsi" w:hAnsiTheme="minorHAnsi" w:cs="Tahoma"/>
          <w:spacing w:val="25"/>
          <w:lang w:val="en-GB"/>
        </w:rPr>
        <w:t xml:space="preserve"> </w:t>
      </w:r>
      <w:r w:rsidRPr="00865489">
        <w:rPr>
          <w:rFonts w:asciiTheme="minorHAnsi" w:hAnsiTheme="minorHAnsi" w:cs="Tahoma"/>
          <w:lang w:val="en-GB"/>
        </w:rPr>
        <w:t>responsibilities</w:t>
      </w:r>
      <w:r w:rsidRPr="00865489">
        <w:rPr>
          <w:rFonts w:asciiTheme="minorHAnsi" w:hAnsiTheme="minorHAnsi" w:cs="Tahoma"/>
          <w:spacing w:val="27"/>
          <w:lang w:val="en-GB"/>
        </w:rPr>
        <w:t xml:space="preserve"> </w:t>
      </w:r>
      <w:r w:rsidRPr="00865489">
        <w:rPr>
          <w:rFonts w:asciiTheme="minorHAnsi" w:hAnsiTheme="minorHAnsi" w:cs="Tahoma"/>
          <w:lang w:val="en-GB"/>
        </w:rPr>
        <w:t>from</w:t>
      </w:r>
      <w:r w:rsidRPr="00865489">
        <w:rPr>
          <w:rFonts w:asciiTheme="minorHAnsi" w:hAnsiTheme="minorHAnsi" w:cs="Tahoma"/>
          <w:spacing w:val="24"/>
          <w:lang w:val="en-GB"/>
        </w:rPr>
        <w:t xml:space="preserve"> </w:t>
      </w:r>
      <w:r w:rsidRPr="00865489">
        <w:rPr>
          <w:rFonts w:asciiTheme="minorHAnsi" w:hAnsiTheme="minorHAnsi" w:cs="Tahoma"/>
          <w:lang w:val="en-GB"/>
        </w:rPr>
        <w:t>appointment</w:t>
      </w:r>
      <w:r w:rsidRPr="00865489">
        <w:rPr>
          <w:rFonts w:asciiTheme="minorHAnsi" w:hAnsiTheme="minorHAnsi" w:cs="Tahoma"/>
          <w:spacing w:val="27"/>
          <w:lang w:val="en-GB"/>
        </w:rPr>
        <w:t xml:space="preserve"> </w:t>
      </w:r>
      <w:r w:rsidRPr="00865489">
        <w:rPr>
          <w:rFonts w:asciiTheme="minorHAnsi" w:hAnsiTheme="minorHAnsi" w:cs="Tahoma"/>
          <w:lang w:val="en-GB"/>
        </w:rPr>
        <w:t>to</w:t>
      </w:r>
      <w:r w:rsidRPr="00865489">
        <w:rPr>
          <w:rFonts w:asciiTheme="minorHAnsi" w:hAnsiTheme="minorHAnsi" w:cs="Tahoma"/>
          <w:spacing w:val="25"/>
          <w:lang w:val="en-GB"/>
        </w:rPr>
        <w:t xml:space="preserve"> </w:t>
      </w:r>
      <w:r w:rsidRPr="00865489">
        <w:rPr>
          <w:rFonts w:asciiTheme="minorHAnsi" w:hAnsiTheme="minorHAnsi" w:cs="Tahoma"/>
          <w:lang w:val="en-GB"/>
        </w:rPr>
        <w:t>leaving.</w:t>
      </w:r>
      <w:r w:rsidRPr="00865489">
        <w:rPr>
          <w:rFonts w:asciiTheme="minorHAnsi" w:hAnsiTheme="minorHAnsi" w:cs="Tahoma"/>
          <w:spacing w:val="25"/>
          <w:lang w:val="en-GB"/>
        </w:rPr>
        <w:t xml:space="preserve"> </w:t>
      </w:r>
      <w:r w:rsidRPr="00865489">
        <w:rPr>
          <w:rFonts w:asciiTheme="minorHAnsi" w:hAnsiTheme="minorHAnsi" w:cs="Tahoma"/>
          <w:lang w:val="en-GB"/>
        </w:rPr>
        <w:t>It</w:t>
      </w:r>
      <w:r w:rsidRPr="00865489">
        <w:rPr>
          <w:rFonts w:asciiTheme="minorHAnsi" w:hAnsiTheme="minorHAnsi" w:cs="Tahoma"/>
          <w:spacing w:val="27"/>
          <w:lang w:val="en-GB"/>
        </w:rPr>
        <w:t xml:space="preserve"> </w:t>
      </w:r>
      <w:r w:rsidRPr="00865489">
        <w:rPr>
          <w:rFonts w:asciiTheme="minorHAnsi" w:hAnsiTheme="minorHAnsi" w:cs="Tahoma"/>
          <w:lang w:val="en-GB"/>
        </w:rPr>
        <w:t>is</w:t>
      </w:r>
      <w:r w:rsidRPr="00865489">
        <w:rPr>
          <w:rFonts w:asciiTheme="minorHAnsi" w:hAnsiTheme="minorHAnsi" w:cs="Tahoma"/>
          <w:spacing w:val="28"/>
          <w:lang w:val="en-GB"/>
        </w:rPr>
        <w:t xml:space="preserve"> </w:t>
      </w:r>
      <w:r w:rsidRPr="00865489">
        <w:rPr>
          <w:rFonts w:asciiTheme="minorHAnsi" w:hAnsiTheme="minorHAnsi" w:cs="Tahoma"/>
          <w:lang w:val="en-GB"/>
        </w:rPr>
        <w:t>a</w:t>
      </w:r>
      <w:r w:rsidRPr="00865489">
        <w:rPr>
          <w:rFonts w:asciiTheme="minorHAnsi" w:hAnsiTheme="minorHAnsi" w:cs="Tahoma"/>
          <w:spacing w:val="26"/>
          <w:lang w:val="en-GB"/>
        </w:rPr>
        <w:t xml:space="preserve"> </w:t>
      </w:r>
      <w:r w:rsidRPr="00865489">
        <w:rPr>
          <w:rFonts w:asciiTheme="minorHAnsi" w:hAnsiTheme="minorHAnsi" w:cs="Tahoma"/>
          <w:lang w:val="en-GB"/>
        </w:rPr>
        <w:t>reciprocal</w:t>
      </w:r>
      <w:r w:rsidRPr="00865489">
        <w:rPr>
          <w:rFonts w:asciiTheme="minorHAnsi" w:hAnsiTheme="minorHAnsi" w:cs="Tahoma"/>
          <w:spacing w:val="27"/>
          <w:lang w:val="en-GB"/>
        </w:rPr>
        <w:t xml:space="preserve"> </w:t>
      </w:r>
      <w:r w:rsidRPr="00865489">
        <w:rPr>
          <w:rFonts w:asciiTheme="minorHAnsi" w:hAnsiTheme="minorHAnsi" w:cs="Tahoma"/>
          <w:lang w:val="en-GB"/>
        </w:rPr>
        <w:t>process</w:t>
      </w:r>
      <w:r w:rsidRPr="00865489">
        <w:rPr>
          <w:rFonts w:asciiTheme="minorHAnsi" w:hAnsiTheme="minorHAnsi" w:cs="Tahoma"/>
          <w:spacing w:val="24"/>
          <w:lang w:val="en-GB"/>
        </w:rPr>
        <w:t xml:space="preserve"> </w:t>
      </w:r>
      <w:r w:rsidRPr="00865489">
        <w:rPr>
          <w:rFonts w:asciiTheme="minorHAnsi" w:hAnsiTheme="minorHAnsi" w:cs="Tahoma"/>
          <w:lang w:val="en-GB"/>
        </w:rPr>
        <w:t>of mutual</w:t>
      </w:r>
      <w:r w:rsidRPr="00865489">
        <w:rPr>
          <w:rFonts w:asciiTheme="minorHAnsi" w:hAnsiTheme="minorHAnsi" w:cs="Tahoma"/>
          <w:spacing w:val="15"/>
          <w:lang w:val="en-GB"/>
        </w:rPr>
        <w:t xml:space="preserve"> </w:t>
      </w:r>
      <w:r w:rsidRPr="00865489">
        <w:rPr>
          <w:rFonts w:asciiTheme="minorHAnsi" w:hAnsiTheme="minorHAnsi" w:cs="Tahoma"/>
          <w:lang w:val="en-GB"/>
        </w:rPr>
        <w:t>benefit</w:t>
      </w:r>
      <w:r w:rsidRPr="00865489">
        <w:rPr>
          <w:rFonts w:asciiTheme="minorHAnsi" w:hAnsiTheme="minorHAnsi" w:cs="Tahoma"/>
          <w:spacing w:val="15"/>
          <w:lang w:val="en-GB"/>
        </w:rPr>
        <w:t xml:space="preserve"> </w:t>
      </w:r>
      <w:r w:rsidRPr="00865489">
        <w:rPr>
          <w:rFonts w:asciiTheme="minorHAnsi" w:hAnsiTheme="minorHAnsi" w:cs="Tahoma"/>
          <w:lang w:val="en-GB"/>
        </w:rPr>
        <w:t>to</w:t>
      </w:r>
      <w:r w:rsidRPr="00865489">
        <w:rPr>
          <w:rFonts w:asciiTheme="minorHAnsi" w:hAnsiTheme="minorHAnsi" w:cs="Tahoma"/>
          <w:spacing w:val="15"/>
          <w:lang w:val="en-GB"/>
        </w:rPr>
        <w:t xml:space="preserve"> </w:t>
      </w:r>
      <w:r w:rsidRPr="00865489">
        <w:rPr>
          <w:rFonts w:asciiTheme="minorHAnsi" w:hAnsiTheme="minorHAnsi" w:cs="Tahoma"/>
          <w:lang w:val="en-GB"/>
        </w:rPr>
        <w:t>individuals,</w:t>
      </w:r>
      <w:r w:rsidRPr="00865489">
        <w:rPr>
          <w:rFonts w:asciiTheme="minorHAnsi" w:hAnsiTheme="minorHAnsi" w:cs="Tahoma"/>
          <w:spacing w:val="15"/>
          <w:lang w:val="en-GB"/>
        </w:rPr>
        <w:t xml:space="preserve"> </w:t>
      </w:r>
      <w:r w:rsidRPr="00865489">
        <w:rPr>
          <w:rFonts w:asciiTheme="minorHAnsi" w:hAnsiTheme="minorHAnsi" w:cs="Tahoma"/>
          <w:lang w:val="en-GB"/>
        </w:rPr>
        <w:t>groups</w:t>
      </w:r>
      <w:r w:rsidRPr="00865489">
        <w:rPr>
          <w:rFonts w:asciiTheme="minorHAnsi" w:hAnsiTheme="minorHAnsi" w:cs="Tahoma"/>
          <w:spacing w:val="15"/>
          <w:lang w:val="en-GB"/>
        </w:rPr>
        <w:t xml:space="preserve"> </w:t>
      </w:r>
      <w:r w:rsidRPr="00865489">
        <w:rPr>
          <w:rFonts w:asciiTheme="minorHAnsi" w:hAnsiTheme="minorHAnsi" w:cs="Tahoma"/>
          <w:lang w:val="en-GB"/>
        </w:rPr>
        <w:t>of</w:t>
      </w:r>
      <w:r w:rsidRPr="00865489">
        <w:rPr>
          <w:rFonts w:asciiTheme="minorHAnsi" w:hAnsiTheme="minorHAnsi" w:cs="Tahoma"/>
          <w:spacing w:val="14"/>
          <w:lang w:val="en-GB"/>
        </w:rPr>
        <w:t xml:space="preserve"> </w:t>
      </w:r>
      <w:r w:rsidRPr="00865489">
        <w:rPr>
          <w:rFonts w:asciiTheme="minorHAnsi" w:hAnsiTheme="minorHAnsi" w:cs="Tahoma"/>
          <w:lang w:val="en-GB"/>
        </w:rPr>
        <w:t>staff</w:t>
      </w:r>
      <w:r w:rsidRPr="00865489">
        <w:rPr>
          <w:rFonts w:asciiTheme="minorHAnsi" w:hAnsiTheme="minorHAnsi" w:cs="Tahoma"/>
          <w:spacing w:val="14"/>
          <w:lang w:val="en-GB"/>
        </w:rPr>
        <w:t xml:space="preserve"> </w:t>
      </w:r>
      <w:r w:rsidRPr="00865489">
        <w:rPr>
          <w:rFonts w:asciiTheme="minorHAnsi" w:hAnsiTheme="minorHAnsi" w:cs="Tahoma"/>
          <w:lang w:val="en-GB"/>
        </w:rPr>
        <w:t>and</w:t>
      </w:r>
      <w:r w:rsidRPr="00865489">
        <w:rPr>
          <w:rFonts w:asciiTheme="minorHAnsi" w:hAnsiTheme="minorHAnsi" w:cs="Tahoma"/>
          <w:spacing w:val="15"/>
          <w:lang w:val="en-GB"/>
        </w:rPr>
        <w:t xml:space="preserve"> </w:t>
      </w:r>
      <w:r w:rsidRPr="00865489">
        <w:rPr>
          <w:rFonts w:asciiTheme="minorHAnsi" w:hAnsiTheme="minorHAnsi" w:cs="Tahoma"/>
          <w:lang w:val="en-GB"/>
        </w:rPr>
        <w:t>the</w:t>
      </w:r>
      <w:r w:rsidRPr="00865489">
        <w:rPr>
          <w:rFonts w:asciiTheme="minorHAnsi" w:hAnsiTheme="minorHAnsi" w:cs="Tahoma"/>
          <w:spacing w:val="14"/>
          <w:lang w:val="en-GB"/>
        </w:rPr>
        <w:t xml:space="preserve"> </w:t>
      </w:r>
      <w:proofErr w:type="gramStart"/>
      <w:r w:rsidRPr="00865489">
        <w:rPr>
          <w:rFonts w:asciiTheme="minorHAnsi" w:hAnsiTheme="minorHAnsi" w:cs="Tahoma"/>
          <w:lang w:val="en-GB"/>
        </w:rPr>
        <w:t>establishment</w:t>
      </w:r>
      <w:r w:rsidRPr="00865489">
        <w:rPr>
          <w:rFonts w:asciiTheme="minorHAnsi" w:hAnsiTheme="minorHAnsi" w:cs="Tahoma"/>
          <w:spacing w:val="15"/>
          <w:lang w:val="en-GB"/>
        </w:rPr>
        <w:t xml:space="preserve"> </w:t>
      </w:r>
      <w:r w:rsidRPr="00865489">
        <w:rPr>
          <w:rFonts w:asciiTheme="minorHAnsi" w:hAnsiTheme="minorHAnsi" w:cs="Tahoma"/>
          <w:lang w:val="en-GB"/>
        </w:rPr>
        <w:t>as</w:t>
      </w:r>
      <w:r w:rsidRPr="00865489">
        <w:rPr>
          <w:rFonts w:asciiTheme="minorHAnsi" w:hAnsiTheme="minorHAnsi" w:cs="Tahoma"/>
          <w:spacing w:val="15"/>
          <w:lang w:val="en-GB"/>
        </w:rPr>
        <w:t xml:space="preserve"> </w:t>
      </w:r>
      <w:r w:rsidRPr="00865489">
        <w:rPr>
          <w:rFonts w:asciiTheme="minorHAnsi" w:hAnsiTheme="minorHAnsi" w:cs="Tahoma"/>
          <w:lang w:val="en-GB"/>
        </w:rPr>
        <w:t>a</w:t>
      </w:r>
      <w:r w:rsidRPr="00865489">
        <w:rPr>
          <w:rFonts w:asciiTheme="minorHAnsi" w:hAnsiTheme="minorHAnsi" w:cs="Tahoma"/>
          <w:spacing w:val="12"/>
          <w:lang w:val="en-GB"/>
        </w:rPr>
        <w:t xml:space="preserve"> </w:t>
      </w:r>
      <w:r w:rsidRPr="00865489">
        <w:rPr>
          <w:rFonts w:asciiTheme="minorHAnsi" w:hAnsiTheme="minorHAnsi" w:cs="Tahoma"/>
          <w:lang w:val="en-GB"/>
        </w:rPr>
        <w:t>whole,</w:t>
      </w:r>
      <w:r w:rsidRPr="00865489">
        <w:rPr>
          <w:rFonts w:asciiTheme="minorHAnsi" w:hAnsiTheme="minorHAnsi" w:cs="Tahoma"/>
          <w:spacing w:val="15"/>
          <w:lang w:val="en-GB"/>
        </w:rPr>
        <w:t xml:space="preserve"> </w:t>
      </w:r>
      <w:r w:rsidRPr="00865489">
        <w:rPr>
          <w:rFonts w:asciiTheme="minorHAnsi" w:hAnsiTheme="minorHAnsi" w:cs="Tahoma"/>
          <w:lang w:val="en-GB"/>
        </w:rPr>
        <w:t>and</w:t>
      </w:r>
      <w:proofErr w:type="gramEnd"/>
      <w:r w:rsidRPr="00865489">
        <w:rPr>
          <w:rFonts w:asciiTheme="minorHAnsi" w:hAnsiTheme="minorHAnsi" w:cs="Tahoma"/>
          <w:spacing w:val="15"/>
          <w:lang w:val="en-GB"/>
        </w:rPr>
        <w:t xml:space="preserve"> </w:t>
      </w:r>
      <w:r w:rsidRPr="00865489">
        <w:rPr>
          <w:rFonts w:asciiTheme="minorHAnsi" w:hAnsiTheme="minorHAnsi" w:cs="Tahoma"/>
          <w:lang w:val="en-GB"/>
        </w:rPr>
        <w:t>involves</w:t>
      </w:r>
      <w:r w:rsidRPr="00865489">
        <w:rPr>
          <w:rFonts w:asciiTheme="minorHAnsi" w:hAnsiTheme="minorHAnsi" w:cs="Tahoma"/>
          <w:spacing w:val="15"/>
          <w:lang w:val="en-GB"/>
        </w:rPr>
        <w:t xml:space="preserve"> </w:t>
      </w:r>
      <w:r w:rsidRPr="00865489">
        <w:rPr>
          <w:rFonts w:asciiTheme="minorHAnsi" w:hAnsiTheme="minorHAnsi" w:cs="Tahoma"/>
          <w:lang w:val="en-GB"/>
        </w:rPr>
        <w:t>both formal and informal processes. These include using a variety of formats, including peer</w:t>
      </w:r>
      <w:r w:rsidRPr="00865489">
        <w:rPr>
          <w:rFonts w:asciiTheme="minorHAnsi" w:hAnsiTheme="minorHAnsi" w:cs="Tahoma"/>
          <w:spacing w:val="29"/>
          <w:lang w:val="en-GB"/>
        </w:rPr>
        <w:t xml:space="preserve"> </w:t>
      </w:r>
      <w:r w:rsidRPr="00865489">
        <w:rPr>
          <w:rFonts w:asciiTheme="minorHAnsi" w:hAnsiTheme="minorHAnsi" w:cs="Tahoma"/>
          <w:lang w:val="en-GB"/>
        </w:rPr>
        <w:t xml:space="preserve">supervision, team meetings, handovers and </w:t>
      </w:r>
      <w:r>
        <w:rPr>
          <w:rFonts w:asciiTheme="minorHAnsi" w:hAnsiTheme="minorHAnsi" w:cs="Tahoma"/>
          <w:lang w:val="en-GB"/>
        </w:rPr>
        <w:t>termly</w:t>
      </w:r>
      <w:r w:rsidRPr="00865489">
        <w:rPr>
          <w:rFonts w:asciiTheme="minorHAnsi" w:hAnsiTheme="minorHAnsi" w:cs="Tahoma"/>
          <w:lang w:val="en-GB"/>
        </w:rPr>
        <w:t xml:space="preserve"> individual, direct 1-2-1 supervision with a senior member</w:t>
      </w:r>
      <w:r w:rsidRPr="00865489">
        <w:rPr>
          <w:rFonts w:asciiTheme="minorHAnsi" w:hAnsiTheme="minorHAnsi" w:cs="Tahoma"/>
          <w:spacing w:val="26"/>
          <w:lang w:val="en-GB"/>
        </w:rPr>
        <w:t xml:space="preserve"> </w:t>
      </w:r>
      <w:r w:rsidRPr="00865489">
        <w:rPr>
          <w:rFonts w:asciiTheme="minorHAnsi" w:hAnsiTheme="minorHAnsi" w:cs="Tahoma"/>
          <w:lang w:val="en-GB"/>
        </w:rPr>
        <w:t>of staff which promotes reflective</w:t>
      </w:r>
      <w:r w:rsidRPr="00865489">
        <w:rPr>
          <w:rFonts w:asciiTheme="minorHAnsi" w:hAnsiTheme="minorHAnsi" w:cs="Tahoma"/>
          <w:spacing w:val="-19"/>
          <w:lang w:val="en-GB"/>
        </w:rPr>
        <w:t xml:space="preserve"> </w:t>
      </w:r>
      <w:r w:rsidRPr="00865489">
        <w:rPr>
          <w:rFonts w:asciiTheme="minorHAnsi" w:hAnsiTheme="minorHAnsi" w:cs="Tahoma"/>
          <w:lang w:val="en-GB"/>
        </w:rPr>
        <w:t>practice.</w:t>
      </w:r>
    </w:p>
    <w:p w14:paraId="04C92B75" w14:textId="77777777" w:rsidR="0029271D" w:rsidRPr="00865489" w:rsidRDefault="0029271D" w:rsidP="0029271D">
      <w:pPr>
        <w:spacing w:before="2"/>
        <w:rPr>
          <w:rFonts w:eastAsia="Tahoma" w:cs="Tahoma"/>
          <w:lang w:val="en-GB"/>
        </w:rPr>
      </w:pPr>
    </w:p>
    <w:p w14:paraId="3494CC25" w14:textId="29317E11" w:rsidR="0029271D" w:rsidRDefault="0029271D" w:rsidP="0029271D">
      <w:pPr>
        <w:pStyle w:val="BodyText"/>
        <w:ind w:left="0" w:right="115"/>
        <w:jc w:val="both"/>
        <w:rPr>
          <w:rFonts w:asciiTheme="minorHAnsi" w:hAnsiTheme="minorHAnsi" w:cs="Tahoma"/>
          <w:lang w:val="en-GB"/>
        </w:rPr>
      </w:pPr>
      <w:r w:rsidRPr="00865489">
        <w:rPr>
          <w:rFonts w:asciiTheme="minorHAnsi" w:hAnsiTheme="minorHAnsi" w:cs="Tahoma"/>
          <w:lang w:val="en-GB"/>
        </w:rPr>
        <w:t>Training</w:t>
      </w:r>
      <w:r w:rsidRPr="00865489">
        <w:rPr>
          <w:rFonts w:asciiTheme="minorHAnsi" w:hAnsiTheme="minorHAnsi" w:cs="Tahoma"/>
          <w:spacing w:val="36"/>
          <w:lang w:val="en-GB"/>
        </w:rPr>
        <w:t xml:space="preserve"> </w:t>
      </w:r>
      <w:r w:rsidRPr="00865489">
        <w:rPr>
          <w:rFonts w:asciiTheme="minorHAnsi" w:hAnsiTheme="minorHAnsi" w:cs="Tahoma"/>
          <w:lang w:val="en-GB"/>
        </w:rPr>
        <w:t>and</w:t>
      </w:r>
      <w:r w:rsidRPr="00865489">
        <w:rPr>
          <w:rFonts w:asciiTheme="minorHAnsi" w:hAnsiTheme="minorHAnsi" w:cs="Tahoma"/>
          <w:spacing w:val="36"/>
          <w:lang w:val="en-GB"/>
        </w:rPr>
        <w:t xml:space="preserve"> </w:t>
      </w:r>
      <w:r w:rsidRPr="00865489">
        <w:rPr>
          <w:rFonts w:asciiTheme="minorHAnsi" w:hAnsiTheme="minorHAnsi" w:cs="Tahoma"/>
          <w:lang w:val="en-GB"/>
        </w:rPr>
        <w:t>development</w:t>
      </w:r>
      <w:r w:rsidRPr="00865489">
        <w:rPr>
          <w:rFonts w:asciiTheme="minorHAnsi" w:hAnsiTheme="minorHAnsi" w:cs="Tahoma"/>
          <w:spacing w:val="36"/>
          <w:lang w:val="en-GB"/>
        </w:rPr>
        <w:t xml:space="preserve"> </w:t>
      </w:r>
      <w:proofErr w:type="gramStart"/>
      <w:r w:rsidRPr="00865489">
        <w:rPr>
          <w:rFonts w:asciiTheme="minorHAnsi" w:hAnsiTheme="minorHAnsi" w:cs="Tahoma"/>
          <w:lang w:val="en-GB"/>
        </w:rPr>
        <w:t>is</w:t>
      </w:r>
      <w:proofErr w:type="gramEnd"/>
      <w:r w:rsidRPr="00865489">
        <w:rPr>
          <w:rFonts w:asciiTheme="minorHAnsi" w:hAnsiTheme="minorHAnsi" w:cs="Tahoma"/>
          <w:spacing w:val="35"/>
          <w:lang w:val="en-GB"/>
        </w:rPr>
        <w:t xml:space="preserve"> </w:t>
      </w:r>
      <w:r w:rsidRPr="00865489">
        <w:rPr>
          <w:rFonts w:asciiTheme="minorHAnsi" w:hAnsiTheme="minorHAnsi" w:cs="Tahoma"/>
          <w:lang w:val="en-GB"/>
        </w:rPr>
        <w:t>not</w:t>
      </w:r>
      <w:r w:rsidRPr="00865489">
        <w:rPr>
          <w:rFonts w:asciiTheme="minorHAnsi" w:hAnsiTheme="minorHAnsi" w:cs="Tahoma"/>
          <w:spacing w:val="36"/>
          <w:lang w:val="en-GB"/>
        </w:rPr>
        <w:t xml:space="preserve"> </w:t>
      </w:r>
      <w:r w:rsidRPr="00865489">
        <w:rPr>
          <w:rFonts w:asciiTheme="minorHAnsi" w:hAnsiTheme="minorHAnsi" w:cs="Tahoma"/>
          <w:lang w:val="en-GB"/>
        </w:rPr>
        <w:t>viewed</w:t>
      </w:r>
      <w:r w:rsidRPr="00865489">
        <w:rPr>
          <w:rFonts w:asciiTheme="minorHAnsi" w:hAnsiTheme="minorHAnsi" w:cs="Tahoma"/>
          <w:spacing w:val="36"/>
          <w:lang w:val="en-GB"/>
        </w:rPr>
        <w:t xml:space="preserve"> </w:t>
      </w:r>
      <w:r w:rsidRPr="00865489">
        <w:rPr>
          <w:rFonts w:asciiTheme="minorHAnsi" w:hAnsiTheme="minorHAnsi" w:cs="Tahoma"/>
          <w:lang w:val="en-GB"/>
        </w:rPr>
        <w:t>as</w:t>
      </w:r>
      <w:r w:rsidRPr="00865489">
        <w:rPr>
          <w:rFonts w:asciiTheme="minorHAnsi" w:hAnsiTheme="minorHAnsi" w:cs="Tahoma"/>
          <w:spacing w:val="35"/>
          <w:lang w:val="en-GB"/>
        </w:rPr>
        <w:t xml:space="preserve"> </w:t>
      </w:r>
      <w:r w:rsidRPr="00865489">
        <w:rPr>
          <w:rFonts w:asciiTheme="minorHAnsi" w:hAnsiTheme="minorHAnsi" w:cs="Tahoma"/>
          <w:lang w:val="en-GB"/>
        </w:rPr>
        <w:t>a</w:t>
      </w:r>
      <w:r w:rsidRPr="00865489">
        <w:rPr>
          <w:rFonts w:asciiTheme="minorHAnsi" w:hAnsiTheme="minorHAnsi" w:cs="Tahoma"/>
          <w:spacing w:val="34"/>
          <w:lang w:val="en-GB"/>
        </w:rPr>
        <w:t xml:space="preserve"> </w:t>
      </w:r>
      <w:r w:rsidRPr="00865489">
        <w:rPr>
          <w:rFonts w:asciiTheme="minorHAnsi" w:hAnsiTheme="minorHAnsi" w:cs="Tahoma"/>
          <w:lang w:val="en-GB"/>
        </w:rPr>
        <w:t>process</w:t>
      </w:r>
      <w:r w:rsidRPr="00865489">
        <w:rPr>
          <w:rFonts w:asciiTheme="minorHAnsi" w:hAnsiTheme="minorHAnsi" w:cs="Tahoma"/>
          <w:spacing w:val="35"/>
          <w:lang w:val="en-GB"/>
        </w:rPr>
        <w:t xml:space="preserve"> </w:t>
      </w:r>
      <w:r w:rsidRPr="00865489">
        <w:rPr>
          <w:rFonts w:asciiTheme="minorHAnsi" w:hAnsiTheme="minorHAnsi" w:cs="Tahoma"/>
          <w:lang w:val="en-GB"/>
        </w:rPr>
        <w:t>separate</w:t>
      </w:r>
      <w:r w:rsidRPr="00865489">
        <w:rPr>
          <w:rFonts w:asciiTheme="minorHAnsi" w:hAnsiTheme="minorHAnsi" w:cs="Tahoma"/>
          <w:spacing w:val="35"/>
          <w:lang w:val="en-GB"/>
        </w:rPr>
        <w:t xml:space="preserve"> </w:t>
      </w:r>
      <w:r w:rsidRPr="00865489">
        <w:rPr>
          <w:rFonts w:asciiTheme="minorHAnsi" w:hAnsiTheme="minorHAnsi" w:cs="Tahoma"/>
          <w:lang w:val="en-GB"/>
        </w:rPr>
        <w:t>from</w:t>
      </w:r>
      <w:r w:rsidRPr="00865489">
        <w:rPr>
          <w:rFonts w:asciiTheme="minorHAnsi" w:hAnsiTheme="minorHAnsi" w:cs="Tahoma"/>
          <w:spacing w:val="35"/>
          <w:lang w:val="en-GB"/>
        </w:rPr>
        <w:t xml:space="preserve"> </w:t>
      </w:r>
      <w:r w:rsidRPr="00865489">
        <w:rPr>
          <w:rFonts w:asciiTheme="minorHAnsi" w:hAnsiTheme="minorHAnsi" w:cs="Tahoma"/>
          <w:lang w:val="en-GB"/>
        </w:rPr>
        <w:t>the</w:t>
      </w:r>
      <w:r w:rsidRPr="00865489">
        <w:rPr>
          <w:rFonts w:asciiTheme="minorHAnsi" w:hAnsiTheme="minorHAnsi" w:cs="Tahoma"/>
          <w:spacing w:val="34"/>
          <w:lang w:val="en-GB"/>
        </w:rPr>
        <w:t xml:space="preserve"> </w:t>
      </w:r>
      <w:r w:rsidRPr="00865489">
        <w:rPr>
          <w:rFonts w:asciiTheme="minorHAnsi" w:hAnsiTheme="minorHAnsi" w:cs="Tahoma"/>
          <w:lang w:val="en-GB"/>
        </w:rPr>
        <w:t>individual’s</w:t>
      </w:r>
      <w:r w:rsidRPr="00865489">
        <w:rPr>
          <w:rFonts w:asciiTheme="minorHAnsi" w:hAnsiTheme="minorHAnsi" w:cs="Tahoma"/>
          <w:spacing w:val="35"/>
          <w:lang w:val="en-GB"/>
        </w:rPr>
        <w:t xml:space="preserve"> </w:t>
      </w:r>
      <w:r w:rsidRPr="00865489">
        <w:rPr>
          <w:rFonts w:asciiTheme="minorHAnsi" w:hAnsiTheme="minorHAnsi" w:cs="Tahoma"/>
          <w:lang w:val="en-GB"/>
        </w:rPr>
        <w:t>day</w:t>
      </w:r>
      <w:r w:rsidRPr="00865489">
        <w:rPr>
          <w:rFonts w:asciiTheme="minorHAnsi" w:hAnsiTheme="minorHAnsi" w:cs="Tahoma"/>
          <w:spacing w:val="35"/>
          <w:lang w:val="en-GB"/>
        </w:rPr>
        <w:t xml:space="preserve"> </w:t>
      </w:r>
      <w:r w:rsidRPr="00865489">
        <w:rPr>
          <w:rFonts w:asciiTheme="minorHAnsi" w:hAnsiTheme="minorHAnsi" w:cs="Tahoma"/>
          <w:lang w:val="en-GB"/>
        </w:rPr>
        <w:t>to</w:t>
      </w:r>
      <w:r w:rsidRPr="00865489">
        <w:rPr>
          <w:rFonts w:asciiTheme="minorHAnsi" w:hAnsiTheme="minorHAnsi" w:cs="Tahoma"/>
          <w:spacing w:val="36"/>
          <w:lang w:val="en-GB"/>
        </w:rPr>
        <w:t xml:space="preserve"> </w:t>
      </w:r>
      <w:r w:rsidRPr="00865489">
        <w:rPr>
          <w:rFonts w:asciiTheme="minorHAnsi" w:hAnsiTheme="minorHAnsi" w:cs="Tahoma"/>
          <w:lang w:val="en-GB"/>
        </w:rPr>
        <w:t>day professional practice, indeed learning is most effective when individuals can identify a</w:t>
      </w:r>
      <w:r w:rsidRPr="00865489">
        <w:rPr>
          <w:rFonts w:asciiTheme="minorHAnsi" w:hAnsiTheme="minorHAnsi" w:cs="Tahoma"/>
          <w:spacing w:val="32"/>
          <w:lang w:val="en-GB"/>
        </w:rPr>
        <w:t xml:space="preserve"> </w:t>
      </w:r>
      <w:r w:rsidRPr="00865489">
        <w:rPr>
          <w:rFonts w:asciiTheme="minorHAnsi" w:hAnsiTheme="minorHAnsi" w:cs="Tahoma"/>
          <w:lang w:val="en-GB"/>
        </w:rPr>
        <w:t>clear connection between theory and practice. As such the learning which occurs both informally</w:t>
      </w:r>
      <w:r w:rsidRPr="00865489">
        <w:rPr>
          <w:rFonts w:asciiTheme="minorHAnsi" w:hAnsiTheme="minorHAnsi" w:cs="Tahoma"/>
          <w:spacing w:val="17"/>
          <w:lang w:val="en-GB"/>
        </w:rPr>
        <w:t xml:space="preserve"> </w:t>
      </w:r>
      <w:r w:rsidRPr="00865489">
        <w:rPr>
          <w:rFonts w:asciiTheme="minorHAnsi" w:hAnsiTheme="minorHAnsi" w:cs="Tahoma"/>
          <w:lang w:val="en-GB"/>
        </w:rPr>
        <w:t>and formally</w:t>
      </w:r>
      <w:r w:rsidRPr="00865489">
        <w:rPr>
          <w:rFonts w:asciiTheme="minorHAnsi" w:hAnsiTheme="minorHAnsi" w:cs="Tahoma"/>
          <w:spacing w:val="17"/>
          <w:lang w:val="en-GB"/>
        </w:rPr>
        <w:t xml:space="preserve"> </w:t>
      </w:r>
      <w:r w:rsidRPr="00865489">
        <w:rPr>
          <w:rFonts w:asciiTheme="minorHAnsi" w:hAnsiTheme="minorHAnsi" w:cs="Tahoma"/>
          <w:lang w:val="en-GB"/>
        </w:rPr>
        <w:t>through</w:t>
      </w:r>
      <w:r w:rsidRPr="00865489">
        <w:rPr>
          <w:rFonts w:asciiTheme="minorHAnsi" w:hAnsiTheme="minorHAnsi" w:cs="Tahoma"/>
          <w:spacing w:val="14"/>
          <w:lang w:val="en-GB"/>
        </w:rPr>
        <w:t xml:space="preserve"> </w:t>
      </w:r>
      <w:proofErr w:type="gramStart"/>
      <w:r w:rsidRPr="00865489">
        <w:rPr>
          <w:rFonts w:asciiTheme="minorHAnsi" w:hAnsiTheme="minorHAnsi" w:cs="Tahoma"/>
          <w:lang w:val="en-GB"/>
        </w:rPr>
        <w:t>day</w:t>
      </w:r>
      <w:r w:rsidRPr="00865489">
        <w:rPr>
          <w:rFonts w:asciiTheme="minorHAnsi" w:hAnsiTheme="minorHAnsi" w:cs="Tahoma"/>
          <w:spacing w:val="17"/>
          <w:lang w:val="en-GB"/>
        </w:rPr>
        <w:t xml:space="preserve"> </w:t>
      </w:r>
      <w:r w:rsidRPr="00865489">
        <w:rPr>
          <w:rFonts w:asciiTheme="minorHAnsi" w:hAnsiTheme="minorHAnsi" w:cs="Tahoma"/>
          <w:lang w:val="en-GB"/>
        </w:rPr>
        <w:t>to</w:t>
      </w:r>
      <w:r w:rsidRPr="00865489">
        <w:rPr>
          <w:rFonts w:asciiTheme="minorHAnsi" w:hAnsiTheme="minorHAnsi" w:cs="Tahoma"/>
          <w:spacing w:val="15"/>
          <w:lang w:val="en-GB"/>
        </w:rPr>
        <w:t xml:space="preserve"> </w:t>
      </w:r>
      <w:r w:rsidRPr="00865489">
        <w:rPr>
          <w:rFonts w:asciiTheme="minorHAnsi" w:hAnsiTheme="minorHAnsi" w:cs="Tahoma"/>
          <w:lang w:val="en-GB"/>
        </w:rPr>
        <w:t>day</w:t>
      </w:r>
      <w:proofErr w:type="gramEnd"/>
      <w:r w:rsidRPr="00865489">
        <w:rPr>
          <w:rFonts w:asciiTheme="minorHAnsi" w:hAnsiTheme="minorHAnsi" w:cs="Tahoma"/>
          <w:spacing w:val="17"/>
          <w:lang w:val="en-GB"/>
        </w:rPr>
        <w:t xml:space="preserve"> </w:t>
      </w:r>
      <w:r w:rsidRPr="00865489">
        <w:rPr>
          <w:rFonts w:asciiTheme="minorHAnsi" w:hAnsiTheme="minorHAnsi" w:cs="Tahoma"/>
          <w:lang w:val="en-GB"/>
        </w:rPr>
        <w:t>observation</w:t>
      </w:r>
      <w:r w:rsidRPr="00865489">
        <w:rPr>
          <w:rFonts w:asciiTheme="minorHAnsi" w:hAnsiTheme="minorHAnsi" w:cs="Tahoma"/>
          <w:spacing w:val="18"/>
          <w:lang w:val="en-GB"/>
        </w:rPr>
        <w:t xml:space="preserve"> </w:t>
      </w:r>
      <w:r w:rsidRPr="00865489">
        <w:rPr>
          <w:rFonts w:asciiTheme="minorHAnsi" w:hAnsiTheme="minorHAnsi" w:cs="Tahoma"/>
          <w:lang w:val="en-GB"/>
        </w:rPr>
        <w:t>and</w:t>
      </w:r>
      <w:r w:rsidRPr="00865489">
        <w:rPr>
          <w:rFonts w:asciiTheme="minorHAnsi" w:hAnsiTheme="minorHAnsi" w:cs="Tahoma"/>
          <w:spacing w:val="18"/>
          <w:lang w:val="en-GB"/>
        </w:rPr>
        <w:t xml:space="preserve"> </w:t>
      </w:r>
      <w:r w:rsidRPr="00865489">
        <w:rPr>
          <w:rFonts w:asciiTheme="minorHAnsi" w:hAnsiTheme="minorHAnsi" w:cs="Tahoma"/>
          <w:lang w:val="en-GB"/>
        </w:rPr>
        <w:t>feedback</w:t>
      </w:r>
      <w:r w:rsidRPr="00865489">
        <w:rPr>
          <w:rFonts w:asciiTheme="minorHAnsi" w:hAnsiTheme="minorHAnsi" w:cs="Tahoma"/>
          <w:spacing w:val="18"/>
          <w:lang w:val="en-GB"/>
        </w:rPr>
        <w:t xml:space="preserve"> </w:t>
      </w:r>
      <w:r w:rsidRPr="00865489">
        <w:rPr>
          <w:rFonts w:asciiTheme="minorHAnsi" w:hAnsiTheme="minorHAnsi" w:cs="Tahoma"/>
          <w:lang w:val="en-GB"/>
        </w:rPr>
        <w:t>is</w:t>
      </w:r>
      <w:r w:rsidRPr="00865489">
        <w:rPr>
          <w:rFonts w:asciiTheme="minorHAnsi" w:hAnsiTheme="minorHAnsi" w:cs="Tahoma"/>
          <w:spacing w:val="17"/>
          <w:lang w:val="en-GB"/>
        </w:rPr>
        <w:t xml:space="preserve"> </w:t>
      </w:r>
      <w:r w:rsidRPr="00865489">
        <w:rPr>
          <w:rFonts w:asciiTheme="minorHAnsi" w:hAnsiTheme="minorHAnsi" w:cs="Tahoma"/>
          <w:lang w:val="en-GB"/>
        </w:rPr>
        <w:t>as</w:t>
      </w:r>
      <w:r w:rsidRPr="00865489">
        <w:rPr>
          <w:rFonts w:asciiTheme="minorHAnsi" w:hAnsiTheme="minorHAnsi" w:cs="Tahoma"/>
          <w:spacing w:val="17"/>
          <w:lang w:val="en-GB"/>
        </w:rPr>
        <w:t xml:space="preserve"> </w:t>
      </w:r>
      <w:r w:rsidRPr="00865489">
        <w:rPr>
          <w:rFonts w:asciiTheme="minorHAnsi" w:hAnsiTheme="minorHAnsi" w:cs="Tahoma"/>
          <w:lang w:val="en-GB"/>
        </w:rPr>
        <w:t>important</w:t>
      </w:r>
      <w:r w:rsidRPr="00865489">
        <w:rPr>
          <w:rFonts w:asciiTheme="minorHAnsi" w:hAnsiTheme="minorHAnsi" w:cs="Tahoma"/>
          <w:spacing w:val="15"/>
          <w:lang w:val="en-GB"/>
        </w:rPr>
        <w:t xml:space="preserve"> </w:t>
      </w:r>
      <w:r w:rsidRPr="00865489">
        <w:rPr>
          <w:rFonts w:asciiTheme="minorHAnsi" w:hAnsiTheme="minorHAnsi" w:cs="Tahoma"/>
          <w:lang w:val="en-GB"/>
        </w:rPr>
        <w:t>as</w:t>
      </w:r>
      <w:r w:rsidRPr="00865489">
        <w:rPr>
          <w:rFonts w:asciiTheme="minorHAnsi" w:hAnsiTheme="minorHAnsi" w:cs="Tahoma"/>
          <w:spacing w:val="15"/>
          <w:lang w:val="en-GB"/>
        </w:rPr>
        <w:t xml:space="preserve"> </w:t>
      </w:r>
      <w:r w:rsidRPr="00865489">
        <w:rPr>
          <w:rFonts w:asciiTheme="minorHAnsi" w:hAnsiTheme="minorHAnsi" w:cs="Tahoma"/>
          <w:lang w:val="en-GB"/>
        </w:rPr>
        <w:t>more</w:t>
      </w:r>
      <w:r w:rsidRPr="00865489">
        <w:rPr>
          <w:rFonts w:asciiTheme="minorHAnsi" w:hAnsiTheme="minorHAnsi" w:cs="Tahoma"/>
          <w:spacing w:val="16"/>
          <w:lang w:val="en-GB"/>
        </w:rPr>
        <w:t xml:space="preserve"> </w:t>
      </w:r>
      <w:r w:rsidRPr="00865489">
        <w:rPr>
          <w:rFonts w:asciiTheme="minorHAnsi" w:hAnsiTheme="minorHAnsi" w:cs="Tahoma"/>
          <w:lang w:val="en-GB"/>
        </w:rPr>
        <w:t>traditionally</w:t>
      </w:r>
      <w:r w:rsidRPr="00865489">
        <w:rPr>
          <w:rFonts w:asciiTheme="minorHAnsi" w:hAnsiTheme="minorHAnsi" w:cs="Tahoma"/>
          <w:spacing w:val="17"/>
          <w:lang w:val="en-GB"/>
        </w:rPr>
        <w:t xml:space="preserve"> </w:t>
      </w:r>
      <w:r w:rsidRPr="00865489">
        <w:rPr>
          <w:rFonts w:asciiTheme="minorHAnsi" w:hAnsiTheme="minorHAnsi" w:cs="Tahoma"/>
          <w:lang w:val="en-GB"/>
        </w:rPr>
        <w:t>based training.</w:t>
      </w:r>
    </w:p>
    <w:p w14:paraId="6ABE25CB" w14:textId="59C613EC" w:rsidR="008A5F2E" w:rsidRDefault="008A5F2E" w:rsidP="0029271D">
      <w:pPr>
        <w:pStyle w:val="BodyText"/>
        <w:ind w:left="0" w:right="115"/>
        <w:jc w:val="both"/>
        <w:rPr>
          <w:rFonts w:asciiTheme="minorHAnsi" w:hAnsiTheme="minorHAnsi" w:cs="Tahoma"/>
          <w:lang w:val="en-GB"/>
        </w:rPr>
      </w:pPr>
    </w:p>
    <w:p w14:paraId="1EF72D90" w14:textId="77777777" w:rsidR="008A5F2E" w:rsidRPr="00865489" w:rsidRDefault="008A5F2E" w:rsidP="0029271D">
      <w:pPr>
        <w:pStyle w:val="BodyText"/>
        <w:ind w:left="0" w:right="115"/>
        <w:jc w:val="both"/>
        <w:rPr>
          <w:rFonts w:asciiTheme="minorHAnsi" w:hAnsiTheme="minorHAnsi" w:cs="Tahoma"/>
          <w:lang w:val="en-GB"/>
        </w:rPr>
      </w:pPr>
    </w:p>
    <w:p w14:paraId="189A8B46" w14:textId="77777777" w:rsidR="00BC611E" w:rsidRDefault="00BC611E" w:rsidP="00991A6F">
      <w:pPr>
        <w:pStyle w:val="Heading2"/>
        <w:spacing w:before="38"/>
        <w:ind w:left="0" w:right="118"/>
        <w:rPr>
          <w:rFonts w:eastAsiaTheme="majorEastAsia" w:cs="Tahoma"/>
          <w:color w:val="7573B4"/>
          <w:sz w:val="26"/>
          <w:szCs w:val="26"/>
          <w:u w:val="none"/>
          <w:lang w:val="en-GB"/>
        </w:rPr>
      </w:pPr>
    </w:p>
    <w:p w14:paraId="64559618" w14:textId="479118EC" w:rsidR="00CA59B7" w:rsidRPr="00991A6F" w:rsidRDefault="00A55E5E" w:rsidP="00991A6F">
      <w:pPr>
        <w:pStyle w:val="Heading2"/>
        <w:spacing w:before="38"/>
        <w:ind w:left="0" w:right="118"/>
        <w:rPr>
          <w:rFonts w:eastAsiaTheme="majorEastAsia" w:cs="Tahoma"/>
          <w:color w:val="7573B4"/>
          <w:sz w:val="26"/>
          <w:szCs w:val="26"/>
          <w:u w:val="none"/>
          <w:lang w:val="en-GB"/>
        </w:rPr>
      </w:pPr>
      <w:bookmarkStart w:id="21" w:name="_bookmark22"/>
      <w:bookmarkEnd w:id="21"/>
      <w:r w:rsidRPr="00991A6F">
        <w:rPr>
          <w:rFonts w:eastAsiaTheme="majorEastAsia" w:cs="Tahoma"/>
          <w:color w:val="7573B4"/>
          <w:sz w:val="26"/>
          <w:szCs w:val="26"/>
          <w:u w:val="none"/>
          <w:lang w:val="en-GB"/>
        </w:rPr>
        <w:lastRenderedPageBreak/>
        <w:t>Organisational Structure</w:t>
      </w:r>
    </w:p>
    <w:p w14:paraId="426BFD4C" w14:textId="77777777" w:rsidR="00DC5C75" w:rsidRPr="001B0933" w:rsidRDefault="00DC5C75" w:rsidP="00B66342">
      <w:pPr>
        <w:pStyle w:val="Heading2"/>
        <w:spacing w:before="38"/>
        <w:ind w:right="118"/>
        <w:rPr>
          <w:rFonts w:eastAsiaTheme="majorEastAsia" w:cs="Tahoma"/>
          <w:color w:val="7573B4"/>
          <w:sz w:val="26"/>
          <w:szCs w:val="26"/>
          <w:lang w:val="en-GB"/>
        </w:rPr>
      </w:pPr>
    </w:p>
    <w:p w14:paraId="43E119A3" w14:textId="1B3BB3A0" w:rsidR="00CA59B7" w:rsidRPr="001B0933" w:rsidRDefault="0026768B">
      <w:pPr>
        <w:rPr>
          <w:rFonts w:ascii="Tahoma" w:eastAsia="Tahoma" w:hAnsi="Tahoma" w:cs="Tahoma"/>
          <w:b/>
          <w:bCs/>
          <w:sz w:val="20"/>
          <w:szCs w:val="20"/>
          <w:lang w:val="en-GB"/>
        </w:rPr>
      </w:pPr>
      <w:r w:rsidRPr="00865489">
        <w:rPr>
          <w:rFonts w:cs="Tahoma"/>
          <w:noProof/>
          <w:position w:val="-91"/>
          <w:lang w:val="en-GB" w:eastAsia="en-GB"/>
        </w:rPr>
        <mc:AlternateContent>
          <mc:Choice Requires="wps">
            <w:drawing>
              <wp:anchor distT="0" distB="0" distL="114300" distR="114300" simplePos="0" relativeHeight="251677184" behindDoc="0" locked="0" layoutInCell="1" allowOverlap="1" wp14:anchorId="7F366121" wp14:editId="2611B9EC">
                <wp:simplePos x="0" y="0"/>
                <wp:positionH relativeFrom="column">
                  <wp:posOffset>1958975</wp:posOffset>
                </wp:positionH>
                <wp:positionV relativeFrom="paragraph">
                  <wp:posOffset>97790</wp:posOffset>
                </wp:positionV>
                <wp:extent cx="1981200" cy="323758"/>
                <wp:effectExtent l="0" t="0" r="19050" b="19685"/>
                <wp:wrapNone/>
                <wp:docPr id="3" name="Text Box 3"/>
                <wp:cNvGraphicFramePr/>
                <a:graphic xmlns:a="http://schemas.openxmlformats.org/drawingml/2006/main">
                  <a:graphicData uri="http://schemas.microsoft.com/office/word/2010/wordprocessingShape">
                    <wps:wsp>
                      <wps:cNvSpPr txBox="1"/>
                      <wps:spPr>
                        <a:xfrm>
                          <a:off x="0" y="0"/>
                          <a:ext cx="1981200" cy="323758"/>
                        </a:xfrm>
                        <a:prstGeom prst="rect">
                          <a:avLst/>
                        </a:prstGeom>
                        <a:solidFill>
                          <a:sysClr val="window" lastClr="FFFFFF"/>
                        </a:solidFill>
                        <a:ln w="25400" cap="flat" cmpd="sng" algn="ctr">
                          <a:solidFill>
                            <a:srgbClr val="4BACC6"/>
                          </a:solidFill>
                          <a:prstDash val="solid"/>
                        </a:ln>
                        <a:effectLst/>
                      </wps:spPr>
                      <wps:txbx>
                        <w:txbxContent>
                          <w:p w14:paraId="32F4FEE1" w14:textId="48C876B0" w:rsidR="0026768B" w:rsidRDefault="00AC44F0" w:rsidP="0026768B">
                            <w:pPr>
                              <w:jc w:val="center"/>
                            </w:pPr>
                            <w:r>
                              <w:t>Head Teacher</w:t>
                            </w:r>
                            <w:r w:rsidR="0026768B">
                              <w:t>/</w:t>
                            </w:r>
                            <w:r w:rsidR="0026768B" w:rsidRPr="0026768B">
                              <w:t xml:space="preserve"> </w:t>
                            </w:r>
                            <w:r w:rsidR="0026768B">
                              <w:t>Head of Care</w:t>
                            </w:r>
                          </w:p>
                          <w:p w14:paraId="69D77013" w14:textId="7BE2D9BF" w:rsidR="00AC44F0" w:rsidRDefault="00AC44F0" w:rsidP="000860B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66121" id="Text Box 3" o:spid="_x0000_s1028" type="#_x0000_t202" style="position:absolute;margin-left:154.25pt;margin-top:7.7pt;width:156pt;height:2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" fillcolor="window" strokecolor="#4bacc6" strokeweight="2pt">
                <v:textbox>
                  <w:txbxContent>
                    <w:p w14:paraId="32F4FEE1" w14:textId="48C876B0" w:rsidR="0026768B" w:rsidRDefault="00AC44F0" w:rsidP="0026768B">
                      <w:pPr>
                        <w:jc w:val="center"/>
                      </w:pPr>
                      <w:r>
                        <w:t>Head Teacher</w:t>
                      </w:r>
                      <w:r w:rsidR="0026768B">
                        <w:t>/</w:t>
                      </w:r>
                      <w:r w:rsidR="0026768B" w:rsidRPr="0026768B">
                        <w:t xml:space="preserve"> </w:t>
                      </w:r>
                      <w:r w:rsidR="0026768B">
                        <w:t>Head of Care</w:t>
                      </w:r>
                    </w:p>
                    <w:p w14:paraId="69D77013" w14:textId="7BE2D9BF" w:rsidR="00AC44F0" w:rsidRDefault="00AC44F0" w:rsidP="000860B9">
                      <w:pPr>
                        <w:jc w:val="center"/>
                      </w:pPr>
                    </w:p>
                  </w:txbxContent>
                </v:textbox>
              </v:shape>
            </w:pict>
          </mc:Fallback>
        </mc:AlternateContent>
      </w:r>
      <w:r w:rsidRPr="00991A6F">
        <w:rPr>
          <w:rFonts w:eastAsiaTheme="majorEastAsia" w:cs="Tahoma"/>
          <w:noProof/>
          <w:color w:val="7573B4"/>
          <w:sz w:val="26"/>
          <w:szCs w:val="26"/>
          <w:lang w:val="en-GB" w:eastAsia="en-GB"/>
        </w:rPr>
        <mc:AlternateContent>
          <mc:Choice Requires="wpg">
            <w:drawing>
              <wp:anchor distT="0" distB="0" distL="114300" distR="114300" simplePos="0" relativeHeight="251661824" behindDoc="1" locked="0" layoutInCell="1" allowOverlap="1" wp14:anchorId="4B910405" wp14:editId="09E09077">
                <wp:simplePos x="0" y="0"/>
                <wp:positionH relativeFrom="page">
                  <wp:posOffset>2991485</wp:posOffset>
                </wp:positionH>
                <wp:positionV relativeFrom="paragraph">
                  <wp:posOffset>104140</wp:posOffset>
                </wp:positionV>
                <wp:extent cx="716280" cy="358140"/>
                <wp:effectExtent l="19685" t="22225" r="16510" b="19685"/>
                <wp:wrapNone/>
                <wp:docPr id="97"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 cy="358140"/>
                          <a:chOff x="4816" y="830"/>
                          <a:chExt cx="1128" cy="564"/>
                        </a:xfrm>
                      </wpg:grpSpPr>
                      <wps:wsp>
                        <wps:cNvPr id="98" name="Freeform 87"/>
                        <wps:cNvSpPr>
                          <a:spLocks/>
                        </wps:cNvSpPr>
                        <wps:spPr bwMode="auto">
                          <a:xfrm>
                            <a:off x="4816" y="830"/>
                            <a:ext cx="1128" cy="564"/>
                          </a:xfrm>
                          <a:custGeom>
                            <a:avLst/>
                            <a:gdLst>
                              <a:gd name="T0" fmla="+- 0 4816 4816"/>
                              <a:gd name="T1" fmla="*/ T0 w 1128"/>
                              <a:gd name="T2" fmla="+- 0 1394 830"/>
                              <a:gd name="T3" fmla="*/ 1394 h 564"/>
                              <a:gd name="T4" fmla="+- 0 5944 4816"/>
                              <a:gd name="T5" fmla="*/ T4 w 1128"/>
                              <a:gd name="T6" fmla="+- 0 1394 830"/>
                              <a:gd name="T7" fmla="*/ 1394 h 564"/>
                              <a:gd name="T8" fmla="+- 0 5944 4816"/>
                              <a:gd name="T9" fmla="*/ T8 w 1128"/>
                              <a:gd name="T10" fmla="+- 0 830 830"/>
                              <a:gd name="T11" fmla="*/ 830 h 564"/>
                              <a:gd name="T12" fmla="+- 0 4816 4816"/>
                              <a:gd name="T13" fmla="*/ T12 w 1128"/>
                              <a:gd name="T14" fmla="+- 0 830 830"/>
                              <a:gd name="T15" fmla="*/ 830 h 564"/>
                              <a:gd name="T16" fmla="+- 0 4816 4816"/>
                              <a:gd name="T17" fmla="*/ T16 w 1128"/>
                              <a:gd name="T18" fmla="+- 0 1394 830"/>
                              <a:gd name="T19" fmla="*/ 1394 h 564"/>
                            </a:gdLst>
                            <a:ahLst/>
                            <a:cxnLst>
                              <a:cxn ang="0">
                                <a:pos x="T1" y="T3"/>
                              </a:cxn>
                              <a:cxn ang="0">
                                <a:pos x="T5" y="T7"/>
                              </a:cxn>
                              <a:cxn ang="0">
                                <a:pos x="T9" y="T11"/>
                              </a:cxn>
                              <a:cxn ang="0">
                                <a:pos x="T13" y="T15"/>
                              </a:cxn>
                              <a:cxn ang="0">
                                <a:pos x="T17" y="T19"/>
                              </a:cxn>
                            </a:cxnLst>
                            <a:rect l="0" t="0" r="r" b="b"/>
                            <a:pathLst>
                              <a:path w="1128" h="564">
                                <a:moveTo>
                                  <a:pt x="0" y="564"/>
                                </a:moveTo>
                                <a:lnTo>
                                  <a:pt x="1128" y="564"/>
                                </a:lnTo>
                                <a:lnTo>
                                  <a:pt x="1128" y="0"/>
                                </a:lnTo>
                                <a:lnTo>
                                  <a:pt x="0" y="0"/>
                                </a:lnTo>
                                <a:lnTo>
                                  <a:pt x="0" y="564"/>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6B76A" id="Group 86" o:spid="_x0000_s1026" style="position:absolute;margin-left:235.55pt;margin-top:8.2pt;width:56.4pt;height:28.2pt;z-index:-251654656;mso-position-horizontal-relative:page" coordorigin="4816,830" coordsize="1128,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">
                <v:shape id="Freeform 87" o:spid="_x0000_s1027" style="position:absolute;left:4816;top:830;width:1128;height:564;visibility:visible;mso-wrap-style:square;v-text-anchor:top" coordsize="112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" path="m,564r1128,l1128,,,,,564xe" filled="f" strokecolor="white" strokeweight="2.04pt">
                  <v:path arrowok="t" o:connecttype="custom" o:connectlocs="0,1394;1128,1394;1128,830;0,830;0,1394" o:connectangles="0,0,0,0,0"/>
                </v:shape>
                <w10:wrap anchorx="page"/>
              </v:group>
            </w:pict>
          </mc:Fallback>
        </mc:AlternateContent>
      </w:r>
    </w:p>
    <w:p w14:paraId="2DA15191" w14:textId="41255C53" w:rsidR="00CA59B7" w:rsidRDefault="0026768B" w:rsidP="00DC5C75">
      <w:pPr>
        <w:spacing w:line="4592" w:lineRule="exact"/>
        <w:ind w:left="2449"/>
        <w:rPr>
          <w:rFonts w:ascii="Tahoma" w:eastAsia="Tahoma" w:hAnsi="Tahoma" w:cs="Tahoma"/>
          <w:sz w:val="20"/>
          <w:szCs w:val="20"/>
          <w:lang w:val="en-GB"/>
        </w:rPr>
      </w:pPr>
      <w:r w:rsidRPr="00865489">
        <w:rPr>
          <w:rFonts w:eastAsia="Tahoma" w:cs="Tahoma"/>
          <w:noProof/>
          <w:position w:val="-91"/>
          <w:lang w:val="en-GB" w:eastAsia="en-GB"/>
        </w:rPr>
        <mc:AlternateContent>
          <mc:Choice Requires="wps">
            <w:drawing>
              <wp:anchor distT="0" distB="0" distL="114300" distR="114300" simplePos="0" relativeHeight="251697664" behindDoc="0" locked="0" layoutInCell="1" allowOverlap="1" wp14:anchorId="5153A548" wp14:editId="19CC320A">
                <wp:simplePos x="0" y="0"/>
                <wp:positionH relativeFrom="column">
                  <wp:posOffset>549275</wp:posOffset>
                </wp:positionH>
                <wp:positionV relativeFrom="paragraph">
                  <wp:posOffset>1932305</wp:posOffset>
                </wp:positionV>
                <wp:extent cx="1396365" cy="676275"/>
                <wp:effectExtent l="0" t="0" r="13335" b="28575"/>
                <wp:wrapNone/>
                <wp:docPr id="1952968984" name="Text Box 1952968984"/>
                <wp:cNvGraphicFramePr/>
                <a:graphic xmlns:a="http://schemas.openxmlformats.org/drawingml/2006/main">
                  <a:graphicData uri="http://schemas.microsoft.com/office/word/2010/wordprocessingShape">
                    <wps:wsp>
                      <wps:cNvSpPr txBox="1"/>
                      <wps:spPr>
                        <a:xfrm>
                          <a:off x="0" y="0"/>
                          <a:ext cx="1396365" cy="676275"/>
                        </a:xfrm>
                        <a:prstGeom prst="rect">
                          <a:avLst/>
                        </a:prstGeom>
                        <a:solidFill>
                          <a:sysClr val="window" lastClr="FFFFFF"/>
                        </a:solidFill>
                        <a:ln w="25400" cap="flat" cmpd="sng" algn="ctr">
                          <a:solidFill>
                            <a:srgbClr val="4BACC6"/>
                          </a:solidFill>
                          <a:prstDash val="solid"/>
                        </a:ln>
                        <a:effectLst/>
                      </wps:spPr>
                      <wps:txbx>
                        <w:txbxContent>
                          <w:p w14:paraId="6F60F7A3" w14:textId="77777777" w:rsidR="0026768B" w:rsidRDefault="0026768B" w:rsidP="0026768B">
                            <w:r>
                              <w:t xml:space="preserve"> </w:t>
                            </w:r>
                            <w:r>
                              <w:t xml:space="preserve">Residential Support </w:t>
                            </w:r>
                          </w:p>
                          <w:p w14:paraId="5868A240" w14:textId="139634D9" w:rsidR="0026768B" w:rsidRPr="00F456FB" w:rsidRDefault="0026768B" w:rsidP="0026768B">
                            <w:r>
                              <w:t xml:space="preserve">     Workers x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3A548" id="Text Box 1952968984" o:spid="_x0000_s1029" type="#_x0000_t202" style="position:absolute;left:0;text-align:left;margin-left:43.25pt;margin-top:152.15pt;width:109.95pt;height:53.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" fillcolor="window" strokecolor="#4bacc6" strokeweight="2pt">
                <v:textbox>
                  <w:txbxContent>
                    <w:p w14:paraId="6F60F7A3" w14:textId="77777777" w:rsidR="0026768B" w:rsidRDefault="0026768B" w:rsidP="0026768B">
                      <w:r>
                        <w:t xml:space="preserve"> </w:t>
                      </w:r>
                      <w:r>
                        <w:t xml:space="preserve">Residential Support </w:t>
                      </w:r>
                    </w:p>
                    <w:p w14:paraId="5868A240" w14:textId="139634D9" w:rsidR="0026768B" w:rsidRPr="00F456FB" w:rsidRDefault="0026768B" w:rsidP="0026768B">
                      <w:r>
                        <w:t xml:space="preserve">     Workers x 3</w:t>
                      </w:r>
                    </w:p>
                  </w:txbxContent>
                </v:textbox>
              </v:shape>
            </w:pict>
          </mc:Fallback>
        </mc:AlternateContent>
      </w:r>
      <w:r w:rsidRPr="00865489">
        <w:rPr>
          <w:rFonts w:eastAsia="Tahoma" w:cs="Tahoma"/>
          <w:noProof/>
          <w:position w:val="-91"/>
          <w:lang w:val="en-GB" w:eastAsia="en-GB"/>
        </w:rPr>
        <mc:AlternateContent>
          <mc:Choice Requires="wps">
            <w:drawing>
              <wp:anchor distT="0" distB="0" distL="114300" distR="114300" simplePos="0" relativeHeight="251679232" behindDoc="0" locked="0" layoutInCell="1" allowOverlap="1" wp14:anchorId="1A07D847" wp14:editId="0BAC230E">
                <wp:simplePos x="0" y="0"/>
                <wp:positionH relativeFrom="column">
                  <wp:posOffset>2237264</wp:posOffset>
                </wp:positionH>
                <wp:positionV relativeFrom="paragraph">
                  <wp:posOffset>503555</wp:posOffset>
                </wp:positionV>
                <wp:extent cx="1428750" cy="327660"/>
                <wp:effectExtent l="0" t="0" r="19050" b="15240"/>
                <wp:wrapNone/>
                <wp:docPr id="9" name="Text Box 9"/>
                <wp:cNvGraphicFramePr/>
                <a:graphic xmlns:a="http://schemas.openxmlformats.org/drawingml/2006/main">
                  <a:graphicData uri="http://schemas.microsoft.com/office/word/2010/wordprocessingShape">
                    <wps:wsp>
                      <wps:cNvSpPr txBox="1"/>
                      <wps:spPr>
                        <a:xfrm>
                          <a:off x="0" y="0"/>
                          <a:ext cx="1428750" cy="327660"/>
                        </a:xfrm>
                        <a:prstGeom prst="rect">
                          <a:avLst/>
                        </a:prstGeom>
                        <a:solidFill>
                          <a:sysClr val="window" lastClr="FFFFFF"/>
                        </a:solidFill>
                        <a:ln w="25400" cap="flat" cmpd="sng" algn="ctr">
                          <a:solidFill>
                            <a:srgbClr val="4BACC6"/>
                          </a:solidFill>
                          <a:prstDash val="solid"/>
                        </a:ln>
                        <a:effectLst/>
                      </wps:spPr>
                      <wps:txbx>
                        <w:txbxContent>
                          <w:p w14:paraId="19C57D44" w14:textId="3CE537AD" w:rsidR="0026768B" w:rsidRDefault="0026768B">
                            <w:r>
                              <w:t>Deputy Head of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7D847" id="Text Box 9" o:spid="_x0000_s1030" type="#_x0000_t202" style="position:absolute;left:0;text-align:left;margin-left:176.15pt;margin-top:39.65pt;width:112.5pt;height:25.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" fillcolor="window" strokecolor="#4bacc6" strokeweight="2pt">
                <v:textbox>
                  <w:txbxContent>
                    <w:p w14:paraId="19C57D44" w14:textId="3CE537AD" w:rsidR="0026768B" w:rsidRDefault="0026768B">
                      <w:r>
                        <w:t>Deputy Head of Care</w:t>
                      </w:r>
                    </w:p>
                  </w:txbxContent>
                </v:textbox>
              </v:shape>
            </w:pict>
          </mc:Fallback>
        </mc:AlternateContent>
      </w:r>
      <w:r w:rsidR="00B72321">
        <w:rPr>
          <w:rFonts w:eastAsia="Tahoma" w:cs="Tahoma"/>
          <w:noProof/>
          <w:position w:val="-91"/>
          <w:lang w:val="en-GB" w:eastAsia="en-GB"/>
        </w:rPr>
        <mc:AlternateContent>
          <mc:Choice Requires="wps">
            <w:drawing>
              <wp:anchor distT="0" distB="0" distL="114300" distR="114300" simplePos="0" relativeHeight="251692544" behindDoc="0" locked="0" layoutInCell="1" allowOverlap="1" wp14:anchorId="2277CFD0" wp14:editId="7BAECE04">
                <wp:simplePos x="0" y="0"/>
                <wp:positionH relativeFrom="margin">
                  <wp:posOffset>3753617</wp:posOffset>
                </wp:positionH>
                <wp:positionV relativeFrom="paragraph">
                  <wp:posOffset>1557393</wp:posOffset>
                </wp:positionV>
                <wp:extent cx="223131" cy="227506"/>
                <wp:effectExtent l="19050" t="38100" r="24765" b="1270"/>
                <wp:wrapNone/>
                <wp:docPr id="101" name="Down Arrow 101"/>
                <wp:cNvGraphicFramePr/>
                <a:graphic xmlns:a="http://schemas.openxmlformats.org/drawingml/2006/main">
                  <a:graphicData uri="http://schemas.microsoft.com/office/word/2010/wordprocessingShape">
                    <wps:wsp>
                      <wps:cNvSpPr/>
                      <wps:spPr>
                        <a:xfrm rot="19838948">
                          <a:off x="0" y="0"/>
                          <a:ext cx="223131" cy="227506"/>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30A98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1" o:spid="_x0000_s1026" type="#_x0000_t67" style="position:absolute;margin-left:295.55pt;margin-top:122.65pt;width:17.55pt;height:17.9pt;rotation:-1923538fd;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" adj="11008" fillcolor="#4f81bd" strokecolor="#385d8a" strokeweight="2pt">
                <w10:wrap anchorx="margin"/>
              </v:shape>
            </w:pict>
          </mc:Fallback>
        </mc:AlternateContent>
      </w:r>
      <w:r w:rsidR="00B72321" w:rsidRPr="00865489">
        <w:rPr>
          <w:rFonts w:eastAsia="Tahoma" w:cs="Tahoma"/>
          <w:noProof/>
          <w:position w:val="-91"/>
          <w:lang w:val="en-GB" w:eastAsia="en-GB"/>
        </w:rPr>
        <mc:AlternateContent>
          <mc:Choice Requires="wps">
            <w:drawing>
              <wp:anchor distT="0" distB="0" distL="114300" distR="114300" simplePos="0" relativeHeight="251685376" behindDoc="0" locked="0" layoutInCell="1" allowOverlap="1" wp14:anchorId="17821380" wp14:editId="064326F4">
                <wp:simplePos x="0" y="0"/>
                <wp:positionH relativeFrom="column">
                  <wp:posOffset>3435350</wp:posOffset>
                </wp:positionH>
                <wp:positionV relativeFrom="paragraph">
                  <wp:posOffset>1913255</wp:posOffset>
                </wp:positionV>
                <wp:extent cx="1272540" cy="371475"/>
                <wp:effectExtent l="0" t="0" r="22860" b="28575"/>
                <wp:wrapNone/>
                <wp:docPr id="121" name="Text Box 121"/>
                <wp:cNvGraphicFramePr/>
                <a:graphic xmlns:a="http://schemas.openxmlformats.org/drawingml/2006/main">
                  <a:graphicData uri="http://schemas.microsoft.com/office/word/2010/wordprocessingShape">
                    <wps:wsp>
                      <wps:cNvSpPr txBox="1"/>
                      <wps:spPr>
                        <a:xfrm>
                          <a:off x="0" y="0"/>
                          <a:ext cx="1272540" cy="371475"/>
                        </a:xfrm>
                        <a:prstGeom prst="rect">
                          <a:avLst/>
                        </a:prstGeom>
                        <a:solidFill>
                          <a:sysClr val="window" lastClr="FFFFFF"/>
                        </a:solidFill>
                        <a:ln w="25400" cap="flat" cmpd="sng" algn="ctr">
                          <a:solidFill>
                            <a:srgbClr val="4BACC6"/>
                          </a:solidFill>
                          <a:prstDash val="solid"/>
                        </a:ln>
                        <a:effectLst/>
                      </wps:spPr>
                      <wps:txbx>
                        <w:txbxContent>
                          <w:p w14:paraId="13C45354" w14:textId="6FF0F2A7" w:rsidR="00AC44F0" w:rsidRPr="00F456FB" w:rsidRDefault="00AC44F0" w:rsidP="000860B9">
                            <w:r>
                              <w:t xml:space="preserve"> </w:t>
                            </w:r>
                            <w:r w:rsidRPr="00F456FB">
                              <w:t xml:space="preserve">Waking Watch </w:t>
                            </w:r>
                            <w:r>
                              <w:t xml:space="preserve">x </w:t>
                            </w:r>
                            <w:r w:rsidR="0026768B">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21380" id="Text Box 121" o:spid="_x0000_s1031" type="#_x0000_t202" style="position:absolute;left:0;text-align:left;margin-left:270.5pt;margin-top:150.65pt;width:100.2pt;height:2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" fillcolor="window" strokecolor="#4bacc6" strokeweight="2pt">
                <v:textbox>
                  <w:txbxContent>
                    <w:p w14:paraId="13C45354" w14:textId="6FF0F2A7" w:rsidR="00AC44F0" w:rsidRPr="00F456FB" w:rsidRDefault="00AC44F0" w:rsidP="000860B9">
                      <w:r>
                        <w:t xml:space="preserve"> </w:t>
                      </w:r>
                      <w:r w:rsidRPr="00F456FB">
                        <w:t xml:space="preserve">Waking Watch </w:t>
                      </w:r>
                      <w:r>
                        <w:t xml:space="preserve">x </w:t>
                      </w:r>
                      <w:r w:rsidR="0026768B">
                        <w:t>1</w:t>
                      </w:r>
                    </w:p>
                  </w:txbxContent>
                </v:textbox>
              </v:shape>
            </w:pict>
          </mc:Fallback>
        </mc:AlternateContent>
      </w:r>
      <w:r w:rsidR="00B72321">
        <w:rPr>
          <w:rFonts w:eastAsia="Tahoma" w:cs="Tahoma"/>
          <w:noProof/>
          <w:position w:val="-91"/>
          <w:lang w:val="en-GB" w:eastAsia="en-GB"/>
        </w:rPr>
        <mc:AlternateContent>
          <mc:Choice Requires="wps">
            <w:drawing>
              <wp:anchor distT="0" distB="0" distL="114300" distR="114300" simplePos="0" relativeHeight="251695616" behindDoc="0" locked="0" layoutInCell="1" allowOverlap="1" wp14:anchorId="325DCDAD" wp14:editId="5E001499">
                <wp:simplePos x="0" y="0"/>
                <wp:positionH relativeFrom="column">
                  <wp:posOffset>2804795</wp:posOffset>
                </wp:positionH>
                <wp:positionV relativeFrom="paragraph">
                  <wp:posOffset>895350</wp:posOffset>
                </wp:positionV>
                <wp:extent cx="223131" cy="227506"/>
                <wp:effectExtent l="19050" t="0" r="24765" b="39370"/>
                <wp:wrapNone/>
                <wp:docPr id="1592258546" name="Down Arrow 12"/>
                <wp:cNvGraphicFramePr/>
                <a:graphic xmlns:a="http://schemas.openxmlformats.org/drawingml/2006/main">
                  <a:graphicData uri="http://schemas.microsoft.com/office/word/2010/wordprocessingShape">
                    <wps:wsp>
                      <wps:cNvSpPr/>
                      <wps:spPr>
                        <a:xfrm>
                          <a:off x="0" y="0"/>
                          <a:ext cx="223131" cy="227506"/>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2072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26" type="#_x0000_t67" style="position:absolute;margin-left:220.85pt;margin-top:70.5pt;width:17.55pt;height:17.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" adj="11008" fillcolor="#4f81bd" strokecolor="#385d8a" strokeweight="2pt"/>
            </w:pict>
          </mc:Fallback>
        </mc:AlternateContent>
      </w:r>
      <w:r w:rsidR="00B72321">
        <w:rPr>
          <w:rFonts w:eastAsia="Tahoma" w:cs="Tahoma"/>
          <w:noProof/>
          <w:position w:val="-91"/>
          <w:lang w:val="en-GB" w:eastAsia="en-GB"/>
        </w:rPr>
        <mc:AlternateContent>
          <mc:Choice Requires="wps">
            <w:drawing>
              <wp:anchor distT="0" distB="0" distL="114300" distR="114300" simplePos="0" relativeHeight="251690496" behindDoc="0" locked="0" layoutInCell="1" allowOverlap="1" wp14:anchorId="49ED0DB5" wp14:editId="2BD1E5BA">
                <wp:simplePos x="0" y="0"/>
                <wp:positionH relativeFrom="column">
                  <wp:posOffset>1971675</wp:posOffset>
                </wp:positionH>
                <wp:positionV relativeFrom="paragraph">
                  <wp:posOffset>1557655</wp:posOffset>
                </wp:positionV>
                <wp:extent cx="223131" cy="227506"/>
                <wp:effectExtent l="0" t="38100" r="24765" b="1270"/>
                <wp:wrapNone/>
                <wp:docPr id="100" name="Down Arrow 100"/>
                <wp:cNvGraphicFramePr/>
                <a:graphic xmlns:a="http://schemas.openxmlformats.org/drawingml/2006/main">
                  <a:graphicData uri="http://schemas.microsoft.com/office/word/2010/wordprocessingShape">
                    <wps:wsp>
                      <wps:cNvSpPr/>
                      <wps:spPr>
                        <a:xfrm rot="2207646">
                          <a:off x="0" y="0"/>
                          <a:ext cx="223131" cy="227506"/>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DEC89" id="Down Arrow 100" o:spid="_x0000_s1026" type="#_x0000_t67" style="position:absolute;margin-left:155.25pt;margin-top:122.65pt;width:17.55pt;height:17.9pt;rotation:2411338fd;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" adj="11008" fillcolor="#4f81bd" strokecolor="#385d8a" strokeweight="2pt"/>
            </w:pict>
          </mc:Fallback>
        </mc:AlternateContent>
      </w:r>
      <w:r w:rsidR="000860B9">
        <w:rPr>
          <w:rFonts w:eastAsia="Tahoma" w:cs="Tahoma"/>
          <w:noProof/>
          <w:position w:val="-91"/>
          <w:lang w:val="en-GB" w:eastAsia="en-GB"/>
        </w:rPr>
        <mc:AlternateContent>
          <mc:Choice Requires="wps">
            <w:drawing>
              <wp:anchor distT="0" distB="0" distL="114300" distR="114300" simplePos="0" relativeHeight="251686400" behindDoc="0" locked="0" layoutInCell="1" allowOverlap="1" wp14:anchorId="188FE153" wp14:editId="0F857F64">
                <wp:simplePos x="0" y="0"/>
                <wp:positionH relativeFrom="column">
                  <wp:posOffset>2807794</wp:posOffset>
                </wp:positionH>
                <wp:positionV relativeFrom="paragraph">
                  <wp:posOffset>285103</wp:posOffset>
                </wp:positionV>
                <wp:extent cx="223131" cy="227506"/>
                <wp:effectExtent l="19050" t="0" r="24765" b="39370"/>
                <wp:wrapNone/>
                <wp:docPr id="12" name="Down Arrow 12"/>
                <wp:cNvGraphicFramePr/>
                <a:graphic xmlns:a="http://schemas.openxmlformats.org/drawingml/2006/main">
                  <a:graphicData uri="http://schemas.microsoft.com/office/word/2010/wordprocessingShape">
                    <wps:wsp>
                      <wps:cNvSpPr/>
                      <wps:spPr>
                        <a:xfrm>
                          <a:off x="0" y="0"/>
                          <a:ext cx="223131" cy="22750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0761A" id="Down Arrow 12" o:spid="_x0000_s1026" type="#_x0000_t67" style="position:absolute;margin-left:221.1pt;margin-top:22.45pt;width:17.55pt;height:17.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" adj="11008" fillcolor="#4f81bd [3204]" strokecolor="#243f60 [1604]" strokeweight="2pt"/>
            </w:pict>
          </mc:Fallback>
        </mc:AlternateContent>
      </w:r>
    </w:p>
    <w:p w14:paraId="0FDEB633" w14:textId="77777777" w:rsidR="000860B9" w:rsidRPr="00865489" w:rsidRDefault="000860B9" w:rsidP="000860B9">
      <w:pPr>
        <w:pStyle w:val="BodyText"/>
        <w:spacing w:before="63"/>
        <w:ind w:left="0" w:right="115"/>
        <w:jc w:val="both"/>
        <w:rPr>
          <w:rFonts w:asciiTheme="minorHAnsi" w:hAnsiTheme="minorHAnsi" w:cs="Tahoma"/>
          <w:lang w:val="en-GB"/>
        </w:rPr>
      </w:pPr>
      <w:r w:rsidRPr="00865489">
        <w:rPr>
          <w:rFonts w:asciiTheme="minorHAnsi" w:hAnsiTheme="minorHAnsi" w:cs="Tahoma"/>
          <w:lang w:val="en-GB"/>
        </w:rPr>
        <w:t>Pontville’s residential care provision has a small staff team of both genders. The staff team have a vast amount of experience.</w:t>
      </w:r>
      <w:r w:rsidRPr="00865489">
        <w:rPr>
          <w:rFonts w:asciiTheme="minorHAnsi" w:hAnsiTheme="minorHAnsi" w:cs="Tahoma"/>
          <w:spacing w:val="40"/>
          <w:lang w:val="en-GB"/>
        </w:rPr>
        <w:t xml:space="preserve"> </w:t>
      </w:r>
      <w:r>
        <w:rPr>
          <w:rFonts w:asciiTheme="minorHAnsi" w:hAnsiTheme="minorHAnsi" w:cs="Tahoma"/>
          <w:lang w:val="en-GB"/>
        </w:rPr>
        <w:t>The residential setting</w:t>
      </w:r>
      <w:r w:rsidRPr="00865489">
        <w:rPr>
          <w:rFonts w:asciiTheme="minorHAnsi" w:hAnsiTheme="minorHAnsi" w:cs="Tahoma"/>
          <w:lang w:val="en-GB"/>
        </w:rPr>
        <w:t xml:space="preserve"> ha</w:t>
      </w:r>
      <w:r>
        <w:rPr>
          <w:rFonts w:asciiTheme="minorHAnsi" w:hAnsiTheme="minorHAnsi" w:cs="Tahoma"/>
          <w:lang w:val="en-GB"/>
        </w:rPr>
        <w:t>s</w:t>
      </w:r>
      <w:r w:rsidRPr="00865489">
        <w:rPr>
          <w:rFonts w:asciiTheme="minorHAnsi" w:hAnsiTheme="minorHAnsi" w:cs="Tahoma"/>
          <w:lang w:val="en-GB"/>
        </w:rPr>
        <w:t xml:space="preserve"> an</w:t>
      </w:r>
      <w:r w:rsidRPr="00865489">
        <w:rPr>
          <w:rFonts w:asciiTheme="minorHAnsi" w:hAnsiTheme="minorHAnsi" w:cs="Tahoma"/>
          <w:spacing w:val="42"/>
          <w:lang w:val="en-GB"/>
        </w:rPr>
        <w:t xml:space="preserve"> </w:t>
      </w:r>
      <w:r w:rsidRPr="00865489">
        <w:rPr>
          <w:rFonts w:asciiTheme="minorHAnsi" w:hAnsiTheme="minorHAnsi" w:cs="Tahoma"/>
          <w:lang w:val="en-GB"/>
        </w:rPr>
        <w:t>experienced</w:t>
      </w:r>
      <w:r w:rsidRPr="00865489">
        <w:rPr>
          <w:rFonts w:asciiTheme="minorHAnsi" w:hAnsiTheme="minorHAnsi" w:cs="Tahoma"/>
          <w:spacing w:val="47"/>
          <w:lang w:val="en-GB"/>
        </w:rPr>
        <w:t xml:space="preserve"> </w:t>
      </w:r>
      <w:r w:rsidRPr="00865489">
        <w:rPr>
          <w:rFonts w:asciiTheme="minorHAnsi" w:hAnsiTheme="minorHAnsi" w:cs="Tahoma"/>
          <w:lang w:val="en-GB"/>
        </w:rPr>
        <w:t>and</w:t>
      </w:r>
      <w:r w:rsidRPr="00865489">
        <w:rPr>
          <w:rFonts w:asciiTheme="minorHAnsi" w:hAnsiTheme="minorHAnsi" w:cs="Tahoma"/>
          <w:spacing w:val="43"/>
          <w:lang w:val="en-GB"/>
        </w:rPr>
        <w:t xml:space="preserve"> </w:t>
      </w:r>
      <w:r w:rsidRPr="00865489">
        <w:rPr>
          <w:rFonts w:asciiTheme="minorHAnsi" w:hAnsiTheme="minorHAnsi" w:cs="Tahoma"/>
          <w:lang w:val="en-GB"/>
        </w:rPr>
        <w:t>skilled</w:t>
      </w:r>
      <w:r w:rsidRPr="00865489">
        <w:rPr>
          <w:rFonts w:asciiTheme="minorHAnsi" w:hAnsiTheme="minorHAnsi" w:cs="Tahoma"/>
          <w:spacing w:val="43"/>
          <w:lang w:val="en-GB"/>
        </w:rPr>
        <w:t xml:space="preserve"> </w:t>
      </w:r>
      <w:r w:rsidRPr="00865489">
        <w:rPr>
          <w:rFonts w:asciiTheme="minorHAnsi" w:hAnsiTheme="minorHAnsi" w:cs="Tahoma"/>
          <w:lang w:val="en-GB"/>
        </w:rPr>
        <w:t>staff</w:t>
      </w:r>
      <w:r w:rsidRPr="00865489">
        <w:rPr>
          <w:rFonts w:asciiTheme="minorHAnsi" w:hAnsiTheme="minorHAnsi" w:cs="Tahoma"/>
          <w:spacing w:val="42"/>
          <w:lang w:val="en-GB"/>
        </w:rPr>
        <w:t xml:space="preserve"> </w:t>
      </w:r>
      <w:r w:rsidRPr="00865489">
        <w:rPr>
          <w:rFonts w:asciiTheme="minorHAnsi" w:hAnsiTheme="minorHAnsi" w:cs="Tahoma"/>
          <w:lang w:val="en-GB"/>
        </w:rPr>
        <w:t>team</w:t>
      </w:r>
      <w:r w:rsidRPr="00865489">
        <w:rPr>
          <w:rFonts w:asciiTheme="minorHAnsi" w:hAnsiTheme="minorHAnsi" w:cs="Tahoma"/>
          <w:spacing w:val="42"/>
          <w:lang w:val="en-GB"/>
        </w:rPr>
        <w:t xml:space="preserve"> </w:t>
      </w:r>
      <w:r w:rsidRPr="00865489">
        <w:rPr>
          <w:rFonts w:asciiTheme="minorHAnsi" w:hAnsiTheme="minorHAnsi" w:cs="Tahoma"/>
          <w:lang w:val="en-GB"/>
        </w:rPr>
        <w:t>and</w:t>
      </w:r>
      <w:r w:rsidRPr="00865489">
        <w:rPr>
          <w:rFonts w:asciiTheme="minorHAnsi" w:hAnsiTheme="minorHAnsi" w:cs="Tahoma"/>
          <w:spacing w:val="43"/>
          <w:lang w:val="en-GB"/>
        </w:rPr>
        <w:t xml:space="preserve"> </w:t>
      </w:r>
      <w:r w:rsidRPr="00865489">
        <w:rPr>
          <w:rFonts w:asciiTheme="minorHAnsi" w:hAnsiTheme="minorHAnsi" w:cs="Tahoma"/>
          <w:lang w:val="en-GB"/>
        </w:rPr>
        <w:t>regular reviews</w:t>
      </w:r>
      <w:r w:rsidRPr="00865489">
        <w:rPr>
          <w:rFonts w:asciiTheme="minorHAnsi" w:hAnsiTheme="minorHAnsi" w:cs="Tahoma"/>
          <w:spacing w:val="48"/>
          <w:lang w:val="en-GB"/>
        </w:rPr>
        <w:t xml:space="preserve"> </w:t>
      </w:r>
      <w:r w:rsidRPr="00865489">
        <w:rPr>
          <w:rFonts w:asciiTheme="minorHAnsi" w:hAnsiTheme="minorHAnsi" w:cs="Tahoma"/>
          <w:lang w:val="en-GB"/>
        </w:rPr>
        <w:t>of</w:t>
      </w:r>
      <w:r w:rsidRPr="00865489">
        <w:rPr>
          <w:rFonts w:asciiTheme="minorHAnsi" w:hAnsiTheme="minorHAnsi" w:cs="Tahoma"/>
          <w:spacing w:val="46"/>
          <w:lang w:val="en-GB"/>
        </w:rPr>
        <w:t xml:space="preserve"> </w:t>
      </w:r>
      <w:r w:rsidRPr="00865489">
        <w:rPr>
          <w:rFonts w:asciiTheme="minorHAnsi" w:hAnsiTheme="minorHAnsi" w:cs="Tahoma"/>
          <w:lang w:val="en-GB"/>
        </w:rPr>
        <w:t>the</w:t>
      </w:r>
      <w:r w:rsidRPr="00865489">
        <w:rPr>
          <w:rFonts w:asciiTheme="minorHAnsi" w:hAnsiTheme="minorHAnsi" w:cs="Tahoma"/>
          <w:spacing w:val="47"/>
          <w:lang w:val="en-GB"/>
        </w:rPr>
        <w:t xml:space="preserve"> </w:t>
      </w:r>
      <w:r w:rsidRPr="00865489">
        <w:rPr>
          <w:rFonts w:asciiTheme="minorHAnsi" w:hAnsiTheme="minorHAnsi" w:cs="Tahoma"/>
          <w:lang w:val="en-GB"/>
        </w:rPr>
        <w:t>staffing</w:t>
      </w:r>
      <w:r w:rsidRPr="00865489">
        <w:rPr>
          <w:rFonts w:asciiTheme="minorHAnsi" w:hAnsiTheme="minorHAnsi" w:cs="Tahoma"/>
          <w:spacing w:val="44"/>
          <w:lang w:val="en-GB"/>
        </w:rPr>
        <w:t xml:space="preserve"> </w:t>
      </w:r>
      <w:r w:rsidRPr="00865489">
        <w:rPr>
          <w:rFonts w:asciiTheme="minorHAnsi" w:hAnsiTheme="minorHAnsi" w:cs="Tahoma"/>
          <w:lang w:val="en-GB"/>
        </w:rPr>
        <w:t>profile</w:t>
      </w:r>
      <w:r w:rsidRPr="00865489">
        <w:rPr>
          <w:rFonts w:asciiTheme="minorHAnsi" w:hAnsiTheme="minorHAnsi" w:cs="Tahoma"/>
          <w:spacing w:val="47"/>
          <w:lang w:val="en-GB"/>
        </w:rPr>
        <w:t xml:space="preserve"> </w:t>
      </w:r>
      <w:r w:rsidRPr="00865489">
        <w:rPr>
          <w:rFonts w:asciiTheme="minorHAnsi" w:hAnsiTheme="minorHAnsi" w:cs="Tahoma"/>
          <w:lang w:val="en-GB"/>
        </w:rPr>
        <w:t>of</w:t>
      </w:r>
      <w:r w:rsidRPr="00865489">
        <w:rPr>
          <w:rFonts w:asciiTheme="minorHAnsi" w:hAnsiTheme="minorHAnsi" w:cs="Tahoma"/>
          <w:spacing w:val="46"/>
          <w:lang w:val="en-GB"/>
        </w:rPr>
        <w:t xml:space="preserve"> </w:t>
      </w:r>
      <w:r w:rsidRPr="00865489">
        <w:rPr>
          <w:rFonts w:asciiTheme="minorHAnsi" w:hAnsiTheme="minorHAnsi" w:cs="Tahoma"/>
          <w:lang w:val="en-GB"/>
        </w:rPr>
        <w:t>the</w:t>
      </w:r>
      <w:r w:rsidRPr="00865489">
        <w:rPr>
          <w:rFonts w:asciiTheme="minorHAnsi" w:hAnsiTheme="minorHAnsi" w:cs="Tahoma"/>
          <w:spacing w:val="47"/>
          <w:lang w:val="en-GB"/>
        </w:rPr>
        <w:t xml:space="preserve"> </w:t>
      </w:r>
      <w:r w:rsidRPr="00865489">
        <w:rPr>
          <w:rFonts w:asciiTheme="minorHAnsi" w:hAnsiTheme="minorHAnsi" w:cs="Tahoma"/>
          <w:lang w:val="en-GB"/>
        </w:rPr>
        <w:t>home</w:t>
      </w:r>
      <w:r w:rsidRPr="00865489">
        <w:rPr>
          <w:rFonts w:asciiTheme="minorHAnsi" w:hAnsiTheme="minorHAnsi" w:cs="Tahoma"/>
          <w:spacing w:val="44"/>
          <w:lang w:val="en-GB"/>
        </w:rPr>
        <w:t xml:space="preserve"> </w:t>
      </w:r>
      <w:r w:rsidRPr="00865489">
        <w:rPr>
          <w:rFonts w:asciiTheme="minorHAnsi" w:hAnsiTheme="minorHAnsi" w:cs="Tahoma"/>
          <w:lang w:val="en-GB"/>
        </w:rPr>
        <w:t>take</w:t>
      </w:r>
      <w:r w:rsidRPr="00865489">
        <w:rPr>
          <w:rFonts w:asciiTheme="minorHAnsi" w:hAnsiTheme="minorHAnsi" w:cs="Tahoma"/>
          <w:spacing w:val="48"/>
          <w:lang w:val="en-GB"/>
        </w:rPr>
        <w:t xml:space="preserve"> </w:t>
      </w:r>
      <w:r w:rsidRPr="00865489">
        <w:rPr>
          <w:rFonts w:asciiTheme="minorHAnsi" w:hAnsiTheme="minorHAnsi" w:cs="Tahoma"/>
          <w:lang w:val="en-GB"/>
        </w:rPr>
        <w:t>place</w:t>
      </w:r>
      <w:r w:rsidRPr="00865489">
        <w:rPr>
          <w:rFonts w:asciiTheme="minorHAnsi" w:hAnsiTheme="minorHAnsi" w:cs="Tahoma"/>
          <w:spacing w:val="48"/>
          <w:lang w:val="en-GB"/>
        </w:rPr>
        <w:t xml:space="preserve"> </w:t>
      </w:r>
      <w:r w:rsidRPr="00865489">
        <w:rPr>
          <w:rFonts w:asciiTheme="minorHAnsi" w:hAnsiTheme="minorHAnsi" w:cs="Tahoma"/>
          <w:lang w:val="en-GB"/>
        </w:rPr>
        <w:t>to ensure</w:t>
      </w:r>
      <w:r w:rsidRPr="00865489">
        <w:rPr>
          <w:rFonts w:asciiTheme="minorHAnsi" w:hAnsiTheme="minorHAnsi" w:cs="Tahoma"/>
          <w:spacing w:val="-1"/>
          <w:lang w:val="en-GB"/>
        </w:rPr>
        <w:t xml:space="preserve"> </w:t>
      </w:r>
      <w:r w:rsidRPr="00865489">
        <w:rPr>
          <w:rFonts w:asciiTheme="minorHAnsi" w:hAnsiTheme="minorHAnsi" w:cs="Tahoma"/>
          <w:lang w:val="en-GB"/>
        </w:rPr>
        <w:t>compatibility</w:t>
      </w:r>
      <w:r w:rsidRPr="00865489">
        <w:rPr>
          <w:rFonts w:asciiTheme="minorHAnsi" w:hAnsiTheme="minorHAnsi" w:cs="Tahoma"/>
          <w:spacing w:val="44"/>
          <w:lang w:val="en-GB"/>
        </w:rPr>
        <w:t xml:space="preserve"> </w:t>
      </w:r>
      <w:r w:rsidRPr="00865489">
        <w:rPr>
          <w:rFonts w:asciiTheme="minorHAnsi" w:hAnsiTheme="minorHAnsi" w:cs="Tahoma"/>
          <w:lang w:val="en-GB"/>
        </w:rPr>
        <w:t>and</w:t>
      </w:r>
      <w:r w:rsidRPr="00865489">
        <w:rPr>
          <w:rFonts w:asciiTheme="minorHAnsi" w:hAnsiTheme="minorHAnsi" w:cs="Tahoma"/>
          <w:spacing w:val="42"/>
          <w:lang w:val="en-GB"/>
        </w:rPr>
        <w:t xml:space="preserve"> </w:t>
      </w:r>
      <w:r w:rsidRPr="00865489">
        <w:rPr>
          <w:rFonts w:asciiTheme="minorHAnsi" w:hAnsiTheme="minorHAnsi" w:cs="Tahoma"/>
          <w:lang w:val="en-GB"/>
        </w:rPr>
        <w:t>skill</w:t>
      </w:r>
      <w:r w:rsidRPr="00865489">
        <w:rPr>
          <w:rFonts w:asciiTheme="minorHAnsi" w:hAnsiTheme="minorHAnsi" w:cs="Tahoma"/>
          <w:spacing w:val="42"/>
          <w:lang w:val="en-GB"/>
        </w:rPr>
        <w:t xml:space="preserve"> </w:t>
      </w:r>
      <w:r w:rsidRPr="00865489">
        <w:rPr>
          <w:rFonts w:asciiTheme="minorHAnsi" w:hAnsiTheme="minorHAnsi" w:cs="Tahoma"/>
          <w:lang w:val="en-GB"/>
        </w:rPr>
        <w:t>set</w:t>
      </w:r>
      <w:r w:rsidRPr="00865489">
        <w:rPr>
          <w:rFonts w:asciiTheme="minorHAnsi" w:hAnsiTheme="minorHAnsi" w:cs="Tahoma"/>
          <w:spacing w:val="44"/>
          <w:lang w:val="en-GB"/>
        </w:rPr>
        <w:t xml:space="preserve"> </w:t>
      </w:r>
      <w:r w:rsidRPr="00865489">
        <w:rPr>
          <w:rFonts w:asciiTheme="minorHAnsi" w:hAnsiTheme="minorHAnsi" w:cs="Tahoma"/>
          <w:lang w:val="en-GB"/>
        </w:rPr>
        <w:t>matching</w:t>
      </w:r>
      <w:r w:rsidRPr="00865489">
        <w:rPr>
          <w:rFonts w:asciiTheme="minorHAnsi" w:hAnsiTheme="minorHAnsi" w:cs="Tahoma"/>
          <w:spacing w:val="44"/>
          <w:lang w:val="en-GB"/>
        </w:rPr>
        <w:t xml:space="preserve"> </w:t>
      </w:r>
      <w:r w:rsidRPr="00865489">
        <w:rPr>
          <w:rFonts w:asciiTheme="minorHAnsi" w:hAnsiTheme="minorHAnsi" w:cs="Tahoma"/>
          <w:lang w:val="en-GB"/>
        </w:rPr>
        <w:t>with</w:t>
      </w:r>
      <w:r w:rsidRPr="00865489">
        <w:rPr>
          <w:rFonts w:asciiTheme="minorHAnsi" w:hAnsiTheme="minorHAnsi" w:cs="Tahoma"/>
          <w:spacing w:val="41"/>
          <w:lang w:val="en-GB"/>
        </w:rPr>
        <w:t xml:space="preserve"> </w:t>
      </w:r>
      <w:r w:rsidRPr="00865489">
        <w:rPr>
          <w:rFonts w:asciiTheme="minorHAnsi" w:hAnsiTheme="minorHAnsi" w:cs="Tahoma"/>
          <w:lang w:val="en-GB"/>
        </w:rPr>
        <w:t>the</w:t>
      </w:r>
      <w:r w:rsidRPr="00865489">
        <w:rPr>
          <w:rFonts w:asciiTheme="minorHAnsi" w:hAnsiTheme="minorHAnsi" w:cs="Tahoma"/>
          <w:spacing w:val="43"/>
          <w:lang w:val="en-GB"/>
        </w:rPr>
        <w:t xml:space="preserve"> </w:t>
      </w:r>
      <w:r w:rsidRPr="00865489">
        <w:rPr>
          <w:rFonts w:asciiTheme="minorHAnsi" w:hAnsiTheme="minorHAnsi" w:cs="Tahoma"/>
          <w:lang w:val="en-GB"/>
        </w:rPr>
        <w:t>needs</w:t>
      </w:r>
      <w:r w:rsidRPr="00865489">
        <w:rPr>
          <w:rFonts w:asciiTheme="minorHAnsi" w:hAnsiTheme="minorHAnsi" w:cs="Tahoma"/>
          <w:spacing w:val="44"/>
          <w:lang w:val="en-GB"/>
        </w:rPr>
        <w:t xml:space="preserve"> </w:t>
      </w:r>
      <w:r w:rsidRPr="00865489">
        <w:rPr>
          <w:rFonts w:asciiTheme="minorHAnsi" w:hAnsiTheme="minorHAnsi" w:cs="Tahoma"/>
          <w:lang w:val="en-GB"/>
        </w:rPr>
        <w:t>of</w:t>
      </w:r>
      <w:r w:rsidRPr="00865489">
        <w:rPr>
          <w:rFonts w:asciiTheme="minorHAnsi" w:hAnsiTheme="minorHAnsi" w:cs="Tahoma"/>
          <w:spacing w:val="43"/>
          <w:lang w:val="en-GB"/>
        </w:rPr>
        <w:t xml:space="preserve"> </w:t>
      </w:r>
      <w:r w:rsidRPr="00865489">
        <w:rPr>
          <w:rFonts w:asciiTheme="minorHAnsi" w:hAnsiTheme="minorHAnsi" w:cs="Tahoma"/>
          <w:lang w:val="en-GB"/>
        </w:rPr>
        <w:t>the</w:t>
      </w:r>
      <w:r w:rsidRPr="00865489">
        <w:rPr>
          <w:rFonts w:asciiTheme="minorHAnsi" w:hAnsiTheme="minorHAnsi" w:cs="Tahoma"/>
          <w:spacing w:val="40"/>
          <w:lang w:val="en-GB"/>
        </w:rPr>
        <w:t xml:space="preserve"> </w:t>
      </w:r>
      <w:r w:rsidRPr="00865489">
        <w:rPr>
          <w:rFonts w:asciiTheme="minorHAnsi" w:hAnsiTheme="minorHAnsi" w:cs="Tahoma"/>
          <w:lang w:val="en-GB"/>
        </w:rPr>
        <w:t>young</w:t>
      </w:r>
      <w:r w:rsidRPr="00865489">
        <w:rPr>
          <w:rFonts w:asciiTheme="minorHAnsi" w:hAnsiTheme="minorHAnsi" w:cs="Tahoma"/>
          <w:spacing w:val="42"/>
          <w:lang w:val="en-GB"/>
        </w:rPr>
        <w:t xml:space="preserve"> </w:t>
      </w:r>
      <w:r w:rsidRPr="00865489">
        <w:rPr>
          <w:rFonts w:asciiTheme="minorHAnsi" w:hAnsiTheme="minorHAnsi" w:cs="Tahoma"/>
          <w:lang w:val="en-GB"/>
        </w:rPr>
        <w:t>people.</w:t>
      </w:r>
      <w:r w:rsidRPr="00865489">
        <w:rPr>
          <w:rFonts w:asciiTheme="minorHAnsi" w:hAnsiTheme="minorHAnsi" w:cs="Tahoma"/>
          <w:spacing w:val="44"/>
          <w:lang w:val="en-GB"/>
        </w:rPr>
        <w:t xml:space="preserve"> </w:t>
      </w:r>
      <w:r w:rsidRPr="00865489">
        <w:rPr>
          <w:rFonts w:asciiTheme="minorHAnsi" w:hAnsiTheme="minorHAnsi" w:cs="Tahoma"/>
          <w:lang w:val="en-GB"/>
        </w:rPr>
        <w:t>We</w:t>
      </w:r>
      <w:r w:rsidRPr="00865489">
        <w:rPr>
          <w:rFonts w:asciiTheme="minorHAnsi" w:hAnsiTheme="minorHAnsi" w:cs="Tahoma"/>
          <w:spacing w:val="43"/>
          <w:lang w:val="en-GB"/>
        </w:rPr>
        <w:t xml:space="preserve"> </w:t>
      </w:r>
      <w:r w:rsidRPr="00865489">
        <w:rPr>
          <w:rFonts w:asciiTheme="minorHAnsi" w:hAnsiTheme="minorHAnsi" w:cs="Tahoma"/>
          <w:lang w:val="en-GB"/>
        </w:rPr>
        <w:t>aim</w:t>
      </w:r>
      <w:r w:rsidRPr="00865489">
        <w:rPr>
          <w:rFonts w:asciiTheme="minorHAnsi" w:hAnsiTheme="minorHAnsi" w:cs="Tahoma"/>
          <w:spacing w:val="41"/>
          <w:lang w:val="en-GB"/>
        </w:rPr>
        <w:t xml:space="preserve"> </w:t>
      </w:r>
      <w:r w:rsidRPr="00865489">
        <w:rPr>
          <w:rFonts w:asciiTheme="minorHAnsi" w:hAnsiTheme="minorHAnsi" w:cs="Tahoma"/>
          <w:lang w:val="en-GB"/>
        </w:rPr>
        <w:t>to</w:t>
      </w:r>
      <w:r w:rsidRPr="00865489">
        <w:rPr>
          <w:rFonts w:asciiTheme="minorHAnsi" w:hAnsiTheme="minorHAnsi" w:cs="Tahoma"/>
          <w:spacing w:val="42"/>
          <w:lang w:val="en-GB"/>
        </w:rPr>
        <w:t xml:space="preserve"> </w:t>
      </w:r>
      <w:r w:rsidRPr="00865489">
        <w:rPr>
          <w:rFonts w:asciiTheme="minorHAnsi" w:hAnsiTheme="minorHAnsi" w:cs="Tahoma"/>
          <w:lang w:val="en-GB"/>
        </w:rPr>
        <w:t>provide</w:t>
      </w:r>
      <w:r w:rsidRPr="00865489">
        <w:rPr>
          <w:rFonts w:asciiTheme="minorHAnsi" w:hAnsiTheme="minorHAnsi" w:cs="Tahoma"/>
          <w:spacing w:val="41"/>
          <w:lang w:val="en-GB"/>
        </w:rPr>
        <w:t xml:space="preserve"> </w:t>
      </w:r>
      <w:r w:rsidRPr="00865489">
        <w:rPr>
          <w:rFonts w:asciiTheme="minorHAnsi" w:hAnsiTheme="minorHAnsi" w:cs="Tahoma"/>
          <w:lang w:val="en-GB"/>
        </w:rPr>
        <w:t xml:space="preserve">a healthy balance of experience and gender to accurately reflect home </w:t>
      </w:r>
      <w:proofErr w:type="gramStart"/>
      <w:r w:rsidRPr="00865489">
        <w:rPr>
          <w:rFonts w:asciiTheme="minorHAnsi" w:hAnsiTheme="minorHAnsi" w:cs="Tahoma"/>
          <w:lang w:val="en-GB"/>
        </w:rPr>
        <w:t>contexts, and</w:t>
      </w:r>
      <w:proofErr w:type="gramEnd"/>
      <w:r w:rsidRPr="00865489">
        <w:rPr>
          <w:rFonts w:asciiTheme="minorHAnsi" w:hAnsiTheme="minorHAnsi" w:cs="Tahoma"/>
          <w:lang w:val="en-GB"/>
        </w:rPr>
        <w:t xml:space="preserve"> promote</w:t>
      </w:r>
      <w:r w:rsidRPr="00865489">
        <w:rPr>
          <w:rFonts w:asciiTheme="minorHAnsi" w:hAnsiTheme="minorHAnsi" w:cs="Tahoma"/>
          <w:spacing w:val="35"/>
          <w:lang w:val="en-GB"/>
        </w:rPr>
        <w:t xml:space="preserve"> </w:t>
      </w:r>
      <w:r w:rsidRPr="00865489">
        <w:rPr>
          <w:rFonts w:asciiTheme="minorHAnsi" w:hAnsiTheme="minorHAnsi" w:cs="Tahoma"/>
          <w:lang w:val="en-GB"/>
        </w:rPr>
        <w:t>gender identity in our young</w:t>
      </w:r>
      <w:r w:rsidRPr="00865489">
        <w:rPr>
          <w:rFonts w:asciiTheme="minorHAnsi" w:hAnsiTheme="minorHAnsi" w:cs="Tahoma"/>
          <w:spacing w:val="-6"/>
          <w:lang w:val="en-GB"/>
        </w:rPr>
        <w:t xml:space="preserve"> </w:t>
      </w:r>
      <w:r w:rsidRPr="00865489">
        <w:rPr>
          <w:rFonts w:asciiTheme="minorHAnsi" w:hAnsiTheme="minorHAnsi" w:cs="Tahoma"/>
          <w:lang w:val="en-GB"/>
        </w:rPr>
        <w:t>people.</w:t>
      </w:r>
    </w:p>
    <w:p w14:paraId="6E008D14" w14:textId="77777777" w:rsidR="000860B9" w:rsidRPr="00865489" w:rsidRDefault="000860B9" w:rsidP="000860B9">
      <w:pPr>
        <w:spacing w:before="11"/>
        <w:rPr>
          <w:rFonts w:eastAsia="Tahoma" w:cs="Tahoma"/>
          <w:lang w:val="en-GB"/>
        </w:rPr>
      </w:pPr>
    </w:p>
    <w:p w14:paraId="20C2E8DE" w14:textId="2A0C05B4" w:rsidR="00DC5C75" w:rsidRDefault="000860B9" w:rsidP="000860B9">
      <w:pPr>
        <w:pStyle w:val="BodyText"/>
        <w:spacing w:before="63"/>
        <w:ind w:left="0" w:right="115"/>
        <w:jc w:val="both"/>
        <w:rPr>
          <w:lang w:val="en-GB"/>
        </w:rPr>
      </w:pPr>
      <w:r w:rsidRPr="00865489">
        <w:rPr>
          <w:rFonts w:asciiTheme="minorHAnsi" w:hAnsiTheme="minorHAnsi" w:cs="Tahoma"/>
          <w:lang w:val="en-GB"/>
        </w:rPr>
        <w:t>All</w:t>
      </w:r>
      <w:r w:rsidRPr="00865489">
        <w:rPr>
          <w:rFonts w:asciiTheme="minorHAnsi" w:hAnsiTheme="minorHAnsi" w:cs="Tahoma"/>
          <w:spacing w:val="30"/>
          <w:lang w:val="en-GB"/>
        </w:rPr>
        <w:t xml:space="preserve"> </w:t>
      </w:r>
      <w:r w:rsidRPr="00865489">
        <w:rPr>
          <w:rFonts w:asciiTheme="minorHAnsi" w:hAnsiTheme="minorHAnsi" w:cs="Tahoma"/>
          <w:lang w:val="en-GB"/>
        </w:rPr>
        <w:t>staff</w:t>
      </w:r>
      <w:r w:rsidRPr="00865489">
        <w:rPr>
          <w:rFonts w:asciiTheme="minorHAnsi" w:hAnsiTheme="minorHAnsi" w:cs="Tahoma"/>
          <w:spacing w:val="31"/>
          <w:lang w:val="en-GB"/>
        </w:rPr>
        <w:t xml:space="preserve"> </w:t>
      </w:r>
      <w:r w:rsidRPr="00865489">
        <w:rPr>
          <w:rFonts w:asciiTheme="minorHAnsi" w:hAnsiTheme="minorHAnsi" w:cs="Tahoma"/>
          <w:lang w:val="en-GB"/>
        </w:rPr>
        <w:t>hold</w:t>
      </w:r>
      <w:r w:rsidRPr="00865489">
        <w:rPr>
          <w:rFonts w:asciiTheme="minorHAnsi" w:hAnsiTheme="minorHAnsi" w:cs="Tahoma"/>
          <w:spacing w:val="31"/>
          <w:lang w:val="en-GB"/>
        </w:rPr>
        <w:t xml:space="preserve"> </w:t>
      </w:r>
      <w:r w:rsidRPr="00865489">
        <w:rPr>
          <w:rFonts w:asciiTheme="minorHAnsi" w:hAnsiTheme="minorHAnsi" w:cs="Tahoma"/>
          <w:lang w:val="en-GB"/>
        </w:rPr>
        <w:t>an</w:t>
      </w:r>
      <w:r w:rsidRPr="00865489">
        <w:rPr>
          <w:rFonts w:asciiTheme="minorHAnsi" w:hAnsiTheme="minorHAnsi" w:cs="Tahoma"/>
          <w:spacing w:val="30"/>
          <w:lang w:val="en-GB"/>
        </w:rPr>
        <w:t xml:space="preserve"> </w:t>
      </w:r>
      <w:r w:rsidRPr="00865489">
        <w:rPr>
          <w:rFonts w:asciiTheme="minorHAnsi" w:hAnsiTheme="minorHAnsi" w:cs="Tahoma"/>
          <w:lang w:val="en-GB"/>
        </w:rPr>
        <w:t>NVQ</w:t>
      </w:r>
      <w:r w:rsidRPr="00865489">
        <w:rPr>
          <w:rFonts w:asciiTheme="minorHAnsi" w:hAnsiTheme="minorHAnsi" w:cs="Tahoma"/>
          <w:spacing w:val="30"/>
          <w:lang w:val="en-GB"/>
        </w:rPr>
        <w:t xml:space="preserve"> </w:t>
      </w:r>
      <w:r w:rsidRPr="00865489">
        <w:rPr>
          <w:rFonts w:asciiTheme="minorHAnsi" w:hAnsiTheme="minorHAnsi" w:cs="Tahoma"/>
          <w:lang w:val="en-GB"/>
        </w:rPr>
        <w:t>Level</w:t>
      </w:r>
      <w:r w:rsidRPr="00865489">
        <w:rPr>
          <w:rFonts w:asciiTheme="minorHAnsi" w:hAnsiTheme="minorHAnsi" w:cs="Tahoma"/>
          <w:spacing w:val="30"/>
          <w:lang w:val="en-GB"/>
        </w:rPr>
        <w:t xml:space="preserve"> </w:t>
      </w:r>
      <w:r w:rsidRPr="00865489">
        <w:rPr>
          <w:rFonts w:asciiTheme="minorHAnsi" w:hAnsiTheme="minorHAnsi" w:cs="Tahoma"/>
          <w:lang w:val="en-GB"/>
        </w:rPr>
        <w:t>3</w:t>
      </w:r>
      <w:r w:rsidRPr="00865489">
        <w:rPr>
          <w:rFonts w:asciiTheme="minorHAnsi" w:hAnsiTheme="minorHAnsi" w:cs="Tahoma"/>
          <w:spacing w:val="27"/>
          <w:lang w:val="en-GB"/>
        </w:rPr>
        <w:t xml:space="preserve"> </w:t>
      </w:r>
      <w:r w:rsidRPr="00865489">
        <w:rPr>
          <w:rFonts w:asciiTheme="minorHAnsi" w:hAnsiTheme="minorHAnsi" w:cs="Tahoma"/>
          <w:lang w:val="en-GB"/>
        </w:rPr>
        <w:t>in</w:t>
      </w:r>
      <w:r w:rsidRPr="00865489">
        <w:rPr>
          <w:rFonts w:asciiTheme="minorHAnsi" w:hAnsiTheme="minorHAnsi" w:cs="Tahoma"/>
          <w:spacing w:val="30"/>
          <w:lang w:val="en-GB"/>
        </w:rPr>
        <w:t xml:space="preserve"> </w:t>
      </w:r>
      <w:r w:rsidRPr="00865489">
        <w:rPr>
          <w:rFonts w:asciiTheme="minorHAnsi" w:hAnsiTheme="minorHAnsi" w:cs="Tahoma"/>
          <w:lang w:val="en-GB"/>
        </w:rPr>
        <w:t>Caring</w:t>
      </w:r>
      <w:r w:rsidRPr="00865489">
        <w:rPr>
          <w:rFonts w:asciiTheme="minorHAnsi" w:hAnsiTheme="minorHAnsi" w:cs="Tahoma"/>
          <w:spacing w:val="31"/>
          <w:lang w:val="en-GB"/>
        </w:rPr>
        <w:t xml:space="preserve"> </w:t>
      </w:r>
      <w:r w:rsidRPr="00865489">
        <w:rPr>
          <w:rFonts w:asciiTheme="minorHAnsi" w:hAnsiTheme="minorHAnsi" w:cs="Tahoma"/>
          <w:lang w:val="en-GB"/>
        </w:rPr>
        <w:t>for</w:t>
      </w:r>
      <w:r w:rsidRPr="00865489">
        <w:rPr>
          <w:rFonts w:asciiTheme="minorHAnsi" w:hAnsiTheme="minorHAnsi" w:cs="Tahoma"/>
          <w:spacing w:val="29"/>
          <w:lang w:val="en-GB"/>
        </w:rPr>
        <w:t xml:space="preserve"> </w:t>
      </w:r>
      <w:r w:rsidRPr="00865489">
        <w:rPr>
          <w:rFonts w:asciiTheme="minorHAnsi" w:hAnsiTheme="minorHAnsi" w:cs="Tahoma"/>
          <w:lang w:val="en-GB"/>
        </w:rPr>
        <w:t>Children</w:t>
      </w:r>
      <w:r w:rsidRPr="00865489">
        <w:rPr>
          <w:rFonts w:asciiTheme="minorHAnsi" w:hAnsiTheme="minorHAnsi" w:cs="Tahoma"/>
          <w:spacing w:val="30"/>
          <w:lang w:val="en-GB"/>
        </w:rPr>
        <w:t xml:space="preserve"> </w:t>
      </w:r>
      <w:r w:rsidRPr="00865489">
        <w:rPr>
          <w:rFonts w:asciiTheme="minorHAnsi" w:hAnsiTheme="minorHAnsi" w:cs="Tahoma"/>
          <w:lang w:val="en-GB"/>
        </w:rPr>
        <w:t>and</w:t>
      </w:r>
      <w:r w:rsidRPr="00865489">
        <w:rPr>
          <w:rFonts w:asciiTheme="minorHAnsi" w:hAnsiTheme="minorHAnsi" w:cs="Tahoma"/>
          <w:spacing w:val="31"/>
          <w:lang w:val="en-GB"/>
        </w:rPr>
        <w:t xml:space="preserve"> </w:t>
      </w:r>
      <w:r w:rsidRPr="00865489">
        <w:rPr>
          <w:rFonts w:asciiTheme="minorHAnsi" w:hAnsiTheme="minorHAnsi" w:cs="Tahoma"/>
          <w:lang w:val="en-GB"/>
        </w:rPr>
        <w:t>Young</w:t>
      </w:r>
      <w:r w:rsidRPr="00865489">
        <w:rPr>
          <w:rFonts w:asciiTheme="minorHAnsi" w:hAnsiTheme="minorHAnsi" w:cs="Tahoma"/>
          <w:spacing w:val="31"/>
          <w:lang w:val="en-GB"/>
        </w:rPr>
        <w:t xml:space="preserve"> </w:t>
      </w:r>
      <w:r w:rsidRPr="00865489">
        <w:rPr>
          <w:rFonts w:asciiTheme="minorHAnsi" w:hAnsiTheme="minorHAnsi" w:cs="Tahoma"/>
          <w:lang w:val="en-GB"/>
        </w:rPr>
        <w:t>People</w:t>
      </w:r>
      <w:r w:rsidRPr="00865489">
        <w:rPr>
          <w:rFonts w:asciiTheme="minorHAnsi" w:hAnsiTheme="minorHAnsi" w:cs="Tahoma"/>
          <w:spacing w:val="29"/>
          <w:lang w:val="en-GB"/>
        </w:rPr>
        <w:t xml:space="preserve"> </w:t>
      </w:r>
      <w:r w:rsidRPr="00865489">
        <w:rPr>
          <w:rFonts w:asciiTheme="minorHAnsi" w:hAnsiTheme="minorHAnsi" w:cs="Tahoma"/>
          <w:lang w:val="en-GB"/>
        </w:rPr>
        <w:t>or</w:t>
      </w:r>
      <w:r w:rsidRPr="00865489">
        <w:rPr>
          <w:rFonts w:asciiTheme="minorHAnsi" w:hAnsiTheme="minorHAnsi" w:cs="Tahoma"/>
          <w:spacing w:val="30"/>
          <w:lang w:val="en-GB"/>
        </w:rPr>
        <w:t xml:space="preserve"> </w:t>
      </w:r>
      <w:r w:rsidR="008E5CF7">
        <w:rPr>
          <w:rFonts w:asciiTheme="minorHAnsi" w:hAnsiTheme="minorHAnsi" w:cs="Tahoma"/>
          <w:lang w:val="en-GB"/>
        </w:rPr>
        <w:t>t</w:t>
      </w:r>
      <w:r>
        <w:rPr>
          <w:rFonts w:asciiTheme="minorHAnsi" w:hAnsiTheme="minorHAnsi" w:cs="Tahoma"/>
          <w:lang w:val="en-GB"/>
        </w:rPr>
        <w:t>he BTEC L</w:t>
      </w:r>
      <w:r w:rsidR="00BF2171">
        <w:rPr>
          <w:rFonts w:asciiTheme="minorHAnsi" w:hAnsiTheme="minorHAnsi" w:cs="Tahoma"/>
          <w:lang w:val="en-GB"/>
        </w:rPr>
        <w:t>evel 4</w:t>
      </w:r>
      <w:r w:rsidRPr="00865489">
        <w:rPr>
          <w:rFonts w:asciiTheme="minorHAnsi" w:hAnsiTheme="minorHAnsi" w:cs="Tahoma"/>
          <w:lang w:val="en-GB"/>
        </w:rPr>
        <w:t xml:space="preserve"> Diploma for </w:t>
      </w:r>
      <w:r>
        <w:rPr>
          <w:rFonts w:asciiTheme="minorHAnsi" w:hAnsiTheme="minorHAnsi" w:cs="Tahoma"/>
          <w:lang w:val="en-GB"/>
        </w:rPr>
        <w:t>Residential Childcare</w:t>
      </w:r>
      <w:r w:rsidR="0026768B">
        <w:rPr>
          <w:rFonts w:asciiTheme="minorHAnsi" w:hAnsiTheme="minorHAnsi" w:cs="Tahoma"/>
          <w:lang w:val="en-GB"/>
        </w:rPr>
        <w:t>.</w:t>
      </w:r>
    </w:p>
    <w:p w14:paraId="40DDD274" w14:textId="77777777" w:rsidR="008A5F2E" w:rsidRDefault="008A5F2E" w:rsidP="00B21C4E">
      <w:pPr>
        <w:pStyle w:val="Heading2"/>
        <w:spacing w:before="38"/>
        <w:ind w:left="0" w:right="118"/>
        <w:rPr>
          <w:rFonts w:eastAsiaTheme="majorEastAsia" w:cs="Tahoma"/>
          <w:color w:val="7573B4"/>
          <w:sz w:val="26"/>
          <w:szCs w:val="26"/>
          <w:u w:val="none"/>
          <w:lang w:val="en-GB"/>
        </w:rPr>
      </w:pPr>
      <w:bookmarkStart w:id="22" w:name="_bookmark23"/>
      <w:bookmarkEnd w:id="22"/>
    </w:p>
    <w:p w14:paraId="1C027B53" w14:textId="388E2994" w:rsidR="00CA59B7" w:rsidRPr="00991A6F" w:rsidRDefault="00A55E5E" w:rsidP="00B21C4E">
      <w:pPr>
        <w:pStyle w:val="Heading2"/>
        <w:spacing w:before="38"/>
        <w:ind w:left="0" w:right="118"/>
        <w:rPr>
          <w:rFonts w:eastAsiaTheme="majorEastAsia" w:cs="Tahoma"/>
          <w:color w:val="7573B4"/>
          <w:sz w:val="26"/>
          <w:szCs w:val="26"/>
          <w:u w:val="none"/>
          <w:lang w:val="en-GB"/>
        </w:rPr>
      </w:pPr>
      <w:r w:rsidRPr="00991A6F">
        <w:rPr>
          <w:rFonts w:eastAsiaTheme="majorEastAsia" w:cs="Tahoma"/>
          <w:color w:val="7573B4"/>
          <w:sz w:val="26"/>
          <w:szCs w:val="26"/>
          <w:u w:val="none"/>
          <w:lang w:val="en-GB"/>
        </w:rPr>
        <w:t>Governance</w:t>
      </w:r>
    </w:p>
    <w:p w14:paraId="2641CD89" w14:textId="77777777" w:rsidR="00CA59B7" w:rsidRPr="001B0933" w:rsidRDefault="00CA59B7" w:rsidP="00B21C4E">
      <w:pPr>
        <w:spacing w:before="9"/>
        <w:rPr>
          <w:rFonts w:ascii="Tahoma" w:eastAsia="Tahoma" w:hAnsi="Tahoma" w:cs="Tahoma"/>
          <w:b/>
          <w:bCs/>
          <w:sz w:val="16"/>
          <w:szCs w:val="16"/>
          <w:lang w:val="en-GB"/>
        </w:rPr>
      </w:pPr>
    </w:p>
    <w:p w14:paraId="38A1B3DD" w14:textId="77777777" w:rsidR="000860B9" w:rsidRPr="00865489" w:rsidRDefault="000860B9" w:rsidP="000860B9">
      <w:pPr>
        <w:pStyle w:val="BodyText"/>
        <w:spacing w:before="63"/>
        <w:ind w:left="0" w:right="116"/>
        <w:jc w:val="both"/>
        <w:rPr>
          <w:rFonts w:asciiTheme="minorHAnsi" w:hAnsiTheme="minorHAnsi" w:cs="Tahoma"/>
          <w:lang w:val="en-GB"/>
        </w:rPr>
      </w:pPr>
      <w:r w:rsidRPr="00865489">
        <w:rPr>
          <w:rFonts w:asciiTheme="minorHAnsi" w:hAnsiTheme="minorHAnsi" w:cs="Tahoma"/>
          <w:lang w:val="en-GB"/>
        </w:rPr>
        <w:t>Pontville</w:t>
      </w:r>
      <w:r>
        <w:rPr>
          <w:rFonts w:asciiTheme="minorHAnsi" w:hAnsiTheme="minorHAnsi" w:cs="Tahoma"/>
          <w:lang w:val="en-GB"/>
        </w:rPr>
        <w:t xml:space="preserve"> School</w:t>
      </w:r>
      <w:r w:rsidRPr="00865489">
        <w:rPr>
          <w:rFonts w:asciiTheme="minorHAnsi" w:hAnsiTheme="minorHAnsi" w:cs="Tahoma"/>
          <w:spacing w:val="28"/>
          <w:lang w:val="en-GB"/>
        </w:rPr>
        <w:t xml:space="preserve"> </w:t>
      </w:r>
      <w:r w:rsidRPr="00865489">
        <w:rPr>
          <w:rFonts w:asciiTheme="minorHAnsi" w:hAnsiTheme="minorHAnsi" w:cs="Tahoma"/>
          <w:lang w:val="en-GB"/>
        </w:rPr>
        <w:t>is</w:t>
      </w:r>
      <w:r w:rsidRPr="00865489">
        <w:rPr>
          <w:rFonts w:asciiTheme="minorHAnsi" w:hAnsiTheme="minorHAnsi" w:cs="Tahoma"/>
          <w:spacing w:val="29"/>
          <w:lang w:val="en-GB"/>
        </w:rPr>
        <w:t xml:space="preserve"> </w:t>
      </w:r>
      <w:r w:rsidRPr="00865489">
        <w:rPr>
          <w:rFonts w:asciiTheme="minorHAnsi" w:hAnsiTheme="minorHAnsi" w:cs="Tahoma"/>
          <w:lang w:val="en-GB"/>
        </w:rPr>
        <w:t>a</w:t>
      </w:r>
      <w:r w:rsidRPr="00865489">
        <w:rPr>
          <w:rFonts w:asciiTheme="minorHAnsi" w:hAnsiTheme="minorHAnsi" w:cs="Tahoma"/>
          <w:spacing w:val="26"/>
          <w:lang w:val="en-GB"/>
        </w:rPr>
        <w:t xml:space="preserve"> </w:t>
      </w:r>
      <w:r w:rsidRPr="00865489">
        <w:rPr>
          <w:rFonts w:asciiTheme="minorHAnsi" w:hAnsiTheme="minorHAnsi" w:cs="Tahoma"/>
          <w:lang w:val="en-GB"/>
        </w:rPr>
        <w:t>member</w:t>
      </w:r>
      <w:r w:rsidRPr="00865489">
        <w:rPr>
          <w:rFonts w:asciiTheme="minorHAnsi" w:hAnsiTheme="minorHAnsi" w:cs="Tahoma"/>
          <w:spacing w:val="29"/>
          <w:lang w:val="en-GB"/>
        </w:rPr>
        <w:t xml:space="preserve"> </w:t>
      </w:r>
      <w:r w:rsidRPr="00865489">
        <w:rPr>
          <w:rFonts w:asciiTheme="minorHAnsi" w:hAnsiTheme="minorHAnsi" w:cs="Tahoma"/>
          <w:lang w:val="en-GB"/>
        </w:rPr>
        <w:t>of</w:t>
      </w:r>
      <w:r w:rsidRPr="00865489">
        <w:rPr>
          <w:rFonts w:asciiTheme="minorHAnsi" w:hAnsiTheme="minorHAnsi" w:cs="Tahoma"/>
          <w:spacing w:val="26"/>
          <w:lang w:val="en-GB"/>
        </w:rPr>
        <w:t xml:space="preserve"> </w:t>
      </w:r>
      <w:r w:rsidRPr="00865489">
        <w:rPr>
          <w:rFonts w:asciiTheme="minorHAnsi" w:hAnsiTheme="minorHAnsi" w:cs="Tahoma"/>
          <w:lang w:val="en-GB"/>
        </w:rPr>
        <w:t>The</w:t>
      </w:r>
      <w:r w:rsidRPr="00865489">
        <w:rPr>
          <w:rFonts w:asciiTheme="minorHAnsi" w:hAnsiTheme="minorHAnsi" w:cs="Tahoma"/>
          <w:spacing w:val="28"/>
          <w:lang w:val="en-GB"/>
        </w:rPr>
        <w:t xml:space="preserve"> </w:t>
      </w:r>
      <w:r w:rsidRPr="00865489">
        <w:rPr>
          <w:rFonts w:asciiTheme="minorHAnsi" w:hAnsiTheme="minorHAnsi" w:cs="Tahoma"/>
          <w:lang w:val="en-GB"/>
        </w:rPr>
        <w:t>Witherslack</w:t>
      </w:r>
      <w:r w:rsidRPr="00865489">
        <w:rPr>
          <w:rFonts w:asciiTheme="minorHAnsi" w:hAnsiTheme="minorHAnsi" w:cs="Tahoma"/>
          <w:spacing w:val="30"/>
          <w:lang w:val="en-GB"/>
        </w:rPr>
        <w:t xml:space="preserve"> </w:t>
      </w:r>
      <w:r w:rsidRPr="00865489">
        <w:rPr>
          <w:rFonts w:asciiTheme="minorHAnsi" w:hAnsiTheme="minorHAnsi" w:cs="Tahoma"/>
          <w:lang w:val="en-GB"/>
        </w:rPr>
        <w:t>Group</w:t>
      </w:r>
      <w:r w:rsidRPr="00865489">
        <w:rPr>
          <w:rFonts w:asciiTheme="minorHAnsi" w:hAnsiTheme="minorHAnsi" w:cs="Tahoma"/>
          <w:spacing w:val="30"/>
          <w:lang w:val="en-GB"/>
        </w:rPr>
        <w:t xml:space="preserve"> </w:t>
      </w:r>
      <w:r w:rsidRPr="00865489">
        <w:rPr>
          <w:rFonts w:asciiTheme="minorHAnsi" w:hAnsiTheme="minorHAnsi" w:cs="Tahoma"/>
          <w:lang w:val="en-GB"/>
        </w:rPr>
        <w:t>and</w:t>
      </w:r>
      <w:r w:rsidRPr="00865489">
        <w:rPr>
          <w:rFonts w:asciiTheme="minorHAnsi" w:hAnsiTheme="minorHAnsi" w:cs="Tahoma"/>
          <w:spacing w:val="27"/>
          <w:lang w:val="en-GB"/>
        </w:rPr>
        <w:t xml:space="preserve"> </w:t>
      </w:r>
      <w:r w:rsidRPr="00865489">
        <w:rPr>
          <w:rFonts w:asciiTheme="minorHAnsi" w:hAnsiTheme="minorHAnsi" w:cs="Tahoma"/>
          <w:lang w:val="en-GB"/>
        </w:rPr>
        <w:t>as</w:t>
      </w:r>
      <w:r w:rsidRPr="00865489">
        <w:rPr>
          <w:rFonts w:asciiTheme="minorHAnsi" w:hAnsiTheme="minorHAnsi" w:cs="Tahoma"/>
          <w:spacing w:val="29"/>
          <w:lang w:val="en-GB"/>
        </w:rPr>
        <w:t xml:space="preserve"> </w:t>
      </w:r>
      <w:r w:rsidRPr="00865489">
        <w:rPr>
          <w:rFonts w:asciiTheme="minorHAnsi" w:hAnsiTheme="minorHAnsi" w:cs="Tahoma"/>
          <w:lang w:val="en-GB"/>
        </w:rPr>
        <w:t>such</w:t>
      </w:r>
      <w:r w:rsidRPr="00865489">
        <w:rPr>
          <w:rFonts w:asciiTheme="minorHAnsi" w:hAnsiTheme="minorHAnsi" w:cs="Tahoma"/>
          <w:spacing w:val="26"/>
          <w:lang w:val="en-GB"/>
        </w:rPr>
        <w:t xml:space="preserve"> </w:t>
      </w:r>
      <w:r w:rsidRPr="00865489">
        <w:rPr>
          <w:rFonts w:asciiTheme="minorHAnsi" w:hAnsiTheme="minorHAnsi" w:cs="Tahoma"/>
          <w:lang w:val="en-GB"/>
        </w:rPr>
        <w:t>benefits</w:t>
      </w:r>
      <w:r w:rsidRPr="00865489">
        <w:rPr>
          <w:rFonts w:asciiTheme="minorHAnsi" w:hAnsiTheme="minorHAnsi" w:cs="Tahoma"/>
          <w:spacing w:val="-1"/>
          <w:lang w:val="en-GB"/>
        </w:rPr>
        <w:t xml:space="preserve"> </w:t>
      </w:r>
      <w:r w:rsidRPr="00865489">
        <w:rPr>
          <w:rFonts w:asciiTheme="minorHAnsi" w:hAnsiTheme="minorHAnsi" w:cs="Tahoma"/>
          <w:lang w:val="en-GB"/>
        </w:rPr>
        <w:t>from the support afforded by an organisation which has extensive experience and a</w:t>
      </w:r>
      <w:r w:rsidRPr="00865489">
        <w:rPr>
          <w:rFonts w:asciiTheme="minorHAnsi" w:hAnsiTheme="minorHAnsi" w:cs="Tahoma"/>
          <w:spacing w:val="-23"/>
          <w:lang w:val="en-GB"/>
        </w:rPr>
        <w:t xml:space="preserve"> </w:t>
      </w:r>
      <w:r w:rsidRPr="00865489">
        <w:rPr>
          <w:rFonts w:asciiTheme="minorHAnsi" w:hAnsiTheme="minorHAnsi" w:cs="Tahoma"/>
          <w:lang w:val="en-GB"/>
        </w:rPr>
        <w:t>national reputation for the care and education of children and young people. There are regular meetings</w:t>
      </w:r>
      <w:r w:rsidRPr="00865489">
        <w:rPr>
          <w:rFonts w:asciiTheme="minorHAnsi" w:hAnsiTheme="minorHAnsi" w:cs="Tahoma"/>
          <w:spacing w:val="52"/>
          <w:lang w:val="en-GB"/>
        </w:rPr>
        <w:t xml:space="preserve"> </w:t>
      </w:r>
      <w:r w:rsidRPr="00865489">
        <w:rPr>
          <w:rFonts w:asciiTheme="minorHAnsi" w:hAnsiTheme="minorHAnsi" w:cs="Tahoma"/>
          <w:lang w:val="en-GB"/>
        </w:rPr>
        <w:t>for</w:t>
      </w:r>
      <w:r w:rsidRPr="00865489">
        <w:rPr>
          <w:rFonts w:asciiTheme="minorHAnsi" w:hAnsiTheme="minorHAnsi" w:cs="Tahoma"/>
          <w:spacing w:val="-1"/>
          <w:lang w:val="en-GB"/>
        </w:rPr>
        <w:t xml:space="preserve"> </w:t>
      </w:r>
      <w:r w:rsidRPr="00865489">
        <w:rPr>
          <w:rFonts w:asciiTheme="minorHAnsi" w:hAnsiTheme="minorHAnsi" w:cs="Tahoma"/>
          <w:lang w:val="en-GB"/>
        </w:rPr>
        <w:t>Head of Care and staff that</w:t>
      </w:r>
      <w:r w:rsidRPr="00865489">
        <w:rPr>
          <w:rFonts w:asciiTheme="minorHAnsi" w:hAnsiTheme="minorHAnsi" w:cs="Tahoma"/>
          <w:spacing w:val="60"/>
          <w:lang w:val="en-GB"/>
        </w:rPr>
        <w:t xml:space="preserve"> </w:t>
      </w:r>
      <w:r w:rsidRPr="00865489">
        <w:rPr>
          <w:rFonts w:asciiTheme="minorHAnsi" w:hAnsiTheme="minorHAnsi" w:cs="Tahoma"/>
          <w:lang w:val="en-GB"/>
        </w:rPr>
        <w:t>provide</w:t>
      </w:r>
      <w:r w:rsidRPr="00865489">
        <w:rPr>
          <w:rFonts w:asciiTheme="minorHAnsi" w:hAnsiTheme="minorHAnsi" w:cs="Tahoma"/>
          <w:spacing w:val="57"/>
          <w:lang w:val="en-GB"/>
        </w:rPr>
        <w:t xml:space="preserve"> </w:t>
      </w:r>
      <w:r w:rsidRPr="00865489">
        <w:rPr>
          <w:rFonts w:asciiTheme="minorHAnsi" w:hAnsiTheme="minorHAnsi" w:cs="Tahoma"/>
          <w:lang w:val="en-GB"/>
        </w:rPr>
        <w:t>a</w:t>
      </w:r>
      <w:r w:rsidRPr="00865489">
        <w:rPr>
          <w:rFonts w:asciiTheme="minorHAnsi" w:hAnsiTheme="minorHAnsi" w:cs="Tahoma"/>
          <w:spacing w:val="60"/>
          <w:lang w:val="en-GB"/>
        </w:rPr>
        <w:t xml:space="preserve"> </w:t>
      </w:r>
      <w:r w:rsidRPr="00865489">
        <w:rPr>
          <w:rFonts w:asciiTheme="minorHAnsi" w:hAnsiTheme="minorHAnsi" w:cs="Tahoma"/>
          <w:lang w:val="en-GB"/>
        </w:rPr>
        <w:t>forum</w:t>
      </w:r>
      <w:r w:rsidRPr="00865489">
        <w:rPr>
          <w:rFonts w:asciiTheme="minorHAnsi" w:hAnsiTheme="minorHAnsi" w:cs="Tahoma"/>
          <w:spacing w:val="60"/>
          <w:lang w:val="en-GB"/>
        </w:rPr>
        <w:t xml:space="preserve"> </w:t>
      </w:r>
      <w:r w:rsidRPr="00865489">
        <w:rPr>
          <w:rFonts w:asciiTheme="minorHAnsi" w:hAnsiTheme="minorHAnsi" w:cs="Tahoma"/>
          <w:lang w:val="en-GB"/>
        </w:rPr>
        <w:t>for</w:t>
      </w:r>
      <w:r w:rsidRPr="00865489">
        <w:rPr>
          <w:rFonts w:asciiTheme="minorHAnsi" w:hAnsiTheme="minorHAnsi" w:cs="Tahoma"/>
          <w:spacing w:val="60"/>
          <w:lang w:val="en-GB"/>
        </w:rPr>
        <w:t xml:space="preserve"> </w:t>
      </w:r>
      <w:r w:rsidRPr="00865489">
        <w:rPr>
          <w:rFonts w:asciiTheme="minorHAnsi" w:hAnsiTheme="minorHAnsi" w:cs="Tahoma"/>
          <w:lang w:val="en-GB"/>
        </w:rPr>
        <w:t>peer</w:t>
      </w:r>
      <w:r w:rsidRPr="00865489">
        <w:rPr>
          <w:rFonts w:asciiTheme="minorHAnsi" w:hAnsiTheme="minorHAnsi" w:cs="Tahoma"/>
          <w:spacing w:val="60"/>
          <w:lang w:val="en-GB"/>
        </w:rPr>
        <w:t xml:space="preserve"> </w:t>
      </w:r>
      <w:r w:rsidRPr="00865489">
        <w:rPr>
          <w:rFonts w:asciiTheme="minorHAnsi" w:hAnsiTheme="minorHAnsi" w:cs="Tahoma"/>
          <w:lang w:val="en-GB"/>
        </w:rPr>
        <w:t>support</w:t>
      </w:r>
      <w:r w:rsidRPr="00865489">
        <w:rPr>
          <w:rFonts w:asciiTheme="minorHAnsi" w:hAnsiTheme="minorHAnsi" w:cs="Tahoma"/>
          <w:spacing w:val="59"/>
          <w:lang w:val="en-GB"/>
        </w:rPr>
        <w:t xml:space="preserve"> </w:t>
      </w:r>
      <w:r w:rsidRPr="00865489">
        <w:rPr>
          <w:rFonts w:asciiTheme="minorHAnsi" w:hAnsiTheme="minorHAnsi" w:cs="Tahoma"/>
          <w:lang w:val="en-GB"/>
        </w:rPr>
        <w:t>and</w:t>
      </w:r>
      <w:r w:rsidRPr="00865489">
        <w:rPr>
          <w:rFonts w:asciiTheme="minorHAnsi" w:hAnsiTheme="minorHAnsi" w:cs="Tahoma"/>
          <w:spacing w:val="58"/>
          <w:lang w:val="en-GB"/>
        </w:rPr>
        <w:t xml:space="preserve"> </w:t>
      </w:r>
      <w:r w:rsidRPr="00865489">
        <w:rPr>
          <w:rFonts w:asciiTheme="minorHAnsi" w:hAnsiTheme="minorHAnsi" w:cs="Tahoma"/>
          <w:lang w:val="en-GB"/>
        </w:rPr>
        <w:t>the</w:t>
      </w:r>
      <w:r w:rsidRPr="00865489">
        <w:rPr>
          <w:rFonts w:asciiTheme="minorHAnsi" w:hAnsiTheme="minorHAnsi" w:cs="Tahoma"/>
          <w:spacing w:val="60"/>
          <w:lang w:val="en-GB"/>
        </w:rPr>
        <w:t xml:space="preserve"> </w:t>
      </w:r>
      <w:r w:rsidRPr="00865489">
        <w:rPr>
          <w:rFonts w:asciiTheme="minorHAnsi" w:hAnsiTheme="minorHAnsi" w:cs="Tahoma"/>
          <w:lang w:val="en-GB"/>
        </w:rPr>
        <w:t>dissemination</w:t>
      </w:r>
      <w:r w:rsidRPr="00865489">
        <w:rPr>
          <w:rFonts w:asciiTheme="minorHAnsi" w:hAnsiTheme="minorHAnsi" w:cs="Tahoma"/>
          <w:spacing w:val="59"/>
          <w:lang w:val="en-GB"/>
        </w:rPr>
        <w:t xml:space="preserve"> </w:t>
      </w:r>
      <w:r w:rsidRPr="00865489">
        <w:rPr>
          <w:rFonts w:asciiTheme="minorHAnsi" w:hAnsiTheme="minorHAnsi" w:cs="Tahoma"/>
          <w:lang w:val="en-GB"/>
        </w:rPr>
        <w:t>of</w:t>
      </w:r>
      <w:r w:rsidRPr="00865489">
        <w:rPr>
          <w:rFonts w:asciiTheme="minorHAnsi" w:hAnsiTheme="minorHAnsi" w:cs="Tahoma"/>
          <w:spacing w:val="60"/>
          <w:lang w:val="en-GB"/>
        </w:rPr>
        <w:t xml:space="preserve"> </w:t>
      </w:r>
      <w:r w:rsidRPr="00865489">
        <w:rPr>
          <w:rFonts w:asciiTheme="minorHAnsi" w:hAnsiTheme="minorHAnsi" w:cs="Tahoma"/>
          <w:lang w:val="en-GB"/>
        </w:rPr>
        <w:t>good practice.</w:t>
      </w:r>
    </w:p>
    <w:p w14:paraId="2E7E07F8" w14:textId="77777777" w:rsidR="000860B9" w:rsidRPr="00865489" w:rsidRDefault="000860B9" w:rsidP="000860B9">
      <w:pPr>
        <w:spacing w:before="12"/>
        <w:rPr>
          <w:rFonts w:eastAsia="Tahoma" w:cs="Tahoma"/>
          <w:lang w:val="en-GB"/>
        </w:rPr>
      </w:pPr>
    </w:p>
    <w:p w14:paraId="7A812F26" w14:textId="0C6A1BA6" w:rsidR="000860B9" w:rsidRPr="00BC611E" w:rsidRDefault="00D52B6C" w:rsidP="00BC611E">
      <w:pPr>
        <w:pStyle w:val="BodyText"/>
        <w:ind w:left="0" w:right="114"/>
        <w:jc w:val="both"/>
        <w:rPr>
          <w:rFonts w:asciiTheme="minorHAnsi" w:hAnsiTheme="minorHAnsi" w:cstheme="minorHAnsi"/>
          <w:lang w:val="en-GB"/>
        </w:rPr>
      </w:pPr>
      <w:r>
        <w:rPr>
          <w:rFonts w:asciiTheme="minorHAnsi" w:hAnsiTheme="minorHAnsi" w:cs="Tahoma"/>
          <w:lang w:val="en-GB"/>
        </w:rPr>
        <w:t>Standard 3</w:t>
      </w:r>
      <w:r w:rsidR="000860B9">
        <w:rPr>
          <w:rFonts w:asciiTheme="minorHAnsi" w:hAnsiTheme="minorHAnsi" w:cs="Tahoma"/>
          <w:lang w:val="en-GB"/>
        </w:rPr>
        <w:t xml:space="preserve"> visits take place each half term</w:t>
      </w:r>
      <w:r w:rsidR="000860B9" w:rsidRPr="00865489">
        <w:rPr>
          <w:rFonts w:asciiTheme="minorHAnsi" w:hAnsiTheme="minorHAnsi" w:cs="Tahoma"/>
          <w:lang w:val="en-GB"/>
        </w:rPr>
        <w:t xml:space="preserve"> and carry out routine examination</w:t>
      </w:r>
      <w:r w:rsidR="000860B9" w:rsidRPr="00865489">
        <w:rPr>
          <w:rFonts w:asciiTheme="minorHAnsi" w:hAnsiTheme="minorHAnsi" w:cs="Tahoma"/>
          <w:spacing w:val="24"/>
          <w:lang w:val="en-GB"/>
        </w:rPr>
        <w:t xml:space="preserve"> </w:t>
      </w:r>
      <w:r w:rsidR="000860B9" w:rsidRPr="00865489">
        <w:rPr>
          <w:rFonts w:asciiTheme="minorHAnsi" w:hAnsiTheme="minorHAnsi" w:cs="Tahoma"/>
          <w:lang w:val="en-GB"/>
        </w:rPr>
        <w:t>and</w:t>
      </w:r>
      <w:r w:rsidR="000860B9" w:rsidRPr="00865489">
        <w:rPr>
          <w:rFonts w:asciiTheme="minorHAnsi" w:hAnsiTheme="minorHAnsi" w:cs="Tahoma"/>
          <w:spacing w:val="24"/>
          <w:lang w:val="en-GB"/>
        </w:rPr>
        <w:t xml:space="preserve"> </w:t>
      </w:r>
      <w:r w:rsidR="000860B9" w:rsidRPr="00865489">
        <w:rPr>
          <w:rFonts w:asciiTheme="minorHAnsi" w:hAnsiTheme="minorHAnsi" w:cs="Tahoma"/>
          <w:lang w:val="en-GB"/>
        </w:rPr>
        <w:t>scrutiny</w:t>
      </w:r>
      <w:r w:rsidR="000860B9" w:rsidRPr="00865489">
        <w:rPr>
          <w:rFonts w:asciiTheme="minorHAnsi" w:hAnsiTheme="minorHAnsi" w:cs="Tahoma"/>
          <w:spacing w:val="24"/>
          <w:lang w:val="en-GB"/>
        </w:rPr>
        <w:t xml:space="preserve"> </w:t>
      </w:r>
      <w:r w:rsidR="000860B9" w:rsidRPr="00865489">
        <w:rPr>
          <w:rFonts w:asciiTheme="minorHAnsi" w:hAnsiTheme="minorHAnsi" w:cs="Tahoma"/>
          <w:lang w:val="en-GB"/>
        </w:rPr>
        <w:t>of</w:t>
      </w:r>
      <w:r w:rsidR="000860B9" w:rsidRPr="00865489">
        <w:rPr>
          <w:rFonts w:asciiTheme="minorHAnsi" w:hAnsiTheme="minorHAnsi" w:cs="Tahoma"/>
          <w:spacing w:val="23"/>
          <w:lang w:val="en-GB"/>
        </w:rPr>
        <w:t xml:space="preserve"> </w:t>
      </w:r>
      <w:r w:rsidR="000860B9" w:rsidRPr="00865489">
        <w:rPr>
          <w:rFonts w:asciiTheme="minorHAnsi" w:hAnsiTheme="minorHAnsi" w:cs="Tahoma"/>
          <w:lang w:val="en-GB"/>
        </w:rPr>
        <w:t>different</w:t>
      </w:r>
      <w:r w:rsidR="000860B9" w:rsidRPr="00865489">
        <w:rPr>
          <w:rFonts w:asciiTheme="minorHAnsi" w:hAnsiTheme="minorHAnsi" w:cs="Tahoma"/>
          <w:spacing w:val="24"/>
          <w:lang w:val="en-GB"/>
        </w:rPr>
        <w:t xml:space="preserve"> </w:t>
      </w:r>
      <w:r w:rsidR="000860B9" w:rsidRPr="00865489">
        <w:rPr>
          <w:rFonts w:asciiTheme="minorHAnsi" w:hAnsiTheme="minorHAnsi" w:cs="Tahoma"/>
          <w:lang w:val="en-GB"/>
        </w:rPr>
        <w:t>aspects</w:t>
      </w:r>
      <w:r w:rsidR="000860B9" w:rsidRPr="00865489">
        <w:rPr>
          <w:rFonts w:asciiTheme="minorHAnsi" w:hAnsiTheme="minorHAnsi" w:cs="Tahoma"/>
          <w:spacing w:val="24"/>
          <w:lang w:val="en-GB"/>
        </w:rPr>
        <w:t xml:space="preserve"> </w:t>
      </w:r>
      <w:r w:rsidR="000860B9" w:rsidRPr="00865489">
        <w:rPr>
          <w:rFonts w:asciiTheme="minorHAnsi" w:hAnsiTheme="minorHAnsi" w:cs="Tahoma"/>
          <w:lang w:val="en-GB"/>
        </w:rPr>
        <w:t>of</w:t>
      </w:r>
      <w:r w:rsidR="000860B9" w:rsidRPr="00865489">
        <w:rPr>
          <w:rFonts w:asciiTheme="minorHAnsi" w:hAnsiTheme="minorHAnsi" w:cs="Tahoma"/>
          <w:spacing w:val="21"/>
          <w:lang w:val="en-GB"/>
        </w:rPr>
        <w:t xml:space="preserve"> </w:t>
      </w:r>
      <w:r w:rsidR="000860B9" w:rsidRPr="00865489">
        <w:rPr>
          <w:rFonts w:asciiTheme="minorHAnsi" w:hAnsiTheme="minorHAnsi" w:cs="Tahoma"/>
          <w:lang w:val="en-GB"/>
        </w:rPr>
        <w:t>the</w:t>
      </w:r>
      <w:r w:rsidR="000860B9" w:rsidRPr="00865489">
        <w:rPr>
          <w:rFonts w:asciiTheme="minorHAnsi" w:hAnsiTheme="minorHAnsi" w:cs="Tahoma"/>
          <w:spacing w:val="22"/>
          <w:lang w:val="en-GB"/>
        </w:rPr>
        <w:t xml:space="preserve"> </w:t>
      </w:r>
      <w:r w:rsidR="000860B9" w:rsidRPr="00865489">
        <w:rPr>
          <w:rFonts w:asciiTheme="minorHAnsi" w:hAnsiTheme="minorHAnsi" w:cs="Tahoma"/>
          <w:lang w:val="en-GB"/>
        </w:rPr>
        <w:t>home,</w:t>
      </w:r>
      <w:r w:rsidR="000860B9" w:rsidRPr="00865489">
        <w:rPr>
          <w:rFonts w:asciiTheme="minorHAnsi" w:hAnsiTheme="minorHAnsi" w:cs="Tahoma"/>
          <w:spacing w:val="24"/>
          <w:lang w:val="en-GB"/>
        </w:rPr>
        <w:t xml:space="preserve"> </w:t>
      </w:r>
      <w:r w:rsidR="000860B9" w:rsidRPr="00865489">
        <w:rPr>
          <w:rFonts w:asciiTheme="minorHAnsi" w:hAnsiTheme="minorHAnsi" w:cs="Tahoma"/>
          <w:lang w:val="en-GB"/>
        </w:rPr>
        <w:t>such</w:t>
      </w:r>
      <w:r w:rsidR="000860B9" w:rsidRPr="00865489">
        <w:rPr>
          <w:rFonts w:asciiTheme="minorHAnsi" w:hAnsiTheme="minorHAnsi" w:cs="Tahoma"/>
          <w:spacing w:val="23"/>
          <w:lang w:val="en-GB"/>
        </w:rPr>
        <w:t xml:space="preserve"> </w:t>
      </w:r>
      <w:r w:rsidR="000860B9" w:rsidRPr="00865489">
        <w:rPr>
          <w:rFonts w:asciiTheme="minorHAnsi" w:hAnsiTheme="minorHAnsi" w:cs="Tahoma"/>
          <w:lang w:val="en-GB"/>
        </w:rPr>
        <w:t>as</w:t>
      </w:r>
      <w:r w:rsidR="000860B9" w:rsidRPr="00865489">
        <w:rPr>
          <w:rFonts w:asciiTheme="minorHAnsi" w:hAnsiTheme="minorHAnsi" w:cs="Tahoma"/>
          <w:spacing w:val="23"/>
          <w:lang w:val="en-GB"/>
        </w:rPr>
        <w:t xml:space="preserve"> </w:t>
      </w:r>
      <w:r w:rsidR="000860B9" w:rsidRPr="00865489">
        <w:rPr>
          <w:rFonts w:asciiTheme="minorHAnsi" w:hAnsiTheme="minorHAnsi" w:cs="Tahoma"/>
          <w:lang w:val="en-GB"/>
        </w:rPr>
        <w:t>health</w:t>
      </w:r>
      <w:r w:rsidR="000860B9" w:rsidRPr="00865489">
        <w:rPr>
          <w:rFonts w:asciiTheme="minorHAnsi" w:hAnsiTheme="minorHAnsi" w:cs="Tahoma"/>
          <w:spacing w:val="23"/>
          <w:lang w:val="en-GB"/>
        </w:rPr>
        <w:t xml:space="preserve"> </w:t>
      </w:r>
      <w:r w:rsidR="000860B9" w:rsidRPr="00865489">
        <w:rPr>
          <w:rFonts w:asciiTheme="minorHAnsi" w:hAnsiTheme="minorHAnsi" w:cs="Tahoma"/>
          <w:lang w:val="en-GB"/>
        </w:rPr>
        <w:t>and</w:t>
      </w:r>
      <w:r w:rsidR="000860B9" w:rsidRPr="00865489">
        <w:rPr>
          <w:rFonts w:asciiTheme="minorHAnsi" w:hAnsiTheme="minorHAnsi" w:cs="Tahoma"/>
          <w:spacing w:val="24"/>
          <w:lang w:val="en-GB"/>
        </w:rPr>
        <w:t xml:space="preserve"> </w:t>
      </w:r>
      <w:r w:rsidR="000860B9" w:rsidRPr="00865489">
        <w:rPr>
          <w:rFonts w:asciiTheme="minorHAnsi" w:hAnsiTheme="minorHAnsi" w:cs="Tahoma"/>
          <w:lang w:val="en-GB"/>
        </w:rPr>
        <w:t>safety,</w:t>
      </w:r>
      <w:r w:rsidR="000860B9" w:rsidRPr="00865489">
        <w:rPr>
          <w:rFonts w:asciiTheme="minorHAnsi" w:hAnsiTheme="minorHAnsi" w:cs="Tahoma"/>
          <w:spacing w:val="24"/>
          <w:lang w:val="en-GB"/>
        </w:rPr>
        <w:t xml:space="preserve"> </w:t>
      </w:r>
      <w:r w:rsidR="000860B9" w:rsidRPr="00865489">
        <w:rPr>
          <w:rFonts w:asciiTheme="minorHAnsi" w:hAnsiTheme="minorHAnsi" w:cs="Tahoma"/>
          <w:lang w:val="en-GB"/>
        </w:rPr>
        <w:t>leadership and management as well as standards of care.</w:t>
      </w:r>
      <w:r w:rsidR="000860B9">
        <w:rPr>
          <w:rFonts w:asciiTheme="minorHAnsi" w:hAnsiTheme="minorHAnsi" w:cs="Tahoma"/>
          <w:lang w:val="en-GB"/>
        </w:rPr>
        <w:t xml:space="preserve"> The Head of Care is responsible for devising an action plan from any recommendations made and ensures that these are completed in a timely manner.</w:t>
      </w:r>
      <w:r w:rsidR="00BC611E">
        <w:rPr>
          <w:rFonts w:asciiTheme="minorHAnsi" w:hAnsiTheme="minorHAnsi" w:cs="Tahoma"/>
          <w:lang w:val="en-GB"/>
        </w:rPr>
        <w:t xml:space="preserve"> </w:t>
      </w:r>
      <w:r w:rsidR="000860B9" w:rsidRPr="00BC611E">
        <w:rPr>
          <w:rFonts w:asciiTheme="minorHAnsi" w:hAnsiTheme="minorHAnsi" w:cstheme="minorHAnsi"/>
          <w:lang w:val="en-GB"/>
        </w:rPr>
        <w:t xml:space="preserve">An External Care review also takes place annually to ensure that the home is meeting </w:t>
      </w:r>
      <w:proofErr w:type="gramStart"/>
      <w:r w:rsidR="000860B9" w:rsidRPr="00BC611E">
        <w:rPr>
          <w:rFonts w:asciiTheme="minorHAnsi" w:hAnsiTheme="minorHAnsi" w:cstheme="minorHAnsi"/>
          <w:lang w:val="en-GB"/>
        </w:rPr>
        <w:t>all of</w:t>
      </w:r>
      <w:proofErr w:type="gramEnd"/>
      <w:r w:rsidR="000860B9" w:rsidRPr="00BC611E">
        <w:rPr>
          <w:rFonts w:asciiTheme="minorHAnsi" w:hAnsiTheme="minorHAnsi" w:cstheme="minorHAnsi"/>
          <w:lang w:val="en-GB"/>
        </w:rPr>
        <w:t xml:space="preserve"> the National Minimum Standards for Residential Special Schools. </w:t>
      </w:r>
    </w:p>
    <w:p w14:paraId="48FABD5D" w14:textId="77777777" w:rsidR="000860B9" w:rsidRPr="00865489" w:rsidRDefault="000860B9" w:rsidP="000860B9">
      <w:pPr>
        <w:spacing w:before="2"/>
        <w:rPr>
          <w:rFonts w:eastAsia="Tahoma" w:cs="Tahoma"/>
          <w:lang w:val="en-GB"/>
        </w:rPr>
      </w:pPr>
    </w:p>
    <w:p w14:paraId="6E3E6A6A" w14:textId="3104A181" w:rsidR="00CA59B7" w:rsidRPr="00991A6F" w:rsidRDefault="00DC5C75" w:rsidP="00B21C4E">
      <w:pPr>
        <w:pStyle w:val="Heading2"/>
        <w:spacing w:before="38"/>
        <w:ind w:left="0" w:right="118"/>
        <w:rPr>
          <w:rFonts w:cs="Tahoma"/>
          <w:b w:val="0"/>
          <w:bCs w:val="0"/>
          <w:u w:val="none"/>
          <w:lang w:val="en-GB"/>
        </w:rPr>
      </w:pPr>
      <w:r w:rsidRPr="00991A6F">
        <w:rPr>
          <w:rFonts w:eastAsiaTheme="majorEastAsia" w:cs="Tahoma"/>
          <w:color w:val="7573B4"/>
          <w:sz w:val="26"/>
          <w:szCs w:val="26"/>
          <w:u w:val="none"/>
          <w:lang w:val="en-GB"/>
        </w:rPr>
        <w:t>Children’s Beha</w:t>
      </w:r>
      <w:r w:rsidR="00A55E5E" w:rsidRPr="00991A6F">
        <w:rPr>
          <w:rFonts w:eastAsiaTheme="majorEastAsia" w:cs="Tahoma"/>
          <w:color w:val="7573B4"/>
          <w:sz w:val="26"/>
          <w:szCs w:val="26"/>
          <w:u w:val="none"/>
          <w:lang w:val="en-GB"/>
        </w:rPr>
        <w:t>viour</w:t>
      </w:r>
      <w:r w:rsidR="00A55E5E" w:rsidRPr="00991A6F">
        <w:rPr>
          <w:rFonts w:cs="Tahoma"/>
          <w:color w:val="622322"/>
          <w:u w:val="none"/>
          <w:lang w:val="en-GB"/>
        </w:rPr>
        <w:t xml:space="preserve"> </w:t>
      </w:r>
    </w:p>
    <w:p w14:paraId="63B8CC55" w14:textId="77777777" w:rsidR="000860B9" w:rsidRPr="00865489" w:rsidRDefault="000860B9" w:rsidP="000860B9">
      <w:pPr>
        <w:pStyle w:val="BodyText"/>
        <w:spacing w:before="63"/>
        <w:ind w:left="0" w:right="111"/>
        <w:jc w:val="both"/>
        <w:rPr>
          <w:rFonts w:asciiTheme="minorHAnsi" w:hAnsiTheme="minorHAnsi" w:cs="Tahoma"/>
          <w:lang w:val="en-GB"/>
        </w:rPr>
      </w:pPr>
      <w:r w:rsidRPr="00865489">
        <w:rPr>
          <w:rFonts w:asciiTheme="minorHAnsi" w:hAnsiTheme="minorHAnsi" w:cs="Tahoma"/>
          <w:lang w:val="en-GB"/>
        </w:rPr>
        <w:t>Staff accept that all children and young people may from time-to-time</w:t>
      </w:r>
      <w:r w:rsidRPr="00865489">
        <w:rPr>
          <w:rFonts w:asciiTheme="minorHAnsi" w:hAnsiTheme="minorHAnsi" w:cs="Tahoma"/>
          <w:spacing w:val="13"/>
          <w:lang w:val="en-GB"/>
        </w:rPr>
        <w:t xml:space="preserve"> </w:t>
      </w:r>
      <w:r w:rsidRPr="00865489">
        <w:rPr>
          <w:rFonts w:asciiTheme="minorHAnsi" w:hAnsiTheme="minorHAnsi" w:cs="Tahoma"/>
          <w:lang w:val="en-GB"/>
        </w:rPr>
        <w:t xml:space="preserve">display behaviours which are outside of the norms of acceptability. To help our young people Pontville </w:t>
      </w:r>
      <w:r>
        <w:rPr>
          <w:rFonts w:asciiTheme="minorHAnsi" w:hAnsiTheme="minorHAnsi" w:cs="Tahoma"/>
          <w:lang w:val="en-GB"/>
        </w:rPr>
        <w:t>Residential</w:t>
      </w:r>
      <w:r w:rsidRPr="00865489">
        <w:rPr>
          <w:rFonts w:asciiTheme="minorHAnsi" w:hAnsiTheme="minorHAnsi" w:cs="Tahoma"/>
          <w:lang w:val="en-GB"/>
        </w:rPr>
        <w:t xml:space="preserve"> Provision House</w:t>
      </w:r>
      <w:r w:rsidRPr="00865489">
        <w:rPr>
          <w:rFonts w:asciiTheme="minorHAnsi" w:hAnsiTheme="minorHAnsi" w:cs="Tahoma"/>
          <w:spacing w:val="17"/>
          <w:lang w:val="en-GB"/>
        </w:rPr>
        <w:t xml:space="preserve"> </w:t>
      </w:r>
      <w:r w:rsidRPr="00865489">
        <w:rPr>
          <w:rFonts w:asciiTheme="minorHAnsi" w:hAnsiTheme="minorHAnsi" w:cs="Tahoma"/>
          <w:lang w:val="en-GB"/>
        </w:rPr>
        <w:t>has</w:t>
      </w:r>
      <w:r w:rsidRPr="00865489">
        <w:rPr>
          <w:rFonts w:asciiTheme="minorHAnsi" w:hAnsiTheme="minorHAnsi" w:cs="Tahoma"/>
          <w:spacing w:val="17"/>
          <w:lang w:val="en-GB"/>
        </w:rPr>
        <w:t xml:space="preserve"> </w:t>
      </w:r>
      <w:r w:rsidRPr="00865489">
        <w:rPr>
          <w:rFonts w:asciiTheme="minorHAnsi" w:hAnsiTheme="minorHAnsi" w:cs="Tahoma"/>
          <w:lang w:val="en-GB"/>
        </w:rPr>
        <w:t>developed</w:t>
      </w:r>
      <w:r w:rsidRPr="00865489">
        <w:rPr>
          <w:rFonts w:asciiTheme="minorHAnsi" w:hAnsiTheme="minorHAnsi" w:cs="Tahoma"/>
          <w:spacing w:val="17"/>
          <w:lang w:val="en-GB"/>
        </w:rPr>
        <w:t xml:space="preserve"> </w:t>
      </w:r>
      <w:r w:rsidRPr="00865489">
        <w:rPr>
          <w:rFonts w:asciiTheme="minorHAnsi" w:hAnsiTheme="minorHAnsi" w:cs="Tahoma"/>
          <w:lang w:val="en-GB"/>
        </w:rPr>
        <w:t>a</w:t>
      </w:r>
      <w:r w:rsidRPr="00865489">
        <w:rPr>
          <w:rFonts w:asciiTheme="minorHAnsi" w:hAnsiTheme="minorHAnsi" w:cs="Tahoma"/>
          <w:spacing w:val="14"/>
          <w:lang w:val="en-GB"/>
        </w:rPr>
        <w:t xml:space="preserve"> </w:t>
      </w:r>
      <w:r w:rsidRPr="00865489">
        <w:rPr>
          <w:rFonts w:asciiTheme="minorHAnsi" w:hAnsiTheme="minorHAnsi" w:cs="Tahoma"/>
          <w:lang w:val="en-GB"/>
        </w:rPr>
        <w:t>positive</w:t>
      </w:r>
      <w:r w:rsidRPr="00865489">
        <w:rPr>
          <w:rFonts w:asciiTheme="minorHAnsi" w:hAnsiTheme="minorHAnsi" w:cs="Tahoma"/>
          <w:spacing w:val="14"/>
          <w:lang w:val="en-GB"/>
        </w:rPr>
        <w:t xml:space="preserve"> </w:t>
      </w:r>
      <w:r w:rsidRPr="00865489">
        <w:rPr>
          <w:rFonts w:asciiTheme="minorHAnsi" w:hAnsiTheme="minorHAnsi" w:cs="Tahoma"/>
          <w:lang w:val="en-GB"/>
        </w:rPr>
        <w:t>management</w:t>
      </w:r>
      <w:r w:rsidRPr="00865489">
        <w:rPr>
          <w:rFonts w:asciiTheme="minorHAnsi" w:hAnsiTheme="minorHAnsi" w:cs="Tahoma"/>
          <w:spacing w:val="18"/>
          <w:lang w:val="en-GB"/>
        </w:rPr>
        <w:t xml:space="preserve"> </w:t>
      </w:r>
      <w:r w:rsidRPr="00865489">
        <w:rPr>
          <w:rFonts w:asciiTheme="minorHAnsi" w:hAnsiTheme="minorHAnsi" w:cs="Tahoma"/>
          <w:lang w:val="en-GB"/>
        </w:rPr>
        <w:t>of</w:t>
      </w:r>
      <w:r w:rsidRPr="00865489">
        <w:rPr>
          <w:rFonts w:asciiTheme="minorHAnsi" w:hAnsiTheme="minorHAnsi" w:cs="Tahoma"/>
          <w:spacing w:val="14"/>
          <w:lang w:val="en-GB"/>
        </w:rPr>
        <w:t xml:space="preserve"> </w:t>
      </w:r>
      <w:r w:rsidRPr="00865489">
        <w:rPr>
          <w:rFonts w:asciiTheme="minorHAnsi" w:hAnsiTheme="minorHAnsi" w:cs="Tahoma"/>
          <w:lang w:val="en-GB"/>
        </w:rPr>
        <w:t>behaviour</w:t>
      </w:r>
      <w:r w:rsidRPr="00865489">
        <w:rPr>
          <w:rFonts w:asciiTheme="minorHAnsi" w:hAnsiTheme="minorHAnsi" w:cs="Tahoma"/>
          <w:spacing w:val="14"/>
          <w:lang w:val="en-GB"/>
        </w:rPr>
        <w:t xml:space="preserve"> </w:t>
      </w:r>
      <w:r w:rsidRPr="00865489">
        <w:rPr>
          <w:rFonts w:asciiTheme="minorHAnsi" w:hAnsiTheme="minorHAnsi" w:cs="Tahoma"/>
          <w:lang w:val="en-GB"/>
        </w:rPr>
        <w:t>policy,</w:t>
      </w:r>
      <w:r w:rsidRPr="00865489">
        <w:rPr>
          <w:rFonts w:asciiTheme="minorHAnsi" w:hAnsiTheme="minorHAnsi" w:cs="Tahoma"/>
          <w:spacing w:val="15"/>
          <w:lang w:val="en-GB"/>
        </w:rPr>
        <w:t xml:space="preserve"> </w:t>
      </w:r>
      <w:r w:rsidRPr="00865489">
        <w:rPr>
          <w:rFonts w:asciiTheme="minorHAnsi" w:hAnsiTheme="minorHAnsi" w:cs="Tahoma"/>
          <w:lang w:val="en-GB"/>
        </w:rPr>
        <w:t>systems</w:t>
      </w:r>
      <w:r w:rsidRPr="00865489">
        <w:rPr>
          <w:rFonts w:asciiTheme="minorHAnsi" w:hAnsiTheme="minorHAnsi" w:cs="Tahoma"/>
          <w:spacing w:val="17"/>
          <w:lang w:val="en-GB"/>
        </w:rPr>
        <w:t xml:space="preserve"> </w:t>
      </w:r>
      <w:r w:rsidRPr="00865489">
        <w:rPr>
          <w:rFonts w:asciiTheme="minorHAnsi" w:hAnsiTheme="minorHAnsi" w:cs="Tahoma"/>
          <w:lang w:val="en-GB"/>
        </w:rPr>
        <w:t>and</w:t>
      </w:r>
      <w:r w:rsidRPr="00865489">
        <w:rPr>
          <w:rFonts w:asciiTheme="minorHAnsi" w:hAnsiTheme="minorHAnsi" w:cs="Tahoma"/>
          <w:spacing w:val="18"/>
          <w:lang w:val="en-GB"/>
        </w:rPr>
        <w:t xml:space="preserve"> </w:t>
      </w:r>
      <w:r w:rsidRPr="00865489">
        <w:rPr>
          <w:rFonts w:asciiTheme="minorHAnsi" w:hAnsiTheme="minorHAnsi" w:cs="Tahoma"/>
          <w:lang w:val="en-GB"/>
        </w:rPr>
        <w:t>processes</w:t>
      </w:r>
      <w:r w:rsidRPr="00865489">
        <w:rPr>
          <w:rFonts w:asciiTheme="minorHAnsi" w:hAnsiTheme="minorHAnsi" w:cs="Tahoma"/>
          <w:spacing w:val="17"/>
          <w:lang w:val="en-GB"/>
        </w:rPr>
        <w:t xml:space="preserve"> </w:t>
      </w:r>
      <w:proofErr w:type="gramStart"/>
      <w:r w:rsidRPr="00865489">
        <w:rPr>
          <w:rFonts w:asciiTheme="minorHAnsi" w:hAnsiTheme="minorHAnsi" w:cs="Tahoma"/>
          <w:lang w:val="en-GB"/>
        </w:rPr>
        <w:t>in</w:t>
      </w:r>
      <w:r w:rsidRPr="00865489">
        <w:rPr>
          <w:rFonts w:asciiTheme="minorHAnsi" w:hAnsiTheme="minorHAnsi" w:cs="Tahoma"/>
          <w:spacing w:val="16"/>
          <w:lang w:val="en-GB"/>
        </w:rPr>
        <w:t xml:space="preserve"> </w:t>
      </w:r>
      <w:r w:rsidRPr="00865489">
        <w:rPr>
          <w:rFonts w:asciiTheme="minorHAnsi" w:hAnsiTheme="minorHAnsi" w:cs="Tahoma"/>
          <w:lang w:val="en-GB"/>
        </w:rPr>
        <w:t>order to</w:t>
      </w:r>
      <w:proofErr w:type="gramEnd"/>
      <w:r w:rsidRPr="00865489">
        <w:rPr>
          <w:rFonts w:asciiTheme="minorHAnsi" w:hAnsiTheme="minorHAnsi" w:cs="Tahoma"/>
          <w:spacing w:val="49"/>
          <w:lang w:val="en-GB"/>
        </w:rPr>
        <w:t xml:space="preserve"> </w:t>
      </w:r>
      <w:r w:rsidRPr="00865489">
        <w:rPr>
          <w:rFonts w:asciiTheme="minorHAnsi" w:hAnsiTheme="minorHAnsi" w:cs="Tahoma"/>
          <w:lang w:val="en-GB"/>
        </w:rPr>
        <w:t>not</w:t>
      </w:r>
      <w:r w:rsidRPr="00865489">
        <w:rPr>
          <w:rFonts w:asciiTheme="minorHAnsi" w:hAnsiTheme="minorHAnsi" w:cs="Tahoma"/>
          <w:spacing w:val="47"/>
          <w:lang w:val="en-GB"/>
        </w:rPr>
        <w:t xml:space="preserve"> </w:t>
      </w:r>
      <w:r w:rsidRPr="00865489">
        <w:rPr>
          <w:rFonts w:asciiTheme="minorHAnsi" w:hAnsiTheme="minorHAnsi" w:cs="Tahoma"/>
          <w:lang w:val="en-GB"/>
        </w:rPr>
        <w:t>only</w:t>
      </w:r>
      <w:r w:rsidRPr="00865489">
        <w:rPr>
          <w:rFonts w:asciiTheme="minorHAnsi" w:hAnsiTheme="minorHAnsi" w:cs="Tahoma"/>
          <w:spacing w:val="46"/>
          <w:lang w:val="en-GB"/>
        </w:rPr>
        <w:t xml:space="preserve"> </w:t>
      </w:r>
      <w:r w:rsidRPr="00865489">
        <w:rPr>
          <w:rFonts w:asciiTheme="minorHAnsi" w:hAnsiTheme="minorHAnsi" w:cs="Tahoma"/>
          <w:lang w:val="en-GB"/>
        </w:rPr>
        <w:t>minimise</w:t>
      </w:r>
      <w:r w:rsidRPr="00865489">
        <w:rPr>
          <w:rFonts w:asciiTheme="minorHAnsi" w:hAnsiTheme="minorHAnsi" w:cs="Tahoma"/>
          <w:spacing w:val="47"/>
          <w:lang w:val="en-GB"/>
        </w:rPr>
        <w:t xml:space="preserve"> </w:t>
      </w:r>
      <w:r w:rsidRPr="00865489">
        <w:rPr>
          <w:rFonts w:asciiTheme="minorHAnsi" w:hAnsiTheme="minorHAnsi" w:cs="Tahoma"/>
          <w:lang w:val="en-GB"/>
        </w:rPr>
        <w:t>risks</w:t>
      </w:r>
      <w:r w:rsidRPr="00865489">
        <w:rPr>
          <w:rFonts w:asciiTheme="minorHAnsi" w:hAnsiTheme="minorHAnsi" w:cs="Tahoma"/>
          <w:spacing w:val="49"/>
          <w:lang w:val="en-GB"/>
        </w:rPr>
        <w:t xml:space="preserve"> </w:t>
      </w:r>
      <w:r w:rsidRPr="00865489">
        <w:rPr>
          <w:rFonts w:asciiTheme="minorHAnsi" w:hAnsiTheme="minorHAnsi" w:cs="Tahoma"/>
          <w:lang w:val="en-GB"/>
        </w:rPr>
        <w:t>for</w:t>
      </w:r>
      <w:r w:rsidRPr="00865489">
        <w:rPr>
          <w:rFonts w:asciiTheme="minorHAnsi" w:hAnsiTheme="minorHAnsi" w:cs="Tahoma"/>
          <w:spacing w:val="45"/>
          <w:lang w:val="en-GB"/>
        </w:rPr>
        <w:t xml:space="preserve"> </w:t>
      </w:r>
      <w:r w:rsidRPr="00865489">
        <w:rPr>
          <w:rFonts w:asciiTheme="minorHAnsi" w:hAnsiTheme="minorHAnsi" w:cs="Tahoma"/>
          <w:lang w:val="en-GB"/>
        </w:rPr>
        <w:t>children,</w:t>
      </w:r>
      <w:r w:rsidRPr="00865489">
        <w:rPr>
          <w:rFonts w:asciiTheme="minorHAnsi" w:hAnsiTheme="minorHAnsi" w:cs="Tahoma"/>
          <w:spacing w:val="46"/>
          <w:lang w:val="en-GB"/>
        </w:rPr>
        <w:t xml:space="preserve"> </w:t>
      </w:r>
      <w:r w:rsidRPr="00865489">
        <w:rPr>
          <w:rFonts w:asciiTheme="minorHAnsi" w:hAnsiTheme="minorHAnsi" w:cs="Tahoma"/>
          <w:lang w:val="en-GB"/>
        </w:rPr>
        <w:t>staff</w:t>
      </w:r>
      <w:r w:rsidRPr="00865489">
        <w:rPr>
          <w:rFonts w:asciiTheme="minorHAnsi" w:hAnsiTheme="minorHAnsi" w:cs="Tahoma"/>
          <w:spacing w:val="45"/>
          <w:lang w:val="en-GB"/>
        </w:rPr>
        <w:t xml:space="preserve"> </w:t>
      </w:r>
      <w:r w:rsidRPr="00865489">
        <w:rPr>
          <w:rFonts w:asciiTheme="minorHAnsi" w:hAnsiTheme="minorHAnsi" w:cs="Tahoma"/>
          <w:lang w:val="en-GB"/>
        </w:rPr>
        <w:t>and</w:t>
      </w:r>
      <w:r w:rsidRPr="00865489">
        <w:rPr>
          <w:rFonts w:asciiTheme="minorHAnsi" w:hAnsiTheme="minorHAnsi" w:cs="Tahoma"/>
          <w:spacing w:val="49"/>
          <w:lang w:val="en-GB"/>
        </w:rPr>
        <w:t xml:space="preserve"> </w:t>
      </w:r>
      <w:r w:rsidRPr="00865489">
        <w:rPr>
          <w:rFonts w:asciiTheme="minorHAnsi" w:hAnsiTheme="minorHAnsi" w:cs="Tahoma"/>
          <w:lang w:val="en-GB"/>
        </w:rPr>
        <w:t>members</w:t>
      </w:r>
      <w:r w:rsidRPr="00865489">
        <w:rPr>
          <w:rFonts w:asciiTheme="minorHAnsi" w:hAnsiTheme="minorHAnsi" w:cs="Tahoma"/>
          <w:spacing w:val="46"/>
          <w:lang w:val="en-GB"/>
        </w:rPr>
        <w:t xml:space="preserve"> </w:t>
      </w:r>
      <w:r w:rsidRPr="00865489">
        <w:rPr>
          <w:rFonts w:asciiTheme="minorHAnsi" w:hAnsiTheme="minorHAnsi" w:cs="Tahoma"/>
          <w:lang w:val="en-GB"/>
        </w:rPr>
        <w:t>of</w:t>
      </w:r>
      <w:r w:rsidRPr="00865489">
        <w:rPr>
          <w:rFonts w:asciiTheme="minorHAnsi" w:hAnsiTheme="minorHAnsi" w:cs="Tahoma"/>
          <w:spacing w:val="46"/>
          <w:lang w:val="en-GB"/>
        </w:rPr>
        <w:t xml:space="preserve"> </w:t>
      </w:r>
      <w:r w:rsidRPr="00865489">
        <w:rPr>
          <w:rFonts w:asciiTheme="minorHAnsi" w:hAnsiTheme="minorHAnsi" w:cs="Tahoma"/>
          <w:lang w:val="en-GB"/>
        </w:rPr>
        <w:t>the</w:t>
      </w:r>
      <w:r w:rsidRPr="00865489">
        <w:rPr>
          <w:rFonts w:asciiTheme="minorHAnsi" w:hAnsiTheme="minorHAnsi" w:cs="Tahoma"/>
          <w:spacing w:val="47"/>
          <w:lang w:val="en-GB"/>
        </w:rPr>
        <w:t xml:space="preserve"> </w:t>
      </w:r>
      <w:r w:rsidRPr="00865489">
        <w:rPr>
          <w:rFonts w:asciiTheme="minorHAnsi" w:hAnsiTheme="minorHAnsi" w:cs="Tahoma"/>
          <w:lang w:val="en-GB"/>
        </w:rPr>
        <w:t>community,</w:t>
      </w:r>
      <w:r w:rsidRPr="00865489">
        <w:rPr>
          <w:rFonts w:asciiTheme="minorHAnsi" w:hAnsiTheme="minorHAnsi" w:cs="Tahoma"/>
          <w:spacing w:val="46"/>
          <w:lang w:val="en-GB"/>
        </w:rPr>
        <w:t xml:space="preserve"> </w:t>
      </w:r>
      <w:r w:rsidRPr="00865489">
        <w:rPr>
          <w:rFonts w:asciiTheme="minorHAnsi" w:hAnsiTheme="minorHAnsi" w:cs="Tahoma"/>
          <w:lang w:val="en-GB"/>
        </w:rPr>
        <w:t>but</w:t>
      </w:r>
      <w:r w:rsidRPr="00865489">
        <w:rPr>
          <w:rFonts w:asciiTheme="minorHAnsi" w:hAnsiTheme="minorHAnsi" w:cs="Tahoma"/>
          <w:spacing w:val="46"/>
          <w:lang w:val="en-GB"/>
        </w:rPr>
        <w:t xml:space="preserve"> </w:t>
      </w:r>
      <w:r w:rsidRPr="00865489">
        <w:rPr>
          <w:rFonts w:asciiTheme="minorHAnsi" w:hAnsiTheme="minorHAnsi" w:cs="Tahoma"/>
          <w:lang w:val="en-GB"/>
        </w:rPr>
        <w:t>also</w:t>
      </w:r>
      <w:r w:rsidRPr="00865489">
        <w:rPr>
          <w:rFonts w:asciiTheme="minorHAnsi" w:hAnsiTheme="minorHAnsi" w:cs="Tahoma"/>
          <w:spacing w:val="46"/>
          <w:lang w:val="en-GB"/>
        </w:rPr>
        <w:t xml:space="preserve"> </w:t>
      </w:r>
      <w:r w:rsidRPr="00865489">
        <w:rPr>
          <w:rFonts w:asciiTheme="minorHAnsi" w:hAnsiTheme="minorHAnsi" w:cs="Tahoma"/>
          <w:lang w:val="en-GB"/>
        </w:rPr>
        <w:t>enable learning through</w:t>
      </w:r>
      <w:r w:rsidRPr="00865489">
        <w:rPr>
          <w:rFonts w:asciiTheme="minorHAnsi" w:hAnsiTheme="minorHAnsi" w:cs="Tahoma"/>
          <w:spacing w:val="-14"/>
          <w:lang w:val="en-GB"/>
        </w:rPr>
        <w:t xml:space="preserve"> </w:t>
      </w:r>
      <w:r w:rsidRPr="00865489">
        <w:rPr>
          <w:rFonts w:asciiTheme="minorHAnsi" w:hAnsiTheme="minorHAnsi" w:cs="Tahoma"/>
          <w:lang w:val="en-GB"/>
        </w:rPr>
        <w:t>resolution.</w:t>
      </w:r>
    </w:p>
    <w:p w14:paraId="4383C66D" w14:textId="77777777" w:rsidR="000860B9" w:rsidRPr="00865489" w:rsidRDefault="000860B9" w:rsidP="000860B9">
      <w:pPr>
        <w:spacing w:before="11"/>
        <w:rPr>
          <w:rFonts w:eastAsia="Tahoma" w:cs="Tahoma"/>
          <w:lang w:val="en-GB"/>
        </w:rPr>
      </w:pPr>
    </w:p>
    <w:p w14:paraId="31600C81" w14:textId="77777777" w:rsidR="000860B9" w:rsidRPr="00865489" w:rsidRDefault="000860B9" w:rsidP="000860B9">
      <w:pPr>
        <w:pStyle w:val="BodyText"/>
        <w:ind w:left="0" w:right="114"/>
        <w:jc w:val="both"/>
        <w:rPr>
          <w:rFonts w:asciiTheme="minorHAnsi" w:hAnsiTheme="minorHAnsi" w:cs="Tahoma"/>
          <w:lang w:val="en-GB"/>
        </w:rPr>
      </w:pPr>
      <w:r w:rsidRPr="00865489">
        <w:rPr>
          <w:rFonts w:asciiTheme="minorHAnsi" w:hAnsiTheme="minorHAnsi" w:cs="Tahoma"/>
          <w:lang w:val="en-GB"/>
        </w:rPr>
        <w:t>All</w:t>
      </w:r>
      <w:r w:rsidRPr="00865489">
        <w:rPr>
          <w:rFonts w:asciiTheme="minorHAnsi" w:hAnsiTheme="minorHAnsi" w:cs="Tahoma"/>
          <w:spacing w:val="24"/>
          <w:lang w:val="en-GB"/>
        </w:rPr>
        <w:t xml:space="preserve"> </w:t>
      </w:r>
      <w:r w:rsidRPr="00865489">
        <w:rPr>
          <w:rFonts w:asciiTheme="minorHAnsi" w:hAnsiTheme="minorHAnsi" w:cs="Tahoma"/>
          <w:lang w:val="en-GB"/>
        </w:rPr>
        <w:t>staff</w:t>
      </w:r>
      <w:r w:rsidRPr="00865489">
        <w:rPr>
          <w:rFonts w:asciiTheme="minorHAnsi" w:hAnsiTheme="minorHAnsi" w:cs="Tahoma"/>
          <w:spacing w:val="24"/>
          <w:lang w:val="en-GB"/>
        </w:rPr>
        <w:t xml:space="preserve"> </w:t>
      </w:r>
      <w:r w:rsidRPr="00865489">
        <w:rPr>
          <w:rFonts w:asciiTheme="minorHAnsi" w:hAnsiTheme="minorHAnsi" w:cs="Tahoma"/>
          <w:lang w:val="en-GB"/>
        </w:rPr>
        <w:t>have</w:t>
      </w:r>
      <w:r w:rsidRPr="00865489">
        <w:rPr>
          <w:rFonts w:asciiTheme="minorHAnsi" w:hAnsiTheme="minorHAnsi" w:cs="Tahoma"/>
          <w:spacing w:val="24"/>
          <w:lang w:val="en-GB"/>
        </w:rPr>
        <w:t xml:space="preserve"> </w:t>
      </w:r>
      <w:r w:rsidRPr="00865489">
        <w:rPr>
          <w:rFonts w:asciiTheme="minorHAnsi" w:hAnsiTheme="minorHAnsi" w:cs="Tahoma"/>
          <w:lang w:val="en-GB"/>
        </w:rPr>
        <w:t>received</w:t>
      </w:r>
      <w:r w:rsidRPr="00865489">
        <w:rPr>
          <w:rFonts w:asciiTheme="minorHAnsi" w:hAnsiTheme="minorHAnsi" w:cs="Tahoma"/>
          <w:spacing w:val="25"/>
          <w:lang w:val="en-GB"/>
        </w:rPr>
        <w:t xml:space="preserve"> </w:t>
      </w:r>
      <w:r w:rsidRPr="00865489">
        <w:rPr>
          <w:rFonts w:asciiTheme="minorHAnsi" w:hAnsiTheme="minorHAnsi" w:cs="Tahoma"/>
          <w:lang w:val="en-GB"/>
        </w:rPr>
        <w:t>training</w:t>
      </w:r>
      <w:r w:rsidRPr="00865489">
        <w:rPr>
          <w:rFonts w:asciiTheme="minorHAnsi" w:hAnsiTheme="minorHAnsi" w:cs="Tahoma"/>
          <w:spacing w:val="25"/>
          <w:lang w:val="en-GB"/>
        </w:rPr>
        <w:t xml:space="preserve"> </w:t>
      </w:r>
      <w:r w:rsidRPr="00865489">
        <w:rPr>
          <w:rFonts w:asciiTheme="minorHAnsi" w:hAnsiTheme="minorHAnsi" w:cs="Tahoma"/>
          <w:lang w:val="en-GB"/>
        </w:rPr>
        <w:t>in</w:t>
      </w:r>
      <w:r>
        <w:rPr>
          <w:rFonts w:asciiTheme="minorHAnsi" w:hAnsiTheme="minorHAnsi" w:cs="Tahoma"/>
          <w:lang w:val="en-GB"/>
        </w:rPr>
        <w:t xml:space="preserve"> Positive Behaviour Support </w:t>
      </w:r>
      <w:r w:rsidRPr="00865489">
        <w:rPr>
          <w:rFonts w:asciiTheme="minorHAnsi" w:hAnsiTheme="minorHAnsi" w:cs="Tahoma"/>
          <w:lang w:val="en-GB"/>
        </w:rPr>
        <w:t>which focus</w:t>
      </w:r>
      <w:r>
        <w:rPr>
          <w:rFonts w:asciiTheme="minorHAnsi" w:hAnsiTheme="minorHAnsi" w:cs="Tahoma"/>
          <w:lang w:val="en-GB"/>
        </w:rPr>
        <w:t>es</w:t>
      </w:r>
      <w:r w:rsidRPr="00865489">
        <w:rPr>
          <w:rFonts w:asciiTheme="minorHAnsi" w:hAnsiTheme="minorHAnsi" w:cs="Tahoma"/>
          <w:lang w:val="en-GB"/>
        </w:rPr>
        <w:t xml:space="preserve"> on distraction, diffusion and de-escalation. A major aim of the home is to help young</w:t>
      </w:r>
      <w:r w:rsidRPr="00865489">
        <w:rPr>
          <w:rFonts w:asciiTheme="minorHAnsi" w:hAnsiTheme="minorHAnsi" w:cs="Tahoma"/>
          <w:spacing w:val="32"/>
          <w:lang w:val="en-GB"/>
        </w:rPr>
        <w:t xml:space="preserve"> </w:t>
      </w:r>
      <w:r w:rsidRPr="00865489">
        <w:rPr>
          <w:rFonts w:asciiTheme="minorHAnsi" w:hAnsiTheme="minorHAnsi" w:cs="Tahoma"/>
          <w:lang w:val="en-GB"/>
        </w:rPr>
        <w:t>people develop appropriate internal working models of acceptable behaviour, and that positive</w:t>
      </w:r>
      <w:r w:rsidRPr="00865489">
        <w:rPr>
          <w:rFonts w:asciiTheme="minorHAnsi" w:hAnsiTheme="minorHAnsi" w:cs="Tahoma"/>
          <w:spacing w:val="6"/>
          <w:lang w:val="en-GB"/>
        </w:rPr>
        <w:t xml:space="preserve"> </w:t>
      </w:r>
      <w:r w:rsidRPr="00865489">
        <w:rPr>
          <w:rFonts w:asciiTheme="minorHAnsi" w:hAnsiTheme="minorHAnsi" w:cs="Tahoma"/>
          <w:lang w:val="en-GB"/>
        </w:rPr>
        <w:t>behaviour patterns are associated with encouragement and</w:t>
      </w:r>
      <w:r w:rsidRPr="00865489">
        <w:rPr>
          <w:rFonts w:asciiTheme="minorHAnsi" w:hAnsiTheme="minorHAnsi" w:cs="Tahoma"/>
          <w:spacing w:val="-21"/>
          <w:lang w:val="en-GB"/>
        </w:rPr>
        <w:t xml:space="preserve"> </w:t>
      </w:r>
      <w:r w:rsidRPr="00865489">
        <w:rPr>
          <w:rFonts w:asciiTheme="minorHAnsi" w:hAnsiTheme="minorHAnsi" w:cs="Tahoma"/>
          <w:lang w:val="en-GB"/>
        </w:rPr>
        <w:t>reward.</w:t>
      </w:r>
    </w:p>
    <w:p w14:paraId="4CCC8096" w14:textId="77777777" w:rsidR="000860B9" w:rsidRPr="00865489" w:rsidRDefault="000860B9" w:rsidP="000860B9">
      <w:pPr>
        <w:spacing w:before="11"/>
        <w:rPr>
          <w:rFonts w:eastAsia="Tahoma" w:cs="Tahoma"/>
          <w:lang w:val="en-GB"/>
        </w:rPr>
      </w:pPr>
    </w:p>
    <w:p w14:paraId="5C6DDE85" w14:textId="7CC9FC31" w:rsidR="000860B9" w:rsidRPr="00865489" w:rsidRDefault="000860B9" w:rsidP="000860B9">
      <w:pPr>
        <w:pStyle w:val="BodyText"/>
        <w:ind w:left="0" w:right="114"/>
        <w:jc w:val="both"/>
        <w:rPr>
          <w:rFonts w:asciiTheme="minorHAnsi" w:hAnsiTheme="minorHAnsi" w:cs="Tahoma"/>
          <w:lang w:val="en-GB"/>
        </w:rPr>
      </w:pPr>
      <w:r w:rsidRPr="00865489">
        <w:rPr>
          <w:rFonts w:asciiTheme="minorHAnsi" w:hAnsiTheme="minorHAnsi" w:cs="Tahoma"/>
          <w:lang w:val="en-GB"/>
        </w:rPr>
        <w:t>Any disciplinary measures used are recorded contemporaneously and signed to verify their accuracy.</w:t>
      </w:r>
      <w:r w:rsidRPr="00865489">
        <w:rPr>
          <w:rFonts w:asciiTheme="minorHAnsi" w:hAnsiTheme="minorHAnsi" w:cs="Tahoma"/>
          <w:spacing w:val="20"/>
          <w:lang w:val="en-GB"/>
        </w:rPr>
        <w:t xml:space="preserve"> </w:t>
      </w:r>
      <w:r w:rsidRPr="00865489">
        <w:rPr>
          <w:rFonts w:asciiTheme="minorHAnsi" w:hAnsiTheme="minorHAnsi" w:cs="Tahoma"/>
          <w:lang w:val="en-GB"/>
        </w:rPr>
        <w:t>Young</w:t>
      </w:r>
      <w:r w:rsidRPr="00865489">
        <w:rPr>
          <w:rFonts w:asciiTheme="minorHAnsi" w:hAnsiTheme="minorHAnsi" w:cs="Tahoma"/>
          <w:spacing w:val="20"/>
          <w:lang w:val="en-GB"/>
        </w:rPr>
        <w:t xml:space="preserve"> </w:t>
      </w:r>
      <w:r w:rsidRPr="00865489">
        <w:rPr>
          <w:rFonts w:asciiTheme="minorHAnsi" w:hAnsiTheme="minorHAnsi" w:cs="Tahoma"/>
          <w:lang w:val="en-GB"/>
        </w:rPr>
        <w:t>people</w:t>
      </w:r>
      <w:r w:rsidRPr="00865489">
        <w:rPr>
          <w:rFonts w:asciiTheme="minorHAnsi" w:hAnsiTheme="minorHAnsi" w:cs="Tahoma"/>
          <w:spacing w:val="16"/>
          <w:lang w:val="en-GB"/>
        </w:rPr>
        <w:t xml:space="preserve"> </w:t>
      </w:r>
      <w:r w:rsidRPr="00865489">
        <w:rPr>
          <w:rFonts w:asciiTheme="minorHAnsi" w:hAnsiTheme="minorHAnsi" w:cs="Tahoma"/>
          <w:lang w:val="en-GB"/>
        </w:rPr>
        <w:t>are</w:t>
      </w:r>
      <w:r w:rsidRPr="00865489">
        <w:rPr>
          <w:rFonts w:asciiTheme="minorHAnsi" w:hAnsiTheme="minorHAnsi" w:cs="Tahoma"/>
          <w:spacing w:val="18"/>
          <w:lang w:val="en-GB"/>
        </w:rPr>
        <w:t xml:space="preserve"> </w:t>
      </w:r>
      <w:r w:rsidRPr="00865489">
        <w:rPr>
          <w:rFonts w:asciiTheme="minorHAnsi" w:hAnsiTheme="minorHAnsi" w:cs="Tahoma"/>
          <w:lang w:val="en-GB"/>
        </w:rPr>
        <w:t>also</w:t>
      </w:r>
      <w:r w:rsidRPr="00865489">
        <w:rPr>
          <w:rFonts w:asciiTheme="minorHAnsi" w:hAnsiTheme="minorHAnsi" w:cs="Tahoma"/>
          <w:spacing w:val="19"/>
          <w:lang w:val="en-GB"/>
        </w:rPr>
        <w:t xml:space="preserve"> </w:t>
      </w:r>
      <w:r w:rsidRPr="00865489">
        <w:rPr>
          <w:rFonts w:asciiTheme="minorHAnsi" w:hAnsiTheme="minorHAnsi" w:cs="Tahoma"/>
          <w:lang w:val="en-GB"/>
        </w:rPr>
        <w:t>encouraged</w:t>
      </w:r>
      <w:r w:rsidRPr="00865489">
        <w:rPr>
          <w:rFonts w:asciiTheme="minorHAnsi" w:hAnsiTheme="minorHAnsi" w:cs="Tahoma"/>
          <w:spacing w:val="19"/>
          <w:lang w:val="en-GB"/>
        </w:rPr>
        <w:t xml:space="preserve"> </w:t>
      </w:r>
      <w:r w:rsidRPr="00865489">
        <w:rPr>
          <w:rFonts w:asciiTheme="minorHAnsi" w:hAnsiTheme="minorHAnsi" w:cs="Tahoma"/>
          <w:lang w:val="en-GB"/>
        </w:rPr>
        <w:t>to</w:t>
      </w:r>
      <w:r w:rsidRPr="00865489">
        <w:rPr>
          <w:rFonts w:asciiTheme="minorHAnsi" w:hAnsiTheme="minorHAnsi" w:cs="Tahoma"/>
          <w:spacing w:val="16"/>
          <w:lang w:val="en-GB"/>
        </w:rPr>
        <w:t xml:space="preserve"> </w:t>
      </w:r>
      <w:r w:rsidRPr="00865489">
        <w:rPr>
          <w:rFonts w:asciiTheme="minorHAnsi" w:hAnsiTheme="minorHAnsi" w:cs="Tahoma"/>
          <w:lang w:val="en-GB"/>
        </w:rPr>
        <w:t>record</w:t>
      </w:r>
      <w:r w:rsidRPr="00865489">
        <w:rPr>
          <w:rFonts w:asciiTheme="minorHAnsi" w:hAnsiTheme="minorHAnsi" w:cs="Tahoma"/>
          <w:spacing w:val="20"/>
          <w:lang w:val="en-GB"/>
        </w:rPr>
        <w:t xml:space="preserve"> </w:t>
      </w:r>
      <w:r w:rsidRPr="00865489">
        <w:rPr>
          <w:rFonts w:asciiTheme="minorHAnsi" w:hAnsiTheme="minorHAnsi" w:cs="Tahoma"/>
          <w:lang w:val="en-GB"/>
        </w:rPr>
        <w:t>their</w:t>
      </w:r>
      <w:r w:rsidRPr="00865489">
        <w:rPr>
          <w:rFonts w:asciiTheme="minorHAnsi" w:hAnsiTheme="minorHAnsi" w:cs="Tahoma"/>
          <w:spacing w:val="19"/>
          <w:lang w:val="en-GB"/>
        </w:rPr>
        <w:t xml:space="preserve"> </w:t>
      </w:r>
      <w:r w:rsidRPr="00865489">
        <w:rPr>
          <w:rFonts w:asciiTheme="minorHAnsi" w:hAnsiTheme="minorHAnsi" w:cs="Tahoma"/>
          <w:lang w:val="en-GB"/>
        </w:rPr>
        <w:t>views</w:t>
      </w:r>
      <w:r w:rsidRPr="00865489">
        <w:rPr>
          <w:rFonts w:asciiTheme="minorHAnsi" w:hAnsiTheme="minorHAnsi" w:cs="Tahoma"/>
          <w:spacing w:val="19"/>
          <w:lang w:val="en-GB"/>
        </w:rPr>
        <w:t xml:space="preserve"> </w:t>
      </w:r>
      <w:r w:rsidRPr="00865489">
        <w:rPr>
          <w:rFonts w:asciiTheme="minorHAnsi" w:hAnsiTheme="minorHAnsi" w:cs="Tahoma"/>
          <w:lang w:val="en-GB"/>
        </w:rPr>
        <w:t>as</w:t>
      </w:r>
      <w:r w:rsidRPr="00865489">
        <w:rPr>
          <w:rFonts w:asciiTheme="minorHAnsi" w:hAnsiTheme="minorHAnsi" w:cs="Tahoma"/>
          <w:spacing w:val="17"/>
          <w:lang w:val="en-GB"/>
        </w:rPr>
        <w:t xml:space="preserve"> </w:t>
      </w:r>
      <w:r w:rsidRPr="00865489">
        <w:rPr>
          <w:rFonts w:asciiTheme="minorHAnsi" w:hAnsiTheme="minorHAnsi" w:cs="Tahoma"/>
          <w:lang w:val="en-GB"/>
        </w:rPr>
        <w:t>this</w:t>
      </w:r>
      <w:r w:rsidRPr="00865489">
        <w:rPr>
          <w:rFonts w:asciiTheme="minorHAnsi" w:hAnsiTheme="minorHAnsi" w:cs="Tahoma"/>
          <w:spacing w:val="20"/>
          <w:lang w:val="en-GB"/>
        </w:rPr>
        <w:t xml:space="preserve"> </w:t>
      </w:r>
      <w:r w:rsidRPr="00865489">
        <w:rPr>
          <w:rFonts w:asciiTheme="minorHAnsi" w:hAnsiTheme="minorHAnsi" w:cs="Tahoma"/>
          <w:lang w:val="en-GB"/>
        </w:rPr>
        <w:t>provides</w:t>
      </w:r>
      <w:r w:rsidRPr="00865489">
        <w:rPr>
          <w:rFonts w:asciiTheme="minorHAnsi" w:hAnsiTheme="minorHAnsi" w:cs="Tahoma"/>
          <w:spacing w:val="19"/>
          <w:lang w:val="en-GB"/>
        </w:rPr>
        <w:t xml:space="preserve"> </w:t>
      </w:r>
      <w:r w:rsidRPr="00865489">
        <w:rPr>
          <w:rFonts w:asciiTheme="minorHAnsi" w:hAnsiTheme="minorHAnsi" w:cs="Tahoma"/>
          <w:lang w:val="en-GB"/>
        </w:rPr>
        <w:t>ongoing</w:t>
      </w:r>
      <w:r w:rsidRPr="00865489">
        <w:rPr>
          <w:rFonts w:asciiTheme="minorHAnsi" w:hAnsiTheme="minorHAnsi" w:cs="Tahoma"/>
          <w:spacing w:val="20"/>
          <w:lang w:val="en-GB"/>
        </w:rPr>
        <w:t xml:space="preserve"> </w:t>
      </w:r>
      <w:r w:rsidRPr="00865489">
        <w:rPr>
          <w:rFonts w:asciiTheme="minorHAnsi" w:hAnsiTheme="minorHAnsi" w:cs="Tahoma"/>
          <w:lang w:val="en-GB"/>
        </w:rPr>
        <w:t>social learning</w:t>
      </w:r>
      <w:r w:rsidRPr="00865489">
        <w:rPr>
          <w:rFonts w:asciiTheme="minorHAnsi" w:hAnsiTheme="minorHAnsi" w:cs="Tahoma"/>
          <w:spacing w:val="20"/>
          <w:lang w:val="en-GB"/>
        </w:rPr>
        <w:t xml:space="preserve"> </w:t>
      </w:r>
      <w:r w:rsidRPr="00865489">
        <w:rPr>
          <w:rFonts w:asciiTheme="minorHAnsi" w:hAnsiTheme="minorHAnsi" w:cs="Tahoma"/>
          <w:lang w:val="en-GB"/>
        </w:rPr>
        <w:t>opportunities</w:t>
      </w:r>
      <w:r w:rsidRPr="00865489">
        <w:rPr>
          <w:rFonts w:asciiTheme="minorHAnsi" w:hAnsiTheme="minorHAnsi" w:cs="Tahoma"/>
          <w:spacing w:val="19"/>
          <w:lang w:val="en-GB"/>
        </w:rPr>
        <w:t xml:space="preserve"> </w:t>
      </w:r>
      <w:r w:rsidRPr="00865489">
        <w:rPr>
          <w:rFonts w:asciiTheme="minorHAnsi" w:hAnsiTheme="minorHAnsi" w:cs="Tahoma"/>
          <w:lang w:val="en-GB"/>
        </w:rPr>
        <w:t>and</w:t>
      </w:r>
      <w:r w:rsidRPr="00865489">
        <w:rPr>
          <w:rFonts w:asciiTheme="minorHAnsi" w:hAnsiTheme="minorHAnsi" w:cs="Tahoma"/>
          <w:spacing w:val="22"/>
          <w:lang w:val="en-GB"/>
        </w:rPr>
        <w:t xml:space="preserve"> </w:t>
      </w:r>
      <w:r w:rsidRPr="00865489">
        <w:rPr>
          <w:rFonts w:asciiTheme="minorHAnsi" w:hAnsiTheme="minorHAnsi" w:cs="Tahoma"/>
          <w:lang w:val="en-GB"/>
        </w:rPr>
        <w:t>improved</w:t>
      </w:r>
      <w:r w:rsidRPr="00865489">
        <w:rPr>
          <w:rFonts w:asciiTheme="minorHAnsi" w:hAnsiTheme="minorHAnsi" w:cs="Tahoma"/>
          <w:spacing w:val="17"/>
          <w:lang w:val="en-GB"/>
        </w:rPr>
        <w:t xml:space="preserve"> </w:t>
      </w:r>
      <w:r w:rsidRPr="00865489">
        <w:rPr>
          <w:rFonts w:asciiTheme="minorHAnsi" w:hAnsiTheme="minorHAnsi" w:cs="Tahoma"/>
          <w:lang w:val="en-GB"/>
        </w:rPr>
        <w:t>ownership.</w:t>
      </w:r>
      <w:r w:rsidRPr="00865489">
        <w:rPr>
          <w:rFonts w:asciiTheme="minorHAnsi" w:hAnsiTheme="minorHAnsi" w:cs="Tahoma"/>
          <w:spacing w:val="18"/>
          <w:lang w:val="en-GB"/>
        </w:rPr>
        <w:t xml:space="preserve"> </w:t>
      </w:r>
      <w:r w:rsidRPr="00865489">
        <w:rPr>
          <w:rFonts w:asciiTheme="minorHAnsi" w:hAnsiTheme="minorHAnsi" w:cs="Tahoma"/>
          <w:lang w:val="en-GB"/>
        </w:rPr>
        <w:t>The</w:t>
      </w:r>
      <w:r w:rsidRPr="00865489">
        <w:rPr>
          <w:rFonts w:asciiTheme="minorHAnsi" w:hAnsiTheme="minorHAnsi" w:cs="Tahoma"/>
          <w:spacing w:val="19"/>
          <w:lang w:val="en-GB"/>
        </w:rPr>
        <w:t xml:space="preserve"> </w:t>
      </w:r>
      <w:r w:rsidR="008E5CF7">
        <w:rPr>
          <w:rFonts w:asciiTheme="minorHAnsi" w:hAnsiTheme="minorHAnsi" w:cs="Tahoma"/>
          <w:lang w:val="en-GB"/>
        </w:rPr>
        <w:t>Head of Care</w:t>
      </w:r>
      <w:r w:rsidRPr="00865489">
        <w:rPr>
          <w:rFonts w:asciiTheme="minorHAnsi" w:hAnsiTheme="minorHAnsi" w:cs="Tahoma"/>
          <w:spacing w:val="19"/>
          <w:lang w:val="en-GB"/>
        </w:rPr>
        <w:t xml:space="preserve"> </w:t>
      </w:r>
      <w:r w:rsidRPr="00865489">
        <w:rPr>
          <w:rFonts w:asciiTheme="minorHAnsi" w:hAnsiTheme="minorHAnsi" w:cs="Tahoma"/>
          <w:lang w:val="en-GB"/>
        </w:rPr>
        <w:t>regularly</w:t>
      </w:r>
      <w:r w:rsidRPr="00865489">
        <w:rPr>
          <w:rFonts w:asciiTheme="minorHAnsi" w:hAnsiTheme="minorHAnsi" w:cs="Tahoma"/>
          <w:spacing w:val="20"/>
          <w:lang w:val="en-GB"/>
        </w:rPr>
        <w:t xml:space="preserve"> </w:t>
      </w:r>
      <w:r w:rsidRPr="00865489">
        <w:rPr>
          <w:rFonts w:asciiTheme="minorHAnsi" w:hAnsiTheme="minorHAnsi" w:cs="Tahoma"/>
          <w:lang w:val="en-GB"/>
        </w:rPr>
        <w:t>monitors</w:t>
      </w:r>
      <w:r w:rsidRPr="00865489">
        <w:rPr>
          <w:rFonts w:asciiTheme="minorHAnsi" w:hAnsiTheme="minorHAnsi" w:cs="Tahoma"/>
          <w:spacing w:val="17"/>
          <w:lang w:val="en-GB"/>
        </w:rPr>
        <w:t xml:space="preserve"> </w:t>
      </w:r>
      <w:r w:rsidRPr="00865489">
        <w:rPr>
          <w:rFonts w:asciiTheme="minorHAnsi" w:hAnsiTheme="minorHAnsi" w:cs="Tahoma"/>
          <w:lang w:val="en-GB"/>
        </w:rPr>
        <w:t>the</w:t>
      </w:r>
      <w:r w:rsidRPr="00865489">
        <w:rPr>
          <w:rFonts w:asciiTheme="minorHAnsi" w:hAnsiTheme="minorHAnsi" w:cs="Tahoma"/>
          <w:spacing w:val="19"/>
          <w:lang w:val="en-GB"/>
        </w:rPr>
        <w:t xml:space="preserve"> </w:t>
      </w:r>
      <w:r w:rsidRPr="00865489">
        <w:rPr>
          <w:rFonts w:asciiTheme="minorHAnsi" w:hAnsiTheme="minorHAnsi" w:cs="Tahoma"/>
          <w:lang w:val="en-GB"/>
        </w:rPr>
        <w:t>use</w:t>
      </w:r>
      <w:r w:rsidRPr="00865489">
        <w:rPr>
          <w:rFonts w:asciiTheme="minorHAnsi" w:hAnsiTheme="minorHAnsi" w:cs="Tahoma"/>
          <w:spacing w:val="16"/>
          <w:lang w:val="en-GB"/>
        </w:rPr>
        <w:t xml:space="preserve"> </w:t>
      </w:r>
      <w:r w:rsidRPr="00865489">
        <w:rPr>
          <w:rFonts w:asciiTheme="minorHAnsi" w:hAnsiTheme="minorHAnsi" w:cs="Tahoma"/>
          <w:lang w:val="en-GB"/>
        </w:rPr>
        <w:t>of disciplinary measures seeking out trends and patterns as well as analysis of their effectiveness</w:t>
      </w:r>
      <w:r w:rsidRPr="00865489">
        <w:rPr>
          <w:rFonts w:asciiTheme="minorHAnsi" w:hAnsiTheme="minorHAnsi" w:cs="Tahoma"/>
          <w:spacing w:val="29"/>
          <w:lang w:val="en-GB"/>
        </w:rPr>
        <w:t xml:space="preserve"> </w:t>
      </w:r>
      <w:r w:rsidRPr="00865489">
        <w:rPr>
          <w:rFonts w:asciiTheme="minorHAnsi" w:hAnsiTheme="minorHAnsi" w:cs="Tahoma"/>
          <w:lang w:val="en-GB"/>
        </w:rPr>
        <w:t>and makes written recording to that</w:t>
      </w:r>
      <w:r w:rsidRPr="00865489">
        <w:rPr>
          <w:rFonts w:asciiTheme="minorHAnsi" w:hAnsiTheme="minorHAnsi" w:cs="Tahoma"/>
          <w:spacing w:val="-19"/>
          <w:lang w:val="en-GB"/>
        </w:rPr>
        <w:t xml:space="preserve"> </w:t>
      </w:r>
      <w:r w:rsidRPr="00865489">
        <w:rPr>
          <w:rFonts w:asciiTheme="minorHAnsi" w:hAnsiTheme="minorHAnsi" w:cs="Tahoma"/>
          <w:lang w:val="en-GB"/>
        </w:rPr>
        <w:t>effect.</w:t>
      </w:r>
    </w:p>
    <w:p w14:paraId="7DFE80F5" w14:textId="77777777" w:rsidR="000860B9" w:rsidRPr="00865489" w:rsidRDefault="000860B9" w:rsidP="000860B9">
      <w:pPr>
        <w:spacing w:before="11"/>
        <w:rPr>
          <w:rFonts w:eastAsia="Tahoma" w:cs="Tahoma"/>
          <w:lang w:val="en-GB"/>
        </w:rPr>
      </w:pPr>
    </w:p>
    <w:p w14:paraId="27A645BE" w14:textId="77777777" w:rsidR="000860B9" w:rsidRPr="00865489" w:rsidRDefault="000860B9" w:rsidP="000860B9">
      <w:pPr>
        <w:pStyle w:val="BodyText"/>
        <w:ind w:left="0" w:right="117"/>
        <w:jc w:val="both"/>
        <w:rPr>
          <w:rFonts w:asciiTheme="minorHAnsi" w:hAnsiTheme="minorHAnsi" w:cs="Tahoma"/>
          <w:lang w:val="en-GB"/>
        </w:rPr>
      </w:pPr>
      <w:r w:rsidRPr="00865489">
        <w:rPr>
          <w:rFonts w:asciiTheme="minorHAnsi" w:hAnsiTheme="minorHAnsi" w:cs="Tahoma"/>
          <w:lang w:val="en-GB"/>
        </w:rPr>
        <w:t>Many children and young people will have past or current experiences which adversely affect</w:t>
      </w:r>
      <w:r w:rsidRPr="00865489">
        <w:rPr>
          <w:rFonts w:asciiTheme="minorHAnsi" w:hAnsiTheme="minorHAnsi" w:cs="Tahoma"/>
          <w:spacing w:val="39"/>
          <w:lang w:val="en-GB"/>
        </w:rPr>
        <w:t xml:space="preserve"> </w:t>
      </w:r>
      <w:r w:rsidRPr="00865489">
        <w:rPr>
          <w:rFonts w:asciiTheme="minorHAnsi" w:hAnsiTheme="minorHAnsi" w:cs="Tahoma"/>
          <w:lang w:val="en-GB"/>
        </w:rPr>
        <w:t>their understanding of accepted behaviours, and this negatively impacts on their ability to regulate</w:t>
      </w:r>
      <w:r w:rsidRPr="00865489">
        <w:rPr>
          <w:rFonts w:asciiTheme="minorHAnsi" w:hAnsiTheme="minorHAnsi" w:cs="Tahoma"/>
          <w:spacing w:val="62"/>
          <w:lang w:val="en-GB"/>
        </w:rPr>
        <w:t xml:space="preserve"> </w:t>
      </w:r>
      <w:r w:rsidRPr="00865489">
        <w:rPr>
          <w:rFonts w:asciiTheme="minorHAnsi" w:hAnsiTheme="minorHAnsi" w:cs="Tahoma"/>
          <w:lang w:val="en-GB"/>
        </w:rPr>
        <w:t xml:space="preserve">their behaviour effectively. </w:t>
      </w:r>
      <w:proofErr w:type="gramStart"/>
      <w:r w:rsidRPr="00865489">
        <w:rPr>
          <w:rFonts w:asciiTheme="minorHAnsi" w:hAnsiTheme="minorHAnsi" w:cs="Tahoma"/>
          <w:lang w:val="en-GB"/>
        </w:rPr>
        <w:t>Unfortunately</w:t>
      </w:r>
      <w:proofErr w:type="gramEnd"/>
      <w:r w:rsidRPr="00865489">
        <w:rPr>
          <w:rFonts w:asciiTheme="minorHAnsi" w:hAnsiTheme="minorHAnsi" w:cs="Tahoma"/>
          <w:lang w:val="en-GB"/>
        </w:rPr>
        <w:t xml:space="preserve"> this sometimes leads to times when young people may</w:t>
      </w:r>
      <w:r w:rsidRPr="00865489">
        <w:rPr>
          <w:rFonts w:asciiTheme="minorHAnsi" w:hAnsiTheme="minorHAnsi" w:cs="Tahoma"/>
          <w:spacing w:val="-8"/>
          <w:lang w:val="en-GB"/>
        </w:rPr>
        <w:t xml:space="preserve"> </w:t>
      </w:r>
      <w:r w:rsidRPr="00865489">
        <w:rPr>
          <w:rFonts w:asciiTheme="minorHAnsi" w:hAnsiTheme="minorHAnsi" w:cs="Tahoma"/>
          <w:lang w:val="en-GB"/>
        </w:rPr>
        <w:t>engage in behaviour that places themselves or others at risk of harm.  In such cases external controls may be necessary and staff may use physical intervention as one strategy to keep the young person</w:t>
      </w:r>
      <w:r w:rsidRPr="00865489">
        <w:rPr>
          <w:rFonts w:asciiTheme="minorHAnsi" w:hAnsiTheme="minorHAnsi" w:cs="Tahoma"/>
          <w:spacing w:val="10"/>
          <w:lang w:val="en-GB"/>
        </w:rPr>
        <w:t xml:space="preserve"> </w:t>
      </w:r>
      <w:r w:rsidRPr="00865489">
        <w:rPr>
          <w:rFonts w:asciiTheme="minorHAnsi" w:hAnsiTheme="minorHAnsi" w:cs="Tahoma"/>
          <w:lang w:val="en-GB"/>
        </w:rPr>
        <w:t>and others</w:t>
      </w:r>
      <w:r w:rsidRPr="00865489">
        <w:rPr>
          <w:rFonts w:asciiTheme="minorHAnsi" w:hAnsiTheme="minorHAnsi" w:cs="Tahoma"/>
          <w:spacing w:val="-4"/>
          <w:lang w:val="en-GB"/>
        </w:rPr>
        <w:t xml:space="preserve"> </w:t>
      </w:r>
      <w:r w:rsidRPr="00865489">
        <w:rPr>
          <w:rFonts w:asciiTheme="minorHAnsi" w:hAnsiTheme="minorHAnsi" w:cs="Tahoma"/>
          <w:lang w:val="en-GB"/>
        </w:rPr>
        <w:t>safe.</w:t>
      </w:r>
    </w:p>
    <w:p w14:paraId="30CE64EA" w14:textId="77777777" w:rsidR="000860B9" w:rsidRPr="00865489" w:rsidRDefault="000860B9" w:rsidP="000860B9">
      <w:pPr>
        <w:spacing w:before="11"/>
        <w:rPr>
          <w:rFonts w:eastAsia="Tahoma" w:cs="Tahoma"/>
          <w:lang w:val="en-GB"/>
        </w:rPr>
      </w:pPr>
    </w:p>
    <w:p w14:paraId="79022525" w14:textId="611E8920" w:rsidR="000860B9" w:rsidRPr="00865489" w:rsidRDefault="000860B9" w:rsidP="008E5CF7">
      <w:pPr>
        <w:pStyle w:val="NoSpacing"/>
        <w:rPr>
          <w:lang w:val="en-GB"/>
        </w:rPr>
      </w:pPr>
      <w:r w:rsidRPr="00865489">
        <w:rPr>
          <w:lang w:val="en-GB"/>
        </w:rPr>
        <w:t>All</w:t>
      </w:r>
      <w:r w:rsidRPr="00865489">
        <w:rPr>
          <w:spacing w:val="44"/>
          <w:lang w:val="en-GB"/>
        </w:rPr>
        <w:t xml:space="preserve"> </w:t>
      </w:r>
      <w:r w:rsidRPr="00865489">
        <w:rPr>
          <w:lang w:val="en-GB"/>
        </w:rPr>
        <w:t>staff</w:t>
      </w:r>
      <w:r w:rsidRPr="00865489">
        <w:rPr>
          <w:spacing w:val="41"/>
          <w:lang w:val="en-GB"/>
        </w:rPr>
        <w:t xml:space="preserve"> </w:t>
      </w:r>
      <w:r w:rsidRPr="00865489">
        <w:rPr>
          <w:lang w:val="en-GB"/>
        </w:rPr>
        <w:t xml:space="preserve">are given </w:t>
      </w:r>
      <w:r w:rsidR="008E5CF7">
        <w:rPr>
          <w:lang w:val="en-GB"/>
        </w:rPr>
        <w:t xml:space="preserve">Positive Behaviour Support training </w:t>
      </w:r>
      <w:r w:rsidRPr="00865489">
        <w:rPr>
          <w:lang w:val="en-GB"/>
        </w:rPr>
        <w:t>and physical</w:t>
      </w:r>
      <w:r w:rsidRPr="00865489">
        <w:rPr>
          <w:spacing w:val="44"/>
          <w:lang w:val="en-GB"/>
        </w:rPr>
        <w:t xml:space="preserve"> </w:t>
      </w:r>
      <w:r w:rsidRPr="00865489">
        <w:rPr>
          <w:lang w:val="en-GB"/>
        </w:rPr>
        <w:t>intervention</w:t>
      </w:r>
      <w:r w:rsidRPr="00865489">
        <w:rPr>
          <w:spacing w:val="46"/>
          <w:lang w:val="en-GB"/>
        </w:rPr>
        <w:t xml:space="preserve"> </w:t>
      </w:r>
      <w:r w:rsidRPr="00865489">
        <w:rPr>
          <w:lang w:val="en-GB"/>
        </w:rPr>
        <w:t>training</w:t>
      </w:r>
      <w:r w:rsidRPr="00865489">
        <w:rPr>
          <w:spacing w:val="42"/>
          <w:lang w:val="en-GB"/>
        </w:rPr>
        <w:t xml:space="preserve"> </w:t>
      </w:r>
      <w:r w:rsidRPr="00865489">
        <w:rPr>
          <w:lang w:val="en-GB"/>
        </w:rPr>
        <w:t>(</w:t>
      </w:r>
      <w:r w:rsidR="008E5CF7">
        <w:rPr>
          <w:lang w:val="en-GB"/>
        </w:rPr>
        <w:t xml:space="preserve">PRICE – Protecting Rights </w:t>
      </w:r>
      <w:r w:rsidR="00AC44F0">
        <w:rPr>
          <w:lang w:val="en-GB"/>
        </w:rPr>
        <w:t>in</w:t>
      </w:r>
      <w:r w:rsidR="008E5CF7">
        <w:rPr>
          <w:lang w:val="en-GB"/>
        </w:rPr>
        <w:t xml:space="preserve"> a Caring Environment</w:t>
      </w:r>
      <w:r w:rsidRPr="00865489">
        <w:rPr>
          <w:lang w:val="en-GB"/>
        </w:rPr>
        <w:t>)</w:t>
      </w:r>
      <w:r w:rsidRPr="00865489">
        <w:rPr>
          <w:spacing w:val="17"/>
          <w:lang w:val="en-GB"/>
        </w:rPr>
        <w:t xml:space="preserve"> </w:t>
      </w:r>
      <w:r w:rsidRPr="00865489">
        <w:rPr>
          <w:lang w:val="en-GB"/>
        </w:rPr>
        <w:t>and</w:t>
      </w:r>
      <w:r w:rsidRPr="00865489">
        <w:rPr>
          <w:spacing w:val="18"/>
          <w:lang w:val="en-GB"/>
        </w:rPr>
        <w:t xml:space="preserve"> </w:t>
      </w:r>
      <w:r w:rsidRPr="00865489">
        <w:rPr>
          <w:lang w:val="en-GB"/>
        </w:rPr>
        <w:t>are</w:t>
      </w:r>
      <w:r w:rsidRPr="00865489">
        <w:rPr>
          <w:spacing w:val="14"/>
          <w:lang w:val="en-GB"/>
        </w:rPr>
        <w:t xml:space="preserve"> </w:t>
      </w:r>
      <w:r w:rsidRPr="00865489">
        <w:rPr>
          <w:lang w:val="en-GB"/>
        </w:rPr>
        <w:t>re-accredited</w:t>
      </w:r>
      <w:r w:rsidRPr="00865489">
        <w:rPr>
          <w:spacing w:val="15"/>
          <w:lang w:val="en-GB"/>
        </w:rPr>
        <w:t xml:space="preserve"> </w:t>
      </w:r>
      <w:r w:rsidRPr="00865489">
        <w:rPr>
          <w:lang w:val="en-GB"/>
        </w:rPr>
        <w:t>on</w:t>
      </w:r>
      <w:r w:rsidRPr="00865489">
        <w:rPr>
          <w:spacing w:val="14"/>
          <w:lang w:val="en-GB"/>
        </w:rPr>
        <w:t xml:space="preserve"> </w:t>
      </w:r>
      <w:r w:rsidRPr="00865489">
        <w:rPr>
          <w:lang w:val="en-GB"/>
        </w:rPr>
        <w:t>an</w:t>
      </w:r>
      <w:r w:rsidRPr="00865489">
        <w:rPr>
          <w:spacing w:val="16"/>
          <w:lang w:val="en-GB"/>
        </w:rPr>
        <w:t xml:space="preserve"> </w:t>
      </w:r>
      <w:r w:rsidRPr="00865489">
        <w:rPr>
          <w:lang w:val="en-GB"/>
        </w:rPr>
        <w:t>annual</w:t>
      </w:r>
      <w:r w:rsidRPr="00865489">
        <w:rPr>
          <w:spacing w:val="15"/>
          <w:lang w:val="en-GB"/>
        </w:rPr>
        <w:t xml:space="preserve"> </w:t>
      </w:r>
      <w:r w:rsidRPr="00865489">
        <w:rPr>
          <w:lang w:val="en-GB"/>
        </w:rPr>
        <w:t>basis.</w:t>
      </w:r>
      <w:r w:rsidRPr="00865489">
        <w:rPr>
          <w:spacing w:val="31"/>
          <w:lang w:val="en-GB"/>
        </w:rPr>
        <w:t xml:space="preserve"> </w:t>
      </w:r>
      <w:r w:rsidR="008E5CF7">
        <w:rPr>
          <w:lang w:val="en-GB"/>
        </w:rPr>
        <w:t>PRICE</w:t>
      </w:r>
      <w:r w:rsidRPr="00865489">
        <w:rPr>
          <w:spacing w:val="16"/>
          <w:lang w:val="en-GB"/>
        </w:rPr>
        <w:t xml:space="preserve"> </w:t>
      </w:r>
      <w:r w:rsidRPr="00865489">
        <w:rPr>
          <w:lang w:val="en-GB"/>
        </w:rPr>
        <w:t>is</w:t>
      </w:r>
      <w:r w:rsidRPr="00865489">
        <w:rPr>
          <w:spacing w:val="14"/>
          <w:lang w:val="en-GB"/>
        </w:rPr>
        <w:t xml:space="preserve"> </w:t>
      </w:r>
      <w:r w:rsidRPr="00865489">
        <w:rPr>
          <w:lang w:val="en-GB"/>
        </w:rPr>
        <w:t>a</w:t>
      </w:r>
      <w:r>
        <w:rPr>
          <w:lang w:val="en-GB"/>
        </w:rPr>
        <w:t>n</w:t>
      </w:r>
      <w:r w:rsidRPr="00865489">
        <w:rPr>
          <w:spacing w:val="17"/>
          <w:lang w:val="en-GB"/>
        </w:rPr>
        <w:t xml:space="preserve"> </w:t>
      </w:r>
      <w:r w:rsidRPr="00865489">
        <w:rPr>
          <w:lang w:val="en-GB"/>
        </w:rPr>
        <w:t>accredited</w:t>
      </w:r>
      <w:r w:rsidRPr="00865489">
        <w:rPr>
          <w:spacing w:val="18"/>
          <w:lang w:val="en-GB"/>
        </w:rPr>
        <w:t xml:space="preserve"> </w:t>
      </w:r>
      <w:r w:rsidRPr="00865489">
        <w:rPr>
          <w:lang w:val="en-GB"/>
        </w:rPr>
        <w:t>approach</w:t>
      </w:r>
      <w:r w:rsidRPr="00865489">
        <w:rPr>
          <w:spacing w:val="14"/>
          <w:lang w:val="en-GB"/>
        </w:rPr>
        <w:t xml:space="preserve"> </w:t>
      </w:r>
      <w:r w:rsidRPr="00865489">
        <w:rPr>
          <w:lang w:val="en-GB"/>
        </w:rPr>
        <w:t>that promotes</w:t>
      </w:r>
      <w:r w:rsidRPr="00865489">
        <w:rPr>
          <w:spacing w:val="39"/>
          <w:lang w:val="en-GB"/>
        </w:rPr>
        <w:t xml:space="preserve"> </w:t>
      </w:r>
      <w:r w:rsidRPr="00865489">
        <w:rPr>
          <w:lang w:val="en-GB"/>
        </w:rPr>
        <w:t>the</w:t>
      </w:r>
      <w:r w:rsidRPr="00865489">
        <w:rPr>
          <w:spacing w:val="38"/>
          <w:lang w:val="en-GB"/>
        </w:rPr>
        <w:t xml:space="preserve"> </w:t>
      </w:r>
      <w:r w:rsidRPr="00865489">
        <w:rPr>
          <w:lang w:val="en-GB"/>
        </w:rPr>
        <w:t>least</w:t>
      </w:r>
      <w:r w:rsidRPr="00865489">
        <w:rPr>
          <w:spacing w:val="40"/>
          <w:lang w:val="en-GB"/>
        </w:rPr>
        <w:t xml:space="preserve"> </w:t>
      </w:r>
      <w:r w:rsidRPr="00865489">
        <w:rPr>
          <w:lang w:val="en-GB"/>
        </w:rPr>
        <w:t>intrusive</w:t>
      </w:r>
      <w:r w:rsidRPr="00865489">
        <w:rPr>
          <w:spacing w:val="41"/>
          <w:lang w:val="en-GB"/>
        </w:rPr>
        <w:t xml:space="preserve"> </w:t>
      </w:r>
      <w:r w:rsidRPr="00865489">
        <w:rPr>
          <w:lang w:val="en-GB"/>
        </w:rPr>
        <w:t>positive</w:t>
      </w:r>
      <w:r w:rsidRPr="00865489">
        <w:rPr>
          <w:spacing w:val="38"/>
          <w:lang w:val="en-GB"/>
        </w:rPr>
        <w:t xml:space="preserve"> </w:t>
      </w:r>
      <w:r w:rsidRPr="00865489">
        <w:rPr>
          <w:lang w:val="en-GB"/>
        </w:rPr>
        <w:t>handling</w:t>
      </w:r>
      <w:r w:rsidRPr="00865489">
        <w:rPr>
          <w:spacing w:val="39"/>
          <w:lang w:val="en-GB"/>
        </w:rPr>
        <w:t xml:space="preserve"> </w:t>
      </w:r>
      <w:r w:rsidRPr="00865489">
        <w:rPr>
          <w:lang w:val="en-GB"/>
        </w:rPr>
        <w:t>strategy,</w:t>
      </w:r>
      <w:r w:rsidRPr="00865489">
        <w:rPr>
          <w:spacing w:val="29"/>
          <w:lang w:val="en-GB"/>
        </w:rPr>
        <w:t xml:space="preserve"> </w:t>
      </w:r>
      <w:r w:rsidRPr="00865489">
        <w:rPr>
          <w:lang w:val="en-GB"/>
        </w:rPr>
        <w:t>with</w:t>
      </w:r>
      <w:r w:rsidRPr="00865489">
        <w:rPr>
          <w:spacing w:val="28"/>
          <w:lang w:val="en-GB"/>
        </w:rPr>
        <w:t xml:space="preserve"> </w:t>
      </w:r>
      <w:r w:rsidRPr="00865489">
        <w:rPr>
          <w:lang w:val="en-GB"/>
        </w:rPr>
        <w:t>an</w:t>
      </w:r>
      <w:r w:rsidRPr="00865489">
        <w:rPr>
          <w:spacing w:val="28"/>
          <w:lang w:val="en-GB"/>
        </w:rPr>
        <w:t xml:space="preserve"> </w:t>
      </w:r>
      <w:r w:rsidRPr="00865489">
        <w:rPr>
          <w:lang w:val="en-GB"/>
        </w:rPr>
        <w:t>emphasis</w:t>
      </w:r>
      <w:r w:rsidRPr="00865489">
        <w:rPr>
          <w:spacing w:val="28"/>
          <w:lang w:val="en-GB"/>
        </w:rPr>
        <w:t xml:space="preserve"> </w:t>
      </w:r>
      <w:r w:rsidRPr="00865489">
        <w:rPr>
          <w:lang w:val="en-GB"/>
        </w:rPr>
        <w:t>and</w:t>
      </w:r>
      <w:r w:rsidRPr="00865489">
        <w:rPr>
          <w:spacing w:val="29"/>
          <w:lang w:val="en-GB"/>
        </w:rPr>
        <w:t xml:space="preserve"> </w:t>
      </w:r>
      <w:r w:rsidRPr="00865489">
        <w:rPr>
          <w:lang w:val="en-GB"/>
        </w:rPr>
        <w:t>preference</w:t>
      </w:r>
      <w:r w:rsidRPr="00865489">
        <w:rPr>
          <w:spacing w:val="27"/>
          <w:lang w:val="en-GB"/>
        </w:rPr>
        <w:t xml:space="preserve"> </w:t>
      </w:r>
      <w:r w:rsidRPr="00865489">
        <w:rPr>
          <w:lang w:val="en-GB"/>
        </w:rPr>
        <w:t>for</w:t>
      </w:r>
      <w:r w:rsidRPr="00865489">
        <w:rPr>
          <w:spacing w:val="27"/>
          <w:lang w:val="en-GB"/>
        </w:rPr>
        <w:t xml:space="preserve"> </w:t>
      </w:r>
      <w:r w:rsidRPr="00865489">
        <w:rPr>
          <w:lang w:val="en-GB"/>
        </w:rPr>
        <w:t>the</w:t>
      </w:r>
      <w:r w:rsidRPr="00865489">
        <w:rPr>
          <w:spacing w:val="27"/>
          <w:lang w:val="en-GB"/>
        </w:rPr>
        <w:t xml:space="preserve"> </w:t>
      </w:r>
      <w:r w:rsidRPr="00865489">
        <w:rPr>
          <w:lang w:val="en-GB"/>
        </w:rPr>
        <w:t>use</w:t>
      </w:r>
      <w:r w:rsidRPr="00865489">
        <w:rPr>
          <w:spacing w:val="27"/>
          <w:lang w:val="en-GB"/>
        </w:rPr>
        <w:t xml:space="preserve"> </w:t>
      </w:r>
      <w:r w:rsidRPr="00865489">
        <w:rPr>
          <w:lang w:val="en-GB"/>
        </w:rPr>
        <w:t>of</w:t>
      </w:r>
      <w:r w:rsidRPr="00865489">
        <w:rPr>
          <w:spacing w:val="28"/>
          <w:lang w:val="en-GB"/>
        </w:rPr>
        <w:t xml:space="preserve"> </w:t>
      </w:r>
      <w:r w:rsidRPr="00865489">
        <w:rPr>
          <w:lang w:val="en-GB"/>
        </w:rPr>
        <w:t>verbal</w:t>
      </w:r>
      <w:r w:rsidRPr="00865489">
        <w:rPr>
          <w:spacing w:val="28"/>
          <w:lang w:val="en-GB"/>
        </w:rPr>
        <w:t xml:space="preserve"> </w:t>
      </w:r>
      <w:r w:rsidRPr="00865489">
        <w:rPr>
          <w:lang w:val="en-GB"/>
        </w:rPr>
        <w:t>and</w:t>
      </w:r>
      <w:r w:rsidRPr="00865489">
        <w:rPr>
          <w:spacing w:val="29"/>
          <w:lang w:val="en-GB"/>
        </w:rPr>
        <w:t xml:space="preserve"> </w:t>
      </w:r>
      <w:r w:rsidRPr="00865489">
        <w:rPr>
          <w:lang w:val="en-GB"/>
        </w:rPr>
        <w:t>non-verbal</w:t>
      </w:r>
      <w:r w:rsidRPr="00865489">
        <w:rPr>
          <w:spacing w:val="28"/>
          <w:lang w:val="en-GB"/>
        </w:rPr>
        <w:t xml:space="preserve"> </w:t>
      </w:r>
      <w:r w:rsidRPr="00865489">
        <w:rPr>
          <w:lang w:val="en-GB"/>
        </w:rPr>
        <w:t>de-escalation</w:t>
      </w:r>
      <w:r w:rsidRPr="00865489">
        <w:rPr>
          <w:spacing w:val="-1"/>
          <w:lang w:val="en-GB"/>
        </w:rPr>
        <w:t xml:space="preserve"> </w:t>
      </w:r>
      <w:r w:rsidRPr="00865489">
        <w:rPr>
          <w:lang w:val="en-GB"/>
        </w:rPr>
        <w:t>strategies being used and exhausted before positive handling strategies are utilised. All staff</w:t>
      </w:r>
      <w:r w:rsidRPr="00865489">
        <w:rPr>
          <w:spacing w:val="-17"/>
          <w:lang w:val="en-GB"/>
        </w:rPr>
        <w:t xml:space="preserve"> </w:t>
      </w:r>
      <w:r w:rsidRPr="00865489">
        <w:rPr>
          <w:lang w:val="en-GB"/>
        </w:rPr>
        <w:t xml:space="preserve">receive </w:t>
      </w:r>
      <w:r w:rsidR="008E5CF7">
        <w:rPr>
          <w:lang w:val="en-GB"/>
        </w:rPr>
        <w:t>PRICE</w:t>
      </w:r>
      <w:r w:rsidRPr="00865489">
        <w:rPr>
          <w:spacing w:val="21"/>
          <w:lang w:val="en-GB"/>
        </w:rPr>
        <w:t xml:space="preserve"> </w:t>
      </w:r>
      <w:r w:rsidRPr="00865489">
        <w:rPr>
          <w:lang w:val="en-GB"/>
        </w:rPr>
        <w:t>training</w:t>
      </w:r>
      <w:r w:rsidRPr="00865489">
        <w:rPr>
          <w:spacing w:val="22"/>
          <w:lang w:val="en-GB"/>
        </w:rPr>
        <w:t xml:space="preserve"> </w:t>
      </w:r>
      <w:r w:rsidRPr="00865489">
        <w:rPr>
          <w:lang w:val="en-GB"/>
        </w:rPr>
        <w:t>as</w:t>
      </w:r>
      <w:r w:rsidRPr="00865489">
        <w:rPr>
          <w:spacing w:val="22"/>
          <w:lang w:val="en-GB"/>
        </w:rPr>
        <w:t xml:space="preserve"> </w:t>
      </w:r>
      <w:r w:rsidRPr="00865489">
        <w:rPr>
          <w:lang w:val="en-GB"/>
        </w:rPr>
        <w:t>part</w:t>
      </w:r>
      <w:r w:rsidRPr="00865489">
        <w:rPr>
          <w:spacing w:val="20"/>
          <w:lang w:val="en-GB"/>
        </w:rPr>
        <w:t xml:space="preserve"> </w:t>
      </w:r>
      <w:r w:rsidRPr="00865489">
        <w:rPr>
          <w:lang w:val="en-GB"/>
        </w:rPr>
        <w:t>of</w:t>
      </w:r>
      <w:r w:rsidRPr="00865489">
        <w:rPr>
          <w:spacing w:val="22"/>
          <w:lang w:val="en-GB"/>
        </w:rPr>
        <w:t xml:space="preserve"> </w:t>
      </w:r>
      <w:r w:rsidRPr="00865489">
        <w:rPr>
          <w:lang w:val="en-GB"/>
        </w:rPr>
        <w:t>their</w:t>
      </w:r>
      <w:r w:rsidRPr="00865489">
        <w:rPr>
          <w:spacing w:val="21"/>
          <w:lang w:val="en-GB"/>
        </w:rPr>
        <w:t xml:space="preserve"> </w:t>
      </w:r>
      <w:proofErr w:type="gramStart"/>
      <w:r w:rsidRPr="00865489">
        <w:rPr>
          <w:lang w:val="en-GB"/>
        </w:rPr>
        <w:t>induction</w:t>
      </w:r>
      <w:proofErr w:type="gramEnd"/>
      <w:r w:rsidRPr="00865489">
        <w:rPr>
          <w:spacing w:val="23"/>
          <w:lang w:val="en-GB"/>
        </w:rPr>
        <w:t xml:space="preserve"> </w:t>
      </w:r>
      <w:r w:rsidRPr="00865489">
        <w:rPr>
          <w:lang w:val="en-GB"/>
        </w:rPr>
        <w:t>and</w:t>
      </w:r>
      <w:r w:rsidRPr="00865489">
        <w:rPr>
          <w:spacing w:val="22"/>
          <w:lang w:val="en-GB"/>
        </w:rPr>
        <w:t xml:space="preserve"> </w:t>
      </w:r>
      <w:r w:rsidRPr="00865489">
        <w:rPr>
          <w:lang w:val="en-GB"/>
        </w:rPr>
        <w:t>this</w:t>
      </w:r>
      <w:r w:rsidRPr="00865489">
        <w:rPr>
          <w:spacing w:val="22"/>
          <w:lang w:val="en-GB"/>
        </w:rPr>
        <w:t xml:space="preserve"> </w:t>
      </w:r>
      <w:r w:rsidRPr="00865489">
        <w:rPr>
          <w:lang w:val="en-GB"/>
        </w:rPr>
        <w:t>is</w:t>
      </w:r>
      <w:r w:rsidRPr="00865489">
        <w:rPr>
          <w:spacing w:val="19"/>
          <w:lang w:val="en-GB"/>
        </w:rPr>
        <w:t xml:space="preserve"> </w:t>
      </w:r>
      <w:r w:rsidRPr="00865489">
        <w:rPr>
          <w:lang w:val="en-GB"/>
        </w:rPr>
        <w:t>followed</w:t>
      </w:r>
      <w:r w:rsidRPr="00865489">
        <w:rPr>
          <w:spacing w:val="22"/>
          <w:lang w:val="en-GB"/>
        </w:rPr>
        <w:t xml:space="preserve"> </w:t>
      </w:r>
      <w:r w:rsidRPr="00865489">
        <w:rPr>
          <w:lang w:val="en-GB"/>
        </w:rPr>
        <w:t>up</w:t>
      </w:r>
      <w:r w:rsidRPr="00865489">
        <w:rPr>
          <w:spacing w:val="22"/>
          <w:lang w:val="en-GB"/>
        </w:rPr>
        <w:t xml:space="preserve"> </w:t>
      </w:r>
      <w:r w:rsidRPr="00865489">
        <w:rPr>
          <w:lang w:val="en-GB"/>
        </w:rPr>
        <w:t>with</w:t>
      </w:r>
      <w:r w:rsidRPr="00865489">
        <w:rPr>
          <w:spacing w:val="22"/>
          <w:lang w:val="en-GB"/>
        </w:rPr>
        <w:t xml:space="preserve"> </w:t>
      </w:r>
      <w:r w:rsidR="008E5CF7">
        <w:rPr>
          <w:spacing w:val="22"/>
          <w:lang w:val="en-GB"/>
        </w:rPr>
        <w:t>12</w:t>
      </w:r>
      <w:r>
        <w:rPr>
          <w:spacing w:val="22"/>
          <w:lang w:val="en-GB"/>
        </w:rPr>
        <w:t xml:space="preserve"> hours of</w:t>
      </w:r>
      <w:r w:rsidRPr="00865489">
        <w:rPr>
          <w:spacing w:val="22"/>
          <w:lang w:val="en-GB"/>
        </w:rPr>
        <w:t xml:space="preserve"> </w:t>
      </w:r>
      <w:r w:rsidRPr="00865489">
        <w:rPr>
          <w:lang w:val="en-GB"/>
        </w:rPr>
        <w:t xml:space="preserve">annual refresher training. The focus of this training is </w:t>
      </w:r>
      <w:proofErr w:type="gramStart"/>
      <w:r w:rsidRPr="00865489">
        <w:rPr>
          <w:lang w:val="en-GB"/>
        </w:rPr>
        <w:t>in</w:t>
      </w:r>
      <w:proofErr w:type="gramEnd"/>
      <w:r w:rsidRPr="00865489">
        <w:rPr>
          <w:lang w:val="en-GB"/>
        </w:rPr>
        <w:t xml:space="preserve"> the promotion of a positive environment, the</w:t>
      </w:r>
      <w:r w:rsidRPr="00865489">
        <w:rPr>
          <w:spacing w:val="44"/>
          <w:lang w:val="en-GB"/>
        </w:rPr>
        <w:t xml:space="preserve"> </w:t>
      </w:r>
      <w:r w:rsidRPr="00865489">
        <w:rPr>
          <w:lang w:val="en-GB"/>
        </w:rPr>
        <w:t>early</w:t>
      </w:r>
      <w:r w:rsidRPr="00865489">
        <w:rPr>
          <w:spacing w:val="-1"/>
          <w:lang w:val="en-GB"/>
        </w:rPr>
        <w:t xml:space="preserve"> </w:t>
      </w:r>
      <w:r w:rsidRPr="00865489">
        <w:rPr>
          <w:lang w:val="en-GB"/>
        </w:rPr>
        <w:t>recognition of warning signals, de-escalation and diffusion. All staff who successfully complete</w:t>
      </w:r>
      <w:r w:rsidRPr="00865489">
        <w:rPr>
          <w:spacing w:val="11"/>
          <w:lang w:val="en-GB"/>
        </w:rPr>
        <w:t xml:space="preserve"> </w:t>
      </w:r>
      <w:r w:rsidRPr="00865489">
        <w:rPr>
          <w:lang w:val="en-GB"/>
        </w:rPr>
        <w:t>this training are assessed as competent and certified as</w:t>
      </w:r>
      <w:r w:rsidRPr="00865489">
        <w:rPr>
          <w:spacing w:val="-25"/>
          <w:lang w:val="en-GB"/>
        </w:rPr>
        <w:t xml:space="preserve"> </w:t>
      </w:r>
      <w:r w:rsidRPr="00865489">
        <w:rPr>
          <w:lang w:val="en-GB"/>
        </w:rPr>
        <w:t>such.</w:t>
      </w:r>
    </w:p>
    <w:p w14:paraId="6257E8DC" w14:textId="77777777" w:rsidR="000860B9" w:rsidRPr="00865489" w:rsidRDefault="000860B9" w:rsidP="000860B9">
      <w:pPr>
        <w:spacing w:before="11"/>
        <w:rPr>
          <w:rFonts w:eastAsia="Tahoma" w:cs="Tahoma"/>
          <w:lang w:val="en-GB"/>
        </w:rPr>
      </w:pPr>
    </w:p>
    <w:p w14:paraId="618D39D4" w14:textId="77777777" w:rsidR="000860B9" w:rsidRPr="00865489" w:rsidRDefault="000860B9" w:rsidP="000860B9">
      <w:pPr>
        <w:pStyle w:val="BodyText"/>
        <w:ind w:left="0" w:right="116"/>
        <w:jc w:val="both"/>
        <w:rPr>
          <w:rFonts w:asciiTheme="minorHAnsi" w:hAnsiTheme="minorHAnsi" w:cs="Tahoma"/>
          <w:lang w:val="en-GB"/>
        </w:rPr>
      </w:pPr>
      <w:r w:rsidRPr="00865489">
        <w:rPr>
          <w:rFonts w:asciiTheme="minorHAnsi" w:hAnsiTheme="minorHAnsi" w:cs="Tahoma"/>
          <w:lang w:val="en-GB"/>
        </w:rPr>
        <w:t>Staff</w:t>
      </w:r>
      <w:r w:rsidRPr="00865489">
        <w:rPr>
          <w:rFonts w:asciiTheme="minorHAnsi" w:hAnsiTheme="minorHAnsi" w:cs="Tahoma"/>
          <w:spacing w:val="20"/>
          <w:lang w:val="en-GB"/>
        </w:rPr>
        <w:t xml:space="preserve"> </w:t>
      </w:r>
      <w:r w:rsidRPr="00865489">
        <w:rPr>
          <w:rFonts w:asciiTheme="minorHAnsi" w:hAnsiTheme="minorHAnsi" w:cs="Tahoma"/>
          <w:lang w:val="en-GB"/>
        </w:rPr>
        <w:t>receive</w:t>
      </w:r>
      <w:r w:rsidRPr="00865489">
        <w:rPr>
          <w:rFonts w:asciiTheme="minorHAnsi" w:hAnsiTheme="minorHAnsi" w:cs="Tahoma"/>
          <w:spacing w:val="20"/>
          <w:lang w:val="en-GB"/>
        </w:rPr>
        <w:t xml:space="preserve"> </w:t>
      </w:r>
      <w:r w:rsidRPr="00865489">
        <w:rPr>
          <w:rFonts w:asciiTheme="minorHAnsi" w:hAnsiTheme="minorHAnsi" w:cs="Tahoma"/>
          <w:lang w:val="en-GB"/>
        </w:rPr>
        <w:t>extensive</w:t>
      </w:r>
      <w:r w:rsidRPr="00865489">
        <w:rPr>
          <w:rFonts w:asciiTheme="minorHAnsi" w:hAnsiTheme="minorHAnsi" w:cs="Tahoma"/>
          <w:spacing w:val="21"/>
          <w:lang w:val="en-GB"/>
        </w:rPr>
        <w:t xml:space="preserve"> </w:t>
      </w:r>
      <w:r w:rsidRPr="00865489">
        <w:rPr>
          <w:rFonts w:asciiTheme="minorHAnsi" w:hAnsiTheme="minorHAnsi" w:cs="Tahoma"/>
          <w:lang w:val="en-GB"/>
        </w:rPr>
        <w:t>training</w:t>
      </w:r>
      <w:r w:rsidRPr="00865489">
        <w:rPr>
          <w:rFonts w:asciiTheme="minorHAnsi" w:hAnsiTheme="minorHAnsi" w:cs="Tahoma"/>
          <w:spacing w:val="21"/>
          <w:lang w:val="en-GB"/>
        </w:rPr>
        <w:t xml:space="preserve"> </w:t>
      </w:r>
      <w:r w:rsidRPr="00865489">
        <w:rPr>
          <w:rFonts w:asciiTheme="minorHAnsi" w:hAnsiTheme="minorHAnsi" w:cs="Tahoma"/>
          <w:lang w:val="en-GB"/>
        </w:rPr>
        <w:t>and</w:t>
      </w:r>
      <w:r w:rsidRPr="00865489">
        <w:rPr>
          <w:rFonts w:asciiTheme="minorHAnsi" w:hAnsiTheme="minorHAnsi" w:cs="Tahoma"/>
          <w:spacing w:val="21"/>
          <w:lang w:val="en-GB"/>
        </w:rPr>
        <w:t xml:space="preserve"> </w:t>
      </w:r>
      <w:r w:rsidRPr="00865489">
        <w:rPr>
          <w:rFonts w:asciiTheme="minorHAnsi" w:hAnsiTheme="minorHAnsi" w:cs="Tahoma"/>
          <w:lang w:val="en-GB"/>
        </w:rPr>
        <w:t>guidance</w:t>
      </w:r>
      <w:r w:rsidRPr="00865489">
        <w:rPr>
          <w:rFonts w:asciiTheme="minorHAnsi" w:hAnsiTheme="minorHAnsi" w:cs="Tahoma"/>
          <w:spacing w:val="20"/>
          <w:lang w:val="en-GB"/>
        </w:rPr>
        <w:t xml:space="preserve"> </w:t>
      </w:r>
      <w:r w:rsidRPr="00865489">
        <w:rPr>
          <w:rFonts w:asciiTheme="minorHAnsi" w:hAnsiTheme="minorHAnsi" w:cs="Tahoma"/>
          <w:lang w:val="en-GB"/>
        </w:rPr>
        <w:t>in</w:t>
      </w:r>
      <w:r w:rsidRPr="00865489">
        <w:rPr>
          <w:rFonts w:asciiTheme="minorHAnsi" w:hAnsiTheme="minorHAnsi" w:cs="Tahoma"/>
          <w:spacing w:val="18"/>
          <w:lang w:val="en-GB"/>
        </w:rPr>
        <w:t xml:space="preserve"> </w:t>
      </w:r>
      <w:r w:rsidRPr="00865489">
        <w:rPr>
          <w:rFonts w:asciiTheme="minorHAnsi" w:hAnsiTheme="minorHAnsi" w:cs="Tahoma"/>
          <w:lang w:val="en-GB"/>
        </w:rPr>
        <w:t>respect</w:t>
      </w:r>
      <w:r w:rsidRPr="00865489">
        <w:rPr>
          <w:rFonts w:asciiTheme="minorHAnsi" w:hAnsiTheme="minorHAnsi" w:cs="Tahoma"/>
          <w:spacing w:val="22"/>
          <w:lang w:val="en-GB"/>
        </w:rPr>
        <w:t xml:space="preserve"> </w:t>
      </w:r>
      <w:r w:rsidRPr="00865489">
        <w:rPr>
          <w:rFonts w:asciiTheme="minorHAnsi" w:hAnsiTheme="minorHAnsi" w:cs="Tahoma"/>
          <w:lang w:val="en-GB"/>
        </w:rPr>
        <w:t>of</w:t>
      </w:r>
      <w:r w:rsidRPr="00865489">
        <w:rPr>
          <w:rFonts w:asciiTheme="minorHAnsi" w:hAnsiTheme="minorHAnsi" w:cs="Tahoma"/>
          <w:spacing w:val="21"/>
          <w:lang w:val="en-GB"/>
        </w:rPr>
        <w:t xml:space="preserve"> </w:t>
      </w:r>
      <w:r w:rsidRPr="00865489">
        <w:rPr>
          <w:rFonts w:asciiTheme="minorHAnsi" w:hAnsiTheme="minorHAnsi" w:cs="Tahoma"/>
          <w:lang w:val="en-GB"/>
        </w:rPr>
        <w:t>creating</w:t>
      </w:r>
      <w:r w:rsidRPr="00865489">
        <w:rPr>
          <w:rFonts w:asciiTheme="minorHAnsi" w:hAnsiTheme="minorHAnsi" w:cs="Tahoma"/>
          <w:spacing w:val="22"/>
          <w:lang w:val="en-GB"/>
        </w:rPr>
        <w:t xml:space="preserve"> </w:t>
      </w:r>
      <w:r w:rsidRPr="00865489">
        <w:rPr>
          <w:rFonts w:asciiTheme="minorHAnsi" w:hAnsiTheme="minorHAnsi" w:cs="Tahoma"/>
          <w:lang w:val="en-GB"/>
        </w:rPr>
        <w:t>a</w:t>
      </w:r>
      <w:r w:rsidRPr="00865489">
        <w:rPr>
          <w:rFonts w:asciiTheme="minorHAnsi" w:hAnsiTheme="minorHAnsi" w:cs="Tahoma"/>
          <w:spacing w:val="20"/>
          <w:lang w:val="en-GB"/>
        </w:rPr>
        <w:t xml:space="preserve"> </w:t>
      </w:r>
      <w:r w:rsidRPr="00865489">
        <w:rPr>
          <w:rFonts w:asciiTheme="minorHAnsi" w:hAnsiTheme="minorHAnsi" w:cs="Tahoma"/>
          <w:lang w:val="en-GB"/>
        </w:rPr>
        <w:t>positive</w:t>
      </w:r>
      <w:r w:rsidRPr="00865489">
        <w:rPr>
          <w:rFonts w:asciiTheme="minorHAnsi" w:hAnsiTheme="minorHAnsi" w:cs="Tahoma"/>
          <w:spacing w:val="20"/>
          <w:lang w:val="en-GB"/>
        </w:rPr>
        <w:t xml:space="preserve"> </w:t>
      </w:r>
      <w:r w:rsidRPr="00865489">
        <w:rPr>
          <w:rFonts w:asciiTheme="minorHAnsi" w:hAnsiTheme="minorHAnsi" w:cs="Tahoma"/>
          <w:lang w:val="en-GB"/>
        </w:rPr>
        <w:t>environment</w:t>
      </w:r>
      <w:r w:rsidRPr="00865489">
        <w:rPr>
          <w:rFonts w:asciiTheme="minorHAnsi" w:hAnsiTheme="minorHAnsi" w:cs="Tahoma"/>
          <w:spacing w:val="22"/>
          <w:lang w:val="en-GB"/>
        </w:rPr>
        <w:t xml:space="preserve"> </w:t>
      </w:r>
      <w:r w:rsidRPr="00865489">
        <w:rPr>
          <w:rFonts w:asciiTheme="minorHAnsi" w:hAnsiTheme="minorHAnsi" w:cs="Tahoma"/>
          <w:lang w:val="en-GB"/>
        </w:rPr>
        <w:t>where relationships are based upon mutual trust and respect. Management techniques are</w:t>
      </w:r>
      <w:r w:rsidRPr="00865489">
        <w:rPr>
          <w:rFonts w:asciiTheme="minorHAnsi" w:hAnsiTheme="minorHAnsi" w:cs="Tahoma"/>
          <w:spacing w:val="63"/>
          <w:lang w:val="en-GB"/>
        </w:rPr>
        <w:t xml:space="preserve"> </w:t>
      </w:r>
      <w:r w:rsidRPr="00865489">
        <w:rPr>
          <w:rFonts w:asciiTheme="minorHAnsi" w:hAnsiTheme="minorHAnsi" w:cs="Tahoma"/>
          <w:lang w:val="en-GB"/>
        </w:rPr>
        <w:t>reward</w:t>
      </w:r>
      <w:r w:rsidRPr="00865489">
        <w:rPr>
          <w:rFonts w:asciiTheme="minorHAnsi" w:hAnsiTheme="minorHAnsi" w:cs="Tahoma"/>
          <w:spacing w:val="-1"/>
          <w:lang w:val="en-GB"/>
        </w:rPr>
        <w:t xml:space="preserve"> </w:t>
      </w:r>
      <w:r w:rsidRPr="00865489">
        <w:rPr>
          <w:rFonts w:asciiTheme="minorHAnsi" w:hAnsiTheme="minorHAnsi" w:cs="Tahoma"/>
          <w:lang w:val="en-GB"/>
        </w:rPr>
        <w:t>focussed</w:t>
      </w:r>
      <w:r w:rsidRPr="00865489">
        <w:rPr>
          <w:rFonts w:asciiTheme="minorHAnsi" w:hAnsiTheme="minorHAnsi" w:cs="Tahoma"/>
          <w:spacing w:val="21"/>
          <w:lang w:val="en-GB"/>
        </w:rPr>
        <w:t xml:space="preserve"> </w:t>
      </w:r>
      <w:r w:rsidRPr="00865489">
        <w:rPr>
          <w:rFonts w:asciiTheme="minorHAnsi" w:hAnsiTheme="minorHAnsi" w:cs="Tahoma"/>
          <w:lang w:val="en-GB"/>
        </w:rPr>
        <w:t>and</w:t>
      </w:r>
      <w:r w:rsidRPr="00865489">
        <w:rPr>
          <w:rFonts w:asciiTheme="minorHAnsi" w:hAnsiTheme="minorHAnsi" w:cs="Tahoma"/>
          <w:spacing w:val="20"/>
          <w:lang w:val="en-GB"/>
        </w:rPr>
        <w:t xml:space="preserve"> </w:t>
      </w:r>
      <w:r w:rsidRPr="00865489">
        <w:rPr>
          <w:rFonts w:asciiTheme="minorHAnsi" w:hAnsiTheme="minorHAnsi" w:cs="Tahoma"/>
          <w:lang w:val="en-GB"/>
        </w:rPr>
        <w:t>involve</w:t>
      </w:r>
      <w:r w:rsidRPr="00865489">
        <w:rPr>
          <w:rFonts w:asciiTheme="minorHAnsi" w:hAnsiTheme="minorHAnsi" w:cs="Tahoma"/>
          <w:spacing w:val="19"/>
          <w:lang w:val="en-GB"/>
        </w:rPr>
        <w:t xml:space="preserve"> </w:t>
      </w:r>
      <w:r w:rsidRPr="00865489">
        <w:rPr>
          <w:rFonts w:asciiTheme="minorHAnsi" w:hAnsiTheme="minorHAnsi" w:cs="Tahoma"/>
          <w:lang w:val="en-GB"/>
        </w:rPr>
        <w:t>a</w:t>
      </w:r>
      <w:r w:rsidRPr="00865489">
        <w:rPr>
          <w:rFonts w:asciiTheme="minorHAnsi" w:hAnsiTheme="minorHAnsi" w:cs="Tahoma"/>
          <w:spacing w:val="19"/>
          <w:lang w:val="en-GB"/>
        </w:rPr>
        <w:t xml:space="preserve"> </w:t>
      </w:r>
      <w:r w:rsidRPr="00865489">
        <w:rPr>
          <w:rFonts w:asciiTheme="minorHAnsi" w:hAnsiTheme="minorHAnsi" w:cs="Tahoma"/>
          <w:lang w:val="en-GB"/>
        </w:rPr>
        <w:t>range</w:t>
      </w:r>
      <w:r w:rsidRPr="00865489">
        <w:rPr>
          <w:rFonts w:asciiTheme="minorHAnsi" w:hAnsiTheme="minorHAnsi" w:cs="Tahoma"/>
          <w:spacing w:val="20"/>
          <w:lang w:val="en-GB"/>
        </w:rPr>
        <w:t xml:space="preserve"> </w:t>
      </w:r>
      <w:r w:rsidRPr="00865489">
        <w:rPr>
          <w:rFonts w:asciiTheme="minorHAnsi" w:hAnsiTheme="minorHAnsi" w:cs="Tahoma"/>
          <w:lang w:val="en-GB"/>
        </w:rPr>
        <w:t>of</w:t>
      </w:r>
      <w:r w:rsidRPr="00865489">
        <w:rPr>
          <w:rFonts w:asciiTheme="minorHAnsi" w:hAnsiTheme="minorHAnsi" w:cs="Tahoma"/>
          <w:spacing w:val="19"/>
          <w:lang w:val="en-GB"/>
        </w:rPr>
        <w:t xml:space="preserve"> </w:t>
      </w:r>
      <w:r w:rsidRPr="00865489">
        <w:rPr>
          <w:rFonts w:asciiTheme="minorHAnsi" w:hAnsiTheme="minorHAnsi" w:cs="Tahoma"/>
          <w:lang w:val="en-GB"/>
        </w:rPr>
        <w:t>strategies</w:t>
      </w:r>
      <w:r w:rsidRPr="00865489">
        <w:rPr>
          <w:rFonts w:asciiTheme="minorHAnsi" w:hAnsiTheme="minorHAnsi" w:cs="Tahoma"/>
          <w:spacing w:val="20"/>
          <w:lang w:val="en-GB"/>
        </w:rPr>
        <w:t xml:space="preserve"> </w:t>
      </w:r>
      <w:r w:rsidRPr="00865489">
        <w:rPr>
          <w:rFonts w:asciiTheme="minorHAnsi" w:hAnsiTheme="minorHAnsi" w:cs="Tahoma"/>
          <w:lang w:val="en-GB"/>
        </w:rPr>
        <w:t>including</w:t>
      </w:r>
      <w:r w:rsidRPr="00865489">
        <w:rPr>
          <w:rFonts w:asciiTheme="minorHAnsi" w:hAnsiTheme="minorHAnsi" w:cs="Tahoma"/>
          <w:spacing w:val="21"/>
          <w:lang w:val="en-GB"/>
        </w:rPr>
        <w:t xml:space="preserve"> </w:t>
      </w:r>
      <w:r w:rsidRPr="00865489">
        <w:rPr>
          <w:rFonts w:asciiTheme="minorHAnsi" w:hAnsiTheme="minorHAnsi" w:cs="Tahoma"/>
          <w:lang w:val="en-GB"/>
        </w:rPr>
        <w:t>the</w:t>
      </w:r>
      <w:r w:rsidRPr="00865489">
        <w:rPr>
          <w:rFonts w:asciiTheme="minorHAnsi" w:hAnsiTheme="minorHAnsi" w:cs="Tahoma"/>
          <w:spacing w:val="19"/>
          <w:lang w:val="en-GB"/>
        </w:rPr>
        <w:t xml:space="preserve"> </w:t>
      </w:r>
      <w:r w:rsidRPr="00865489">
        <w:rPr>
          <w:rFonts w:asciiTheme="minorHAnsi" w:hAnsiTheme="minorHAnsi" w:cs="Tahoma"/>
          <w:lang w:val="en-GB"/>
        </w:rPr>
        <w:t>use</w:t>
      </w:r>
      <w:r w:rsidRPr="00865489">
        <w:rPr>
          <w:rFonts w:asciiTheme="minorHAnsi" w:hAnsiTheme="minorHAnsi" w:cs="Tahoma"/>
          <w:spacing w:val="18"/>
          <w:lang w:val="en-GB"/>
        </w:rPr>
        <w:t xml:space="preserve"> </w:t>
      </w:r>
      <w:r w:rsidRPr="00865489">
        <w:rPr>
          <w:rFonts w:asciiTheme="minorHAnsi" w:hAnsiTheme="minorHAnsi" w:cs="Tahoma"/>
          <w:lang w:val="en-GB"/>
        </w:rPr>
        <w:t>of</w:t>
      </w:r>
      <w:r w:rsidRPr="00865489">
        <w:rPr>
          <w:rFonts w:asciiTheme="minorHAnsi" w:hAnsiTheme="minorHAnsi" w:cs="Tahoma"/>
          <w:spacing w:val="21"/>
          <w:lang w:val="en-GB"/>
        </w:rPr>
        <w:t xml:space="preserve"> </w:t>
      </w:r>
      <w:r w:rsidRPr="00865489">
        <w:rPr>
          <w:rFonts w:asciiTheme="minorHAnsi" w:hAnsiTheme="minorHAnsi" w:cs="Tahoma"/>
          <w:lang w:val="en-GB"/>
        </w:rPr>
        <w:t>positive</w:t>
      </w:r>
      <w:r w:rsidRPr="00865489">
        <w:rPr>
          <w:rFonts w:asciiTheme="minorHAnsi" w:hAnsiTheme="minorHAnsi" w:cs="Tahoma"/>
          <w:spacing w:val="21"/>
          <w:lang w:val="en-GB"/>
        </w:rPr>
        <w:t xml:space="preserve"> </w:t>
      </w:r>
      <w:r w:rsidRPr="00865489">
        <w:rPr>
          <w:rFonts w:asciiTheme="minorHAnsi" w:hAnsiTheme="minorHAnsi" w:cs="Tahoma"/>
          <w:lang w:val="en-GB"/>
        </w:rPr>
        <w:t>reinforcement,</w:t>
      </w:r>
      <w:r w:rsidRPr="00865489">
        <w:rPr>
          <w:rFonts w:asciiTheme="minorHAnsi" w:hAnsiTheme="minorHAnsi" w:cs="Tahoma"/>
          <w:spacing w:val="22"/>
          <w:lang w:val="en-GB"/>
        </w:rPr>
        <w:t xml:space="preserve"> </w:t>
      </w:r>
      <w:r w:rsidRPr="00865489">
        <w:rPr>
          <w:rFonts w:asciiTheme="minorHAnsi" w:hAnsiTheme="minorHAnsi" w:cs="Tahoma"/>
          <w:lang w:val="en-GB"/>
        </w:rPr>
        <w:t>modelling, incentives and individualised guidance and</w:t>
      </w:r>
      <w:r w:rsidRPr="00865489">
        <w:rPr>
          <w:rFonts w:asciiTheme="minorHAnsi" w:hAnsiTheme="minorHAnsi" w:cs="Tahoma"/>
          <w:spacing w:val="-18"/>
          <w:lang w:val="en-GB"/>
        </w:rPr>
        <w:t xml:space="preserve"> </w:t>
      </w:r>
      <w:r w:rsidRPr="00865489">
        <w:rPr>
          <w:rFonts w:asciiTheme="minorHAnsi" w:hAnsiTheme="minorHAnsi" w:cs="Tahoma"/>
          <w:lang w:val="en-GB"/>
        </w:rPr>
        <w:t>support.</w:t>
      </w:r>
    </w:p>
    <w:p w14:paraId="01F0682A" w14:textId="77777777" w:rsidR="000860B9" w:rsidRPr="00865489" w:rsidRDefault="000860B9" w:rsidP="000860B9">
      <w:pPr>
        <w:spacing w:before="2"/>
        <w:rPr>
          <w:rFonts w:eastAsia="Tahoma" w:cs="Tahoma"/>
          <w:lang w:val="en-GB"/>
        </w:rPr>
      </w:pPr>
    </w:p>
    <w:p w14:paraId="7ED8C72E" w14:textId="4B3F878B" w:rsidR="000860B9" w:rsidRPr="00865489" w:rsidRDefault="000860B9" w:rsidP="000860B9">
      <w:pPr>
        <w:pStyle w:val="BodyText"/>
        <w:ind w:left="0" w:right="115"/>
        <w:jc w:val="both"/>
        <w:rPr>
          <w:rFonts w:asciiTheme="minorHAnsi" w:hAnsiTheme="minorHAnsi" w:cs="Tahoma"/>
          <w:lang w:val="en-GB"/>
        </w:rPr>
      </w:pPr>
      <w:r w:rsidRPr="00865489">
        <w:rPr>
          <w:rFonts w:asciiTheme="minorHAnsi" w:hAnsiTheme="minorHAnsi" w:cs="Tahoma"/>
          <w:lang w:val="en-GB"/>
        </w:rPr>
        <w:t>The</w:t>
      </w:r>
      <w:r>
        <w:rPr>
          <w:rFonts w:asciiTheme="minorHAnsi" w:hAnsiTheme="minorHAnsi" w:cs="Tahoma"/>
          <w:lang w:val="en-GB"/>
        </w:rPr>
        <w:t xml:space="preserve"> Head of</w:t>
      </w:r>
      <w:r w:rsidRPr="00865489">
        <w:rPr>
          <w:rFonts w:asciiTheme="minorHAnsi" w:hAnsiTheme="minorHAnsi" w:cs="Tahoma"/>
          <w:lang w:val="en-GB"/>
        </w:rPr>
        <w:t xml:space="preserve"> Care regularly</w:t>
      </w:r>
      <w:r w:rsidRPr="00865489">
        <w:rPr>
          <w:rFonts w:asciiTheme="minorHAnsi" w:hAnsiTheme="minorHAnsi" w:cs="Tahoma"/>
          <w:spacing w:val="27"/>
          <w:lang w:val="en-GB"/>
        </w:rPr>
        <w:t xml:space="preserve"> </w:t>
      </w:r>
      <w:r w:rsidRPr="00865489">
        <w:rPr>
          <w:rFonts w:asciiTheme="minorHAnsi" w:hAnsiTheme="minorHAnsi" w:cs="Tahoma"/>
          <w:lang w:val="en-GB"/>
        </w:rPr>
        <w:t>monitors</w:t>
      </w:r>
      <w:r w:rsidRPr="00865489">
        <w:rPr>
          <w:rFonts w:asciiTheme="minorHAnsi" w:hAnsiTheme="minorHAnsi" w:cs="Tahoma"/>
          <w:spacing w:val="24"/>
          <w:lang w:val="en-GB"/>
        </w:rPr>
        <w:t xml:space="preserve"> </w:t>
      </w:r>
      <w:r w:rsidRPr="00865489">
        <w:rPr>
          <w:rFonts w:asciiTheme="minorHAnsi" w:hAnsiTheme="minorHAnsi" w:cs="Tahoma"/>
          <w:lang w:val="en-GB"/>
        </w:rPr>
        <w:t>the</w:t>
      </w:r>
      <w:r w:rsidRPr="00865489">
        <w:rPr>
          <w:rFonts w:asciiTheme="minorHAnsi" w:hAnsiTheme="minorHAnsi" w:cs="Tahoma"/>
          <w:spacing w:val="26"/>
          <w:lang w:val="en-GB"/>
        </w:rPr>
        <w:t xml:space="preserve"> </w:t>
      </w:r>
      <w:r w:rsidRPr="00865489">
        <w:rPr>
          <w:rFonts w:asciiTheme="minorHAnsi" w:hAnsiTheme="minorHAnsi" w:cs="Tahoma"/>
          <w:lang w:val="en-GB"/>
        </w:rPr>
        <w:t>use</w:t>
      </w:r>
      <w:r w:rsidRPr="00865489">
        <w:rPr>
          <w:rFonts w:asciiTheme="minorHAnsi" w:hAnsiTheme="minorHAnsi" w:cs="Tahoma"/>
          <w:spacing w:val="23"/>
          <w:lang w:val="en-GB"/>
        </w:rPr>
        <w:t xml:space="preserve"> </w:t>
      </w:r>
      <w:r w:rsidRPr="00865489">
        <w:rPr>
          <w:rFonts w:asciiTheme="minorHAnsi" w:hAnsiTheme="minorHAnsi" w:cs="Tahoma"/>
          <w:lang w:val="en-GB"/>
        </w:rPr>
        <w:t>of</w:t>
      </w:r>
      <w:r w:rsidRPr="00865489">
        <w:rPr>
          <w:rFonts w:asciiTheme="minorHAnsi" w:hAnsiTheme="minorHAnsi" w:cs="Tahoma"/>
          <w:spacing w:val="26"/>
          <w:lang w:val="en-GB"/>
        </w:rPr>
        <w:t xml:space="preserve"> </w:t>
      </w:r>
      <w:r w:rsidRPr="00865489">
        <w:rPr>
          <w:rFonts w:asciiTheme="minorHAnsi" w:hAnsiTheme="minorHAnsi" w:cs="Tahoma"/>
          <w:lang w:val="en-GB"/>
        </w:rPr>
        <w:t>physical</w:t>
      </w:r>
      <w:r w:rsidRPr="00865489">
        <w:rPr>
          <w:rFonts w:asciiTheme="minorHAnsi" w:hAnsiTheme="minorHAnsi" w:cs="Tahoma"/>
          <w:spacing w:val="27"/>
          <w:lang w:val="en-GB"/>
        </w:rPr>
        <w:t xml:space="preserve"> </w:t>
      </w:r>
      <w:r w:rsidRPr="00865489">
        <w:rPr>
          <w:rFonts w:asciiTheme="minorHAnsi" w:hAnsiTheme="minorHAnsi" w:cs="Tahoma"/>
          <w:lang w:val="en-GB"/>
        </w:rPr>
        <w:t>intervention</w:t>
      </w:r>
      <w:r w:rsidRPr="00865489">
        <w:rPr>
          <w:rFonts w:asciiTheme="minorHAnsi" w:hAnsiTheme="minorHAnsi" w:cs="Tahoma"/>
          <w:spacing w:val="24"/>
          <w:lang w:val="en-GB"/>
        </w:rPr>
        <w:t xml:space="preserve"> </w:t>
      </w:r>
      <w:r w:rsidRPr="00865489">
        <w:rPr>
          <w:rFonts w:asciiTheme="minorHAnsi" w:hAnsiTheme="minorHAnsi" w:cs="Tahoma"/>
          <w:lang w:val="en-GB"/>
        </w:rPr>
        <w:t>to</w:t>
      </w:r>
      <w:r w:rsidRPr="00865489">
        <w:rPr>
          <w:rFonts w:asciiTheme="minorHAnsi" w:hAnsiTheme="minorHAnsi" w:cs="Tahoma"/>
          <w:spacing w:val="27"/>
          <w:lang w:val="en-GB"/>
        </w:rPr>
        <w:t xml:space="preserve"> </w:t>
      </w:r>
      <w:r w:rsidRPr="00865489">
        <w:rPr>
          <w:rFonts w:asciiTheme="minorHAnsi" w:hAnsiTheme="minorHAnsi" w:cs="Tahoma"/>
          <w:lang w:val="en-GB"/>
        </w:rPr>
        <w:t>effectively</w:t>
      </w:r>
      <w:r w:rsidRPr="00865489">
        <w:rPr>
          <w:rFonts w:asciiTheme="minorHAnsi" w:hAnsiTheme="minorHAnsi" w:cs="Tahoma"/>
          <w:spacing w:val="27"/>
          <w:lang w:val="en-GB"/>
        </w:rPr>
        <w:t xml:space="preserve"> </w:t>
      </w:r>
      <w:r w:rsidRPr="00865489">
        <w:rPr>
          <w:rFonts w:asciiTheme="minorHAnsi" w:hAnsiTheme="minorHAnsi" w:cs="Tahoma"/>
          <w:lang w:val="en-GB"/>
        </w:rPr>
        <w:t>analyse</w:t>
      </w:r>
      <w:r w:rsidRPr="00865489">
        <w:rPr>
          <w:rFonts w:asciiTheme="minorHAnsi" w:hAnsiTheme="minorHAnsi" w:cs="Tahoma"/>
          <w:spacing w:val="26"/>
          <w:lang w:val="en-GB"/>
        </w:rPr>
        <w:t xml:space="preserve"> </w:t>
      </w:r>
      <w:r w:rsidRPr="00865489">
        <w:rPr>
          <w:rFonts w:asciiTheme="minorHAnsi" w:hAnsiTheme="minorHAnsi" w:cs="Tahoma"/>
          <w:lang w:val="en-GB"/>
        </w:rPr>
        <w:t>any trends</w:t>
      </w:r>
      <w:r w:rsidRPr="00865489">
        <w:rPr>
          <w:rFonts w:asciiTheme="minorHAnsi" w:hAnsiTheme="minorHAnsi" w:cs="Tahoma"/>
          <w:spacing w:val="21"/>
          <w:lang w:val="en-GB"/>
        </w:rPr>
        <w:t xml:space="preserve"> </w:t>
      </w:r>
      <w:r w:rsidRPr="00865489">
        <w:rPr>
          <w:rFonts w:asciiTheme="minorHAnsi" w:hAnsiTheme="minorHAnsi" w:cs="Tahoma"/>
          <w:lang w:val="en-GB"/>
        </w:rPr>
        <w:t>and</w:t>
      </w:r>
      <w:r w:rsidRPr="00865489">
        <w:rPr>
          <w:rFonts w:asciiTheme="minorHAnsi" w:hAnsiTheme="minorHAnsi" w:cs="Tahoma"/>
          <w:spacing w:val="20"/>
          <w:lang w:val="en-GB"/>
        </w:rPr>
        <w:t xml:space="preserve"> </w:t>
      </w:r>
      <w:r w:rsidRPr="00865489">
        <w:rPr>
          <w:rFonts w:asciiTheme="minorHAnsi" w:hAnsiTheme="minorHAnsi" w:cs="Tahoma"/>
          <w:lang w:val="en-GB"/>
        </w:rPr>
        <w:t>patterns</w:t>
      </w:r>
      <w:r w:rsidRPr="00865489">
        <w:rPr>
          <w:rFonts w:asciiTheme="minorHAnsi" w:hAnsiTheme="minorHAnsi" w:cs="Tahoma"/>
          <w:spacing w:val="20"/>
          <w:lang w:val="en-GB"/>
        </w:rPr>
        <w:t xml:space="preserve"> </w:t>
      </w:r>
      <w:r w:rsidRPr="00865489">
        <w:rPr>
          <w:rFonts w:asciiTheme="minorHAnsi" w:hAnsiTheme="minorHAnsi" w:cs="Tahoma"/>
          <w:lang w:val="en-GB"/>
        </w:rPr>
        <w:t>to</w:t>
      </w:r>
      <w:r w:rsidRPr="00865489">
        <w:rPr>
          <w:rFonts w:asciiTheme="minorHAnsi" w:hAnsiTheme="minorHAnsi" w:cs="Tahoma"/>
          <w:spacing w:val="20"/>
          <w:lang w:val="en-GB"/>
        </w:rPr>
        <w:t xml:space="preserve"> </w:t>
      </w:r>
      <w:r w:rsidRPr="00865489">
        <w:rPr>
          <w:rFonts w:asciiTheme="minorHAnsi" w:hAnsiTheme="minorHAnsi" w:cs="Tahoma"/>
          <w:lang w:val="en-GB"/>
        </w:rPr>
        <w:t>provide</w:t>
      </w:r>
      <w:r w:rsidRPr="00865489">
        <w:rPr>
          <w:rFonts w:asciiTheme="minorHAnsi" w:hAnsiTheme="minorHAnsi" w:cs="Tahoma"/>
          <w:spacing w:val="20"/>
          <w:lang w:val="en-GB"/>
        </w:rPr>
        <w:t xml:space="preserve"> </w:t>
      </w:r>
      <w:r w:rsidRPr="00865489">
        <w:rPr>
          <w:rFonts w:asciiTheme="minorHAnsi" w:hAnsiTheme="minorHAnsi" w:cs="Tahoma"/>
          <w:lang w:val="en-GB"/>
        </w:rPr>
        <w:t>learning</w:t>
      </w:r>
      <w:r w:rsidRPr="00865489">
        <w:rPr>
          <w:rFonts w:asciiTheme="minorHAnsi" w:hAnsiTheme="minorHAnsi" w:cs="Tahoma"/>
          <w:spacing w:val="21"/>
          <w:lang w:val="en-GB"/>
        </w:rPr>
        <w:t xml:space="preserve"> </w:t>
      </w:r>
      <w:r w:rsidRPr="00865489">
        <w:rPr>
          <w:rFonts w:asciiTheme="minorHAnsi" w:hAnsiTheme="minorHAnsi" w:cs="Tahoma"/>
          <w:lang w:val="en-GB"/>
        </w:rPr>
        <w:t>opportunities</w:t>
      </w:r>
      <w:r w:rsidRPr="00865489">
        <w:rPr>
          <w:rFonts w:asciiTheme="minorHAnsi" w:hAnsiTheme="minorHAnsi" w:cs="Tahoma"/>
          <w:spacing w:val="20"/>
          <w:lang w:val="en-GB"/>
        </w:rPr>
        <w:t xml:space="preserve"> </w:t>
      </w:r>
      <w:r w:rsidRPr="00865489">
        <w:rPr>
          <w:rFonts w:asciiTheme="minorHAnsi" w:hAnsiTheme="minorHAnsi" w:cs="Tahoma"/>
          <w:lang w:val="en-GB"/>
        </w:rPr>
        <w:t>for</w:t>
      </w:r>
      <w:r w:rsidRPr="00865489">
        <w:rPr>
          <w:rFonts w:asciiTheme="minorHAnsi" w:hAnsiTheme="minorHAnsi" w:cs="Tahoma"/>
          <w:spacing w:val="19"/>
          <w:lang w:val="en-GB"/>
        </w:rPr>
        <w:t xml:space="preserve"> </w:t>
      </w:r>
      <w:r w:rsidRPr="00865489">
        <w:rPr>
          <w:rFonts w:asciiTheme="minorHAnsi" w:hAnsiTheme="minorHAnsi" w:cs="Tahoma"/>
          <w:lang w:val="en-GB"/>
        </w:rPr>
        <w:t>staff</w:t>
      </w:r>
      <w:r w:rsidRPr="00865489">
        <w:rPr>
          <w:rFonts w:asciiTheme="minorHAnsi" w:hAnsiTheme="minorHAnsi" w:cs="Tahoma"/>
          <w:spacing w:val="19"/>
          <w:lang w:val="en-GB"/>
        </w:rPr>
        <w:t xml:space="preserve"> </w:t>
      </w:r>
      <w:r w:rsidRPr="00865489">
        <w:rPr>
          <w:rFonts w:asciiTheme="minorHAnsi" w:hAnsiTheme="minorHAnsi" w:cs="Tahoma"/>
          <w:lang w:val="en-GB"/>
        </w:rPr>
        <w:t>and</w:t>
      </w:r>
      <w:r w:rsidRPr="00865489">
        <w:rPr>
          <w:rFonts w:asciiTheme="minorHAnsi" w:hAnsiTheme="minorHAnsi" w:cs="Tahoma"/>
          <w:spacing w:val="20"/>
          <w:lang w:val="en-GB"/>
        </w:rPr>
        <w:t xml:space="preserve"> </w:t>
      </w:r>
      <w:r w:rsidRPr="00865489">
        <w:rPr>
          <w:rFonts w:asciiTheme="minorHAnsi" w:hAnsiTheme="minorHAnsi" w:cs="Tahoma"/>
          <w:lang w:val="en-GB"/>
        </w:rPr>
        <w:t>young</w:t>
      </w:r>
      <w:r w:rsidRPr="00865489">
        <w:rPr>
          <w:rFonts w:asciiTheme="minorHAnsi" w:hAnsiTheme="minorHAnsi" w:cs="Tahoma"/>
          <w:spacing w:val="20"/>
          <w:lang w:val="en-GB"/>
        </w:rPr>
        <w:t xml:space="preserve"> </w:t>
      </w:r>
      <w:r w:rsidRPr="00865489">
        <w:rPr>
          <w:rFonts w:asciiTheme="minorHAnsi" w:hAnsiTheme="minorHAnsi" w:cs="Tahoma"/>
          <w:lang w:val="en-GB"/>
        </w:rPr>
        <w:t>people</w:t>
      </w:r>
      <w:r w:rsidRPr="00865489">
        <w:rPr>
          <w:rFonts w:asciiTheme="minorHAnsi" w:hAnsiTheme="minorHAnsi" w:cs="Tahoma"/>
          <w:spacing w:val="20"/>
          <w:lang w:val="en-GB"/>
        </w:rPr>
        <w:t xml:space="preserve"> </w:t>
      </w:r>
      <w:r w:rsidRPr="00865489">
        <w:rPr>
          <w:rFonts w:asciiTheme="minorHAnsi" w:hAnsiTheme="minorHAnsi" w:cs="Tahoma"/>
          <w:lang w:val="en-GB"/>
        </w:rPr>
        <w:t>to</w:t>
      </w:r>
      <w:r w:rsidRPr="00865489">
        <w:rPr>
          <w:rFonts w:asciiTheme="minorHAnsi" w:hAnsiTheme="minorHAnsi" w:cs="Tahoma"/>
          <w:spacing w:val="20"/>
          <w:lang w:val="en-GB"/>
        </w:rPr>
        <w:t xml:space="preserve"> </w:t>
      </w:r>
      <w:r w:rsidRPr="00865489">
        <w:rPr>
          <w:rFonts w:asciiTheme="minorHAnsi" w:hAnsiTheme="minorHAnsi" w:cs="Tahoma"/>
          <w:lang w:val="en-GB"/>
        </w:rPr>
        <w:t>seek</w:t>
      </w:r>
      <w:r w:rsidRPr="00865489">
        <w:rPr>
          <w:rFonts w:asciiTheme="minorHAnsi" w:hAnsiTheme="minorHAnsi" w:cs="Tahoma"/>
          <w:spacing w:val="20"/>
          <w:lang w:val="en-GB"/>
        </w:rPr>
        <w:t xml:space="preserve"> </w:t>
      </w:r>
      <w:r w:rsidRPr="00865489">
        <w:rPr>
          <w:rFonts w:asciiTheme="minorHAnsi" w:hAnsiTheme="minorHAnsi" w:cs="Tahoma"/>
          <w:lang w:val="en-GB"/>
        </w:rPr>
        <w:t>to</w:t>
      </w:r>
      <w:r w:rsidRPr="00865489">
        <w:rPr>
          <w:rFonts w:asciiTheme="minorHAnsi" w:hAnsiTheme="minorHAnsi" w:cs="Tahoma"/>
          <w:spacing w:val="20"/>
          <w:lang w:val="en-GB"/>
        </w:rPr>
        <w:t xml:space="preserve"> </w:t>
      </w:r>
      <w:r w:rsidRPr="00865489">
        <w:rPr>
          <w:rFonts w:asciiTheme="minorHAnsi" w:hAnsiTheme="minorHAnsi" w:cs="Tahoma"/>
          <w:lang w:val="en-GB"/>
        </w:rPr>
        <w:t>avoid the</w:t>
      </w:r>
      <w:r w:rsidRPr="00865489">
        <w:rPr>
          <w:rFonts w:asciiTheme="minorHAnsi" w:hAnsiTheme="minorHAnsi" w:cs="Tahoma"/>
          <w:spacing w:val="28"/>
          <w:lang w:val="en-GB"/>
        </w:rPr>
        <w:t xml:space="preserve"> </w:t>
      </w:r>
      <w:r w:rsidRPr="00865489">
        <w:rPr>
          <w:rFonts w:asciiTheme="minorHAnsi" w:hAnsiTheme="minorHAnsi" w:cs="Tahoma"/>
          <w:lang w:val="en-GB"/>
        </w:rPr>
        <w:t>use</w:t>
      </w:r>
      <w:r w:rsidRPr="00865489">
        <w:rPr>
          <w:rFonts w:asciiTheme="minorHAnsi" w:hAnsiTheme="minorHAnsi" w:cs="Tahoma"/>
          <w:spacing w:val="28"/>
          <w:lang w:val="en-GB"/>
        </w:rPr>
        <w:t xml:space="preserve"> </w:t>
      </w:r>
      <w:r w:rsidRPr="00865489">
        <w:rPr>
          <w:rFonts w:asciiTheme="minorHAnsi" w:hAnsiTheme="minorHAnsi" w:cs="Tahoma"/>
          <w:lang w:val="en-GB"/>
        </w:rPr>
        <w:t>of</w:t>
      </w:r>
      <w:r w:rsidRPr="00865489">
        <w:rPr>
          <w:rFonts w:asciiTheme="minorHAnsi" w:hAnsiTheme="minorHAnsi" w:cs="Tahoma"/>
          <w:spacing w:val="26"/>
          <w:lang w:val="en-GB"/>
        </w:rPr>
        <w:t xml:space="preserve"> </w:t>
      </w:r>
      <w:r w:rsidRPr="00865489">
        <w:rPr>
          <w:rFonts w:asciiTheme="minorHAnsi" w:hAnsiTheme="minorHAnsi" w:cs="Tahoma"/>
          <w:lang w:val="en-GB"/>
        </w:rPr>
        <w:t>physical</w:t>
      </w:r>
      <w:r w:rsidRPr="00865489">
        <w:rPr>
          <w:rFonts w:asciiTheme="minorHAnsi" w:hAnsiTheme="minorHAnsi" w:cs="Tahoma"/>
          <w:spacing w:val="29"/>
          <w:lang w:val="en-GB"/>
        </w:rPr>
        <w:t xml:space="preserve"> </w:t>
      </w:r>
      <w:r w:rsidRPr="00865489">
        <w:rPr>
          <w:rFonts w:asciiTheme="minorHAnsi" w:hAnsiTheme="minorHAnsi" w:cs="Tahoma"/>
          <w:lang w:val="en-GB"/>
        </w:rPr>
        <w:t>intervention</w:t>
      </w:r>
      <w:r w:rsidRPr="00865489">
        <w:rPr>
          <w:rFonts w:asciiTheme="minorHAnsi" w:hAnsiTheme="minorHAnsi" w:cs="Tahoma"/>
          <w:spacing w:val="30"/>
          <w:lang w:val="en-GB"/>
        </w:rPr>
        <w:t xml:space="preserve"> </w:t>
      </w:r>
      <w:r w:rsidRPr="00865489">
        <w:rPr>
          <w:rFonts w:asciiTheme="minorHAnsi" w:hAnsiTheme="minorHAnsi" w:cs="Tahoma"/>
          <w:lang w:val="en-GB"/>
        </w:rPr>
        <w:t>wherever</w:t>
      </w:r>
      <w:r w:rsidRPr="00865489">
        <w:rPr>
          <w:rFonts w:asciiTheme="minorHAnsi" w:hAnsiTheme="minorHAnsi" w:cs="Tahoma"/>
          <w:spacing w:val="28"/>
          <w:lang w:val="en-GB"/>
        </w:rPr>
        <w:t xml:space="preserve"> </w:t>
      </w:r>
      <w:r w:rsidRPr="00865489">
        <w:rPr>
          <w:rFonts w:asciiTheme="minorHAnsi" w:hAnsiTheme="minorHAnsi" w:cs="Tahoma"/>
          <w:lang w:val="en-GB"/>
        </w:rPr>
        <w:t>possible.</w:t>
      </w:r>
      <w:r w:rsidRPr="00865489">
        <w:rPr>
          <w:rFonts w:asciiTheme="minorHAnsi" w:hAnsiTheme="minorHAnsi" w:cs="Tahoma"/>
          <w:spacing w:val="30"/>
          <w:lang w:val="en-GB"/>
        </w:rPr>
        <w:t xml:space="preserve"> </w:t>
      </w:r>
      <w:r w:rsidRPr="00865489">
        <w:rPr>
          <w:rFonts w:asciiTheme="minorHAnsi" w:hAnsiTheme="minorHAnsi" w:cs="Tahoma"/>
          <w:lang w:val="en-GB"/>
        </w:rPr>
        <w:t>The</w:t>
      </w:r>
      <w:r w:rsidRPr="00865489">
        <w:rPr>
          <w:rFonts w:asciiTheme="minorHAnsi" w:hAnsiTheme="minorHAnsi" w:cs="Tahoma"/>
          <w:spacing w:val="28"/>
          <w:lang w:val="en-GB"/>
        </w:rPr>
        <w:t xml:space="preserve"> </w:t>
      </w:r>
      <w:r w:rsidRPr="00865489">
        <w:rPr>
          <w:rFonts w:asciiTheme="minorHAnsi" w:hAnsiTheme="minorHAnsi" w:cs="Tahoma"/>
          <w:lang w:val="en-GB"/>
        </w:rPr>
        <w:t>use</w:t>
      </w:r>
      <w:r w:rsidRPr="00865489">
        <w:rPr>
          <w:rFonts w:asciiTheme="minorHAnsi" w:hAnsiTheme="minorHAnsi" w:cs="Tahoma"/>
          <w:spacing w:val="26"/>
          <w:lang w:val="en-GB"/>
        </w:rPr>
        <w:t xml:space="preserve"> </w:t>
      </w:r>
      <w:r w:rsidRPr="00865489">
        <w:rPr>
          <w:rFonts w:asciiTheme="minorHAnsi" w:hAnsiTheme="minorHAnsi" w:cs="Tahoma"/>
          <w:lang w:val="en-GB"/>
        </w:rPr>
        <w:t>of</w:t>
      </w:r>
      <w:r w:rsidRPr="00865489">
        <w:rPr>
          <w:rFonts w:asciiTheme="minorHAnsi" w:hAnsiTheme="minorHAnsi" w:cs="Tahoma"/>
          <w:spacing w:val="29"/>
          <w:lang w:val="en-GB"/>
        </w:rPr>
        <w:t xml:space="preserve"> </w:t>
      </w:r>
      <w:r w:rsidRPr="00865489">
        <w:rPr>
          <w:rFonts w:asciiTheme="minorHAnsi" w:hAnsiTheme="minorHAnsi" w:cs="Tahoma"/>
          <w:lang w:val="en-GB"/>
        </w:rPr>
        <w:t>each</w:t>
      </w:r>
      <w:r w:rsidRPr="00865489">
        <w:rPr>
          <w:rFonts w:asciiTheme="minorHAnsi" w:hAnsiTheme="minorHAnsi" w:cs="Tahoma"/>
          <w:spacing w:val="28"/>
          <w:lang w:val="en-GB"/>
        </w:rPr>
        <w:t xml:space="preserve"> </w:t>
      </w:r>
      <w:r w:rsidRPr="00865489">
        <w:rPr>
          <w:rFonts w:asciiTheme="minorHAnsi" w:hAnsiTheme="minorHAnsi" w:cs="Tahoma"/>
          <w:lang w:val="en-GB"/>
        </w:rPr>
        <w:t>individual</w:t>
      </w:r>
      <w:r w:rsidRPr="00865489">
        <w:rPr>
          <w:rFonts w:asciiTheme="minorHAnsi" w:hAnsiTheme="minorHAnsi" w:cs="Tahoma"/>
          <w:spacing w:val="29"/>
          <w:lang w:val="en-GB"/>
        </w:rPr>
        <w:t xml:space="preserve"> </w:t>
      </w:r>
      <w:r w:rsidRPr="00865489">
        <w:rPr>
          <w:rFonts w:asciiTheme="minorHAnsi" w:hAnsiTheme="minorHAnsi" w:cs="Tahoma"/>
          <w:lang w:val="en-GB"/>
        </w:rPr>
        <w:t>young</w:t>
      </w:r>
      <w:r w:rsidRPr="00865489">
        <w:rPr>
          <w:rFonts w:asciiTheme="minorHAnsi" w:hAnsiTheme="minorHAnsi" w:cs="Tahoma"/>
          <w:spacing w:val="27"/>
          <w:lang w:val="en-GB"/>
        </w:rPr>
        <w:t xml:space="preserve"> </w:t>
      </w:r>
      <w:r w:rsidRPr="00865489">
        <w:rPr>
          <w:rFonts w:asciiTheme="minorHAnsi" w:hAnsiTheme="minorHAnsi" w:cs="Tahoma"/>
          <w:lang w:val="en-GB"/>
        </w:rPr>
        <w:t>person</w:t>
      </w:r>
      <w:r w:rsidRPr="00865489">
        <w:rPr>
          <w:rFonts w:asciiTheme="minorHAnsi" w:hAnsiTheme="minorHAnsi" w:cs="Tahoma"/>
          <w:spacing w:val="28"/>
          <w:lang w:val="en-GB"/>
        </w:rPr>
        <w:t xml:space="preserve"> </w:t>
      </w:r>
      <w:r w:rsidRPr="00865489">
        <w:rPr>
          <w:rFonts w:asciiTheme="minorHAnsi" w:hAnsiTheme="minorHAnsi" w:cs="Tahoma"/>
          <w:spacing w:val="-3"/>
          <w:lang w:val="en-GB"/>
        </w:rPr>
        <w:t>‘</w:t>
      </w:r>
      <w:r>
        <w:rPr>
          <w:rFonts w:asciiTheme="minorHAnsi" w:hAnsiTheme="minorHAnsi" w:cs="Tahoma"/>
          <w:spacing w:val="-3"/>
          <w:lang w:val="en-GB"/>
        </w:rPr>
        <w:t>PBS</w:t>
      </w:r>
      <w:r w:rsidRPr="00865489">
        <w:rPr>
          <w:rFonts w:asciiTheme="minorHAnsi" w:hAnsiTheme="minorHAnsi" w:cs="Tahoma"/>
          <w:lang w:val="en-GB"/>
        </w:rPr>
        <w:t xml:space="preserve"> Plan’ also assists staff and young people when dealing with future</w:t>
      </w:r>
      <w:r w:rsidRPr="00865489">
        <w:rPr>
          <w:rFonts w:asciiTheme="minorHAnsi" w:hAnsiTheme="minorHAnsi" w:cs="Tahoma"/>
          <w:spacing w:val="-20"/>
          <w:lang w:val="en-GB"/>
        </w:rPr>
        <w:t xml:space="preserve"> </w:t>
      </w:r>
      <w:r w:rsidRPr="00865489">
        <w:rPr>
          <w:rFonts w:asciiTheme="minorHAnsi" w:hAnsiTheme="minorHAnsi" w:cs="Tahoma"/>
          <w:lang w:val="en-GB"/>
        </w:rPr>
        <w:t>incidents.</w:t>
      </w:r>
    </w:p>
    <w:p w14:paraId="5D5E2B32" w14:textId="77777777" w:rsidR="000860B9" w:rsidRPr="00865489" w:rsidRDefault="000860B9" w:rsidP="000860B9">
      <w:pPr>
        <w:spacing w:before="12"/>
        <w:rPr>
          <w:rFonts w:eastAsia="Tahoma" w:cs="Tahoma"/>
          <w:lang w:val="en-GB"/>
        </w:rPr>
      </w:pPr>
    </w:p>
    <w:p w14:paraId="312C4742" w14:textId="77777777" w:rsidR="00CA59B7" w:rsidRPr="00991A6F" w:rsidRDefault="00A55E5E" w:rsidP="00B21C4E">
      <w:pPr>
        <w:pStyle w:val="Heading2"/>
        <w:spacing w:before="38"/>
        <w:ind w:left="0" w:right="118"/>
        <w:rPr>
          <w:rFonts w:eastAsiaTheme="majorEastAsia" w:cs="Tahoma"/>
          <w:color w:val="7573B4"/>
          <w:sz w:val="26"/>
          <w:szCs w:val="26"/>
          <w:u w:val="none"/>
          <w:lang w:val="en-GB"/>
        </w:rPr>
      </w:pPr>
      <w:bookmarkStart w:id="23" w:name="_bookmark25"/>
      <w:bookmarkStart w:id="24" w:name="_bookmark26"/>
      <w:bookmarkEnd w:id="23"/>
      <w:bookmarkEnd w:id="24"/>
      <w:r w:rsidRPr="00991A6F">
        <w:rPr>
          <w:rFonts w:eastAsiaTheme="majorEastAsia" w:cs="Tahoma"/>
          <w:color w:val="7573B4"/>
          <w:sz w:val="26"/>
          <w:szCs w:val="26"/>
          <w:u w:val="none"/>
          <w:lang w:val="en-GB"/>
        </w:rPr>
        <w:t>Emergency Procedures</w:t>
      </w:r>
    </w:p>
    <w:p w14:paraId="0AB66E72" w14:textId="77777777" w:rsidR="00CA59B7" w:rsidRPr="001B0933" w:rsidRDefault="00CA59B7">
      <w:pPr>
        <w:spacing w:before="9"/>
        <w:rPr>
          <w:rFonts w:ascii="Tahoma" w:eastAsia="Tahoma" w:hAnsi="Tahoma" w:cs="Tahoma"/>
          <w:b/>
          <w:bCs/>
          <w:sz w:val="16"/>
          <w:szCs w:val="16"/>
          <w:lang w:val="en-GB"/>
        </w:rPr>
      </w:pPr>
    </w:p>
    <w:p w14:paraId="0AB0E365" w14:textId="24A1214C" w:rsidR="000860B9" w:rsidRPr="00865489" w:rsidRDefault="000860B9" w:rsidP="000860B9">
      <w:pPr>
        <w:pStyle w:val="BodyText"/>
        <w:spacing w:before="63"/>
        <w:ind w:left="0" w:right="113"/>
        <w:jc w:val="both"/>
        <w:rPr>
          <w:rFonts w:asciiTheme="minorHAnsi" w:hAnsiTheme="minorHAnsi" w:cs="Tahoma"/>
          <w:lang w:val="en-GB"/>
        </w:rPr>
      </w:pPr>
      <w:bookmarkStart w:id="25" w:name="_bookmark28"/>
      <w:bookmarkStart w:id="26" w:name="_bookmark27"/>
      <w:bookmarkEnd w:id="25"/>
      <w:bookmarkEnd w:id="26"/>
      <w:r w:rsidRPr="00865489">
        <w:rPr>
          <w:rFonts w:asciiTheme="minorHAnsi" w:hAnsiTheme="minorHAnsi" w:cs="Tahoma"/>
          <w:lang w:val="en-GB"/>
        </w:rPr>
        <w:t>We are fully compliant with all relevant fire safety legislation. Fire safety equipment</w:t>
      </w:r>
      <w:r w:rsidRPr="00865489">
        <w:rPr>
          <w:rFonts w:asciiTheme="minorHAnsi" w:hAnsiTheme="minorHAnsi" w:cs="Tahoma"/>
          <w:spacing w:val="19"/>
          <w:lang w:val="en-GB"/>
        </w:rPr>
        <w:t xml:space="preserve"> </w:t>
      </w:r>
      <w:r w:rsidRPr="00865489">
        <w:rPr>
          <w:rFonts w:asciiTheme="minorHAnsi" w:hAnsiTheme="minorHAnsi" w:cs="Tahoma"/>
          <w:lang w:val="en-GB"/>
        </w:rPr>
        <w:t>is regularly serviced, inspected and if necessary repaired. Records are available on site. All</w:t>
      </w:r>
      <w:r w:rsidRPr="00865489">
        <w:rPr>
          <w:rFonts w:asciiTheme="minorHAnsi" w:hAnsiTheme="minorHAnsi" w:cs="Tahoma"/>
          <w:spacing w:val="37"/>
          <w:lang w:val="en-GB"/>
        </w:rPr>
        <w:t xml:space="preserve"> </w:t>
      </w:r>
      <w:r w:rsidRPr="00865489">
        <w:rPr>
          <w:rFonts w:asciiTheme="minorHAnsi" w:hAnsiTheme="minorHAnsi" w:cs="Tahoma"/>
          <w:lang w:val="en-GB"/>
        </w:rPr>
        <w:t>children and staff are made aware of the fire evacuation procedure and assembly point should fire occur.</w:t>
      </w:r>
      <w:r w:rsidRPr="00865489">
        <w:rPr>
          <w:rFonts w:asciiTheme="minorHAnsi" w:hAnsiTheme="minorHAnsi" w:cs="Tahoma"/>
          <w:spacing w:val="22"/>
          <w:lang w:val="en-GB"/>
        </w:rPr>
        <w:t xml:space="preserve"> </w:t>
      </w:r>
      <w:r w:rsidRPr="00865489">
        <w:rPr>
          <w:rFonts w:asciiTheme="minorHAnsi" w:hAnsiTheme="minorHAnsi" w:cs="Tahoma"/>
          <w:lang w:val="en-GB"/>
        </w:rPr>
        <w:t>All alarm tests and evacuation events are recorded and on file. We have a modern</w:t>
      </w:r>
      <w:r w:rsidRPr="00865489">
        <w:rPr>
          <w:rFonts w:asciiTheme="minorHAnsi" w:hAnsiTheme="minorHAnsi" w:cs="Tahoma"/>
          <w:spacing w:val="41"/>
          <w:lang w:val="en-GB"/>
        </w:rPr>
        <w:t xml:space="preserve"> </w:t>
      </w:r>
      <w:r w:rsidRPr="00865489">
        <w:rPr>
          <w:rFonts w:asciiTheme="minorHAnsi" w:hAnsiTheme="minorHAnsi" w:cs="Tahoma"/>
          <w:lang w:val="en-GB"/>
        </w:rPr>
        <w:t xml:space="preserve">highly effective fire and smoke detection system which </w:t>
      </w:r>
      <w:r w:rsidR="00C0577B">
        <w:rPr>
          <w:rFonts w:asciiTheme="minorHAnsi" w:hAnsiTheme="minorHAnsi" w:cs="Tahoma"/>
          <w:lang w:val="en-GB"/>
        </w:rPr>
        <w:t>meets</w:t>
      </w:r>
      <w:r w:rsidRPr="00865489">
        <w:rPr>
          <w:rFonts w:asciiTheme="minorHAnsi" w:hAnsiTheme="minorHAnsi" w:cs="Tahoma"/>
          <w:lang w:val="en-GB"/>
        </w:rPr>
        <w:t xml:space="preserve"> requirements. The </w:t>
      </w:r>
      <w:r>
        <w:rPr>
          <w:rFonts w:asciiTheme="minorHAnsi" w:hAnsiTheme="minorHAnsi" w:cs="Tahoma"/>
          <w:lang w:val="en-GB"/>
        </w:rPr>
        <w:t xml:space="preserve">school’s site manager </w:t>
      </w:r>
      <w:r w:rsidRPr="00865489">
        <w:rPr>
          <w:rFonts w:asciiTheme="minorHAnsi" w:hAnsiTheme="minorHAnsi" w:cs="Tahoma"/>
          <w:lang w:val="en-GB"/>
        </w:rPr>
        <w:t>check</w:t>
      </w:r>
      <w:r>
        <w:rPr>
          <w:rFonts w:asciiTheme="minorHAnsi" w:hAnsiTheme="minorHAnsi" w:cs="Tahoma"/>
          <w:lang w:val="en-GB"/>
        </w:rPr>
        <w:t>s</w:t>
      </w:r>
      <w:r w:rsidRPr="00865489">
        <w:rPr>
          <w:rFonts w:asciiTheme="minorHAnsi" w:hAnsiTheme="minorHAnsi" w:cs="Tahoma"/>
          <w:spacing w:val="26"/>
          <w:lang w:val="en-GB"/>
        </w:rPr>
        <w:t xml:space="preserve"> </w:t>
      </w:r>
      <w:r w:rsidRPr="00865489">
        <w:rPr>
          <w:rFonts w:asciiTheme="minorHAnsi" w:hAnsiTheme="minorHAnsi" w:cs="Tahoma"/>
          <w:lang w:val="en-GB"/>
        </w:rPr>
        <w:t>the</w:t>
      </w:r>
      <w:r w:rsidRPr="00865489">
        <w:rPr>
          <w:rFonts w:asciiTheme="minorHAnsi" w:hAnsiTheme="minorHAnsi" w:cs="Tahoma"/>
          <w:spacing w:val="25"/>
          <w:lang w:val="en-GB"/>
        </w:rPr>
        <w:t xml:space="preserve"> </w:t>
      </w:r>
      <w:r w:rsidRPr="00865489">
        <w:rPr>
          <w:rFonts w:asciiTheme="minorHAnsi" w:hAnsiTheme="minorHAnsi" w:cs="Tahoma"/>
          <w:lang w:val="en-GB"/>
        </w:rPr>
        <w:t>fire</w:t>
      </w:r>
      <w:r w:rsidRPr="00865489">
        <w:rPr>
          <w:rFonts w:asciiTheme="minorHAnsi" w:hAnsiTheme="minorHAnsi" w:cs="Tahoma"/>
          <w:spacing w:val="25"/>
          <w:lang w:val="en-GB"/>
        </w:rPr>
        <w:t xml:space="preserve"> </w:t>
      </w:r>
      <w:r w:rsidRPr="00865489">
        <w:rPr>
          <w:rFonts w:asciiTheme="minorHAnsi" w:hAnsiTheme="minorHAnsi" w:cs="Tahoma"/>
          <w:lang w:val="en-GB"/>
        </w:rPr>
        <w:t>alarm system, conduct</w:t>
      </w:r>
      <w:r>
        <w:rPr>
          <w:rFonts w:asciiTheme="minorHAnsi" w:hAnsiTheme="minorHAnsi" w:cs="Tahoma"/>
          <w:lang w:val="en-GB"/>
        </w:rPr>
        <w:t>s</w:t>
      </w:r>
      <w:r w:rsidRPr="00865489">
        <w:rPr>
          <w:rFonts w:asciiTheme="minorHAnsi" w:hAnsiTheme="minorHAnsi" w:cs="Tahoma"/>
          <w:lang w:val="en-GB"/>
        </w:rPr>
        <w:t xml:space="preserve"> fire drills, review</w:t>
      </w:r>
      <w:r>
        <w:rPr>
          <w:rFonts w:asciiTheme="minorHAnsi" w:hAnsiTheme="minorHAnsi" w:cs="Tahoma"/>
          <w:lang w:val="en-GB"/>
        </w:rPr>
        <w:t>s</w:t>
      </w:r>
      <w:r w:rsidRPr="00865489">
        <w:rPr>
          <w:rFonts w:asciiTheme="minorHAnsi" w:hAnsiTheme="minorHAnsi" w:cs="Tahoma"/>
          <w:lang w:val="en-GB"/>
        </w:rPr>
        <w:t xml:space="preserve"> fire ev</w:t>
      </w:r>
      <w:r>
        <w:rPr>
          <w:rFonts w:asciiTheme="minorHAnsi" w:hAnsiTheme="minorHAnsi" w:cs="Tahoma"/>
          <w:lang w:val="en-GB"/>
        </w:rPr>
        <w:t>acuation procedures and liaises</w:t>
      </w:r>
      <w:r w:rsidRPr="00865489">
        <w:rPr>
          <w:rFonts w:asciiTheme="minorHAnsi" w:hAnsiTheme="minorHAnsi" w:cs="Tahoma"/>
          <w:lang w:val="en-GB"/>
        </w:rPr>
        <w:t xml:space="preserve"> with the Fire</w:t>
      </w:r>
      <w:r w:rsidRPr="00865489">
        <w:rPr>
          <w:rFonts w:asciiTheme="minorHAnsi" w:hAnsiTheme="minorHAnsi" w:cs="Tahoma"/>
          <w:spacing w:val="-36"/>
          <w:lang w:val="en-GB"/>
        </w:rPr>
        <w:t xml:space="preserve"> </w:t>
      </w:r>
      <w:r w:rsidRPr="00865489">
        <w:rPr>
          <w:rFonts w:asciiTheme="minorHAnsi" w:hAnsiTheme="minorHAnsi" w:cs="Tahoma"/>
          <w:lang w:val="en-GB"/>
        </w:rPr>
        <w:t>Brigade in</w:t>
      </w:r>
      <w:r w:rsidRPr="00865489">
        <w:rPr>
          <w:rFonts w:asciiTheme="minorHAnsi" w:hAnsiTheme="minorHAnsi" w:cs="Tahoma"/>
          <w:spacing w:val="24"/>
          <w:lang w:val="en-GB"/>
        </w:rPr>
        <w:t xml:space="preserve"> </w:t>
      </w:r>
      <w:r w:rsidRPr="00865489">
        <w:rPr>
          <w:rFonts w:asciiTheme="minorHAnsi" w:hAnsiTheme="minorHAnsi" w:cs="Tahoma"/>
          <w:lang w:val="en-GB"/>
        </w:rPr>
        <w:t>respect</w:t>
      </w:r>
      <w:r w:rsidRPr="00865489">
        <w:rPr>
          <w:rFonts w:asciiTheme="minorHAnsi" w:hAnsiTheme="minorHAnsi" w:cs="Tahoma"/>
          <w:spacing w:val="23"/>
          <w:lang w:val="en-GB"/>
        </w:rPr>
        <w:t xml:space="preserve"> </w:t>
      </w:r>
      <w:r w:rsidRPr="00865489">
        <w:rPr>
          <w:rFonts w:asciiTheme="minorHAnsi" w:hAnsiTheme="minorHAnsi" w:cs="Tahoma"/>
          <w:lang w:val="en-GB"/>
        </w:rPr>
        <w:t>of</w:t>
      </w:r>
      <w:r w:rsidRPr="00865489">
        <w:rPr>
          <w:rFonts w:asciiTheme="minorHAnsi" w:hAnsiTheme="minorHAnsi" w:cs="Tahoma"/>
          <w:spacing w:val="24"/>
          <w:lang w:val="en-GB"/>
        </w:rPr>
        <w:t xml:space="preserve"> </w:t>
      </w:r>
      <w:r w:rsidRPr="00865489">
        <w:rPr>
          <w:rFonts w:asciiTheme="minorHAnsi" w:hAnsiTheme="minorHAnsi" w:cs="Tahoma"/>
          <w:lang w:val="en-GB"/>
        </w:rPr>
        <w:t>all</w:t>
      </w:r>
      <w:r w:rsidRPr="00865489">
        <w:rPr>
          <w:rFonts w:asciiTheme="minorHAnsi" w:hAnsiTheme="minorHAnsi" w:cs="Tahoma"/>
          <w:spacing w:val="22"/>
          <w:lang w:val="en-GB"/>
        </w:rPr>
        <w:t xml:space="preserve"> </w:t>
      </w:r>
      <w:r w:rsidRPr="00865489">
        <w:rPr>
          <w:rFonts w:asciiTheme="minorHAnsi" w:hAnsiTheme="minorHAnsi" w:cs="Tahoma"/>
          <w:lang w:val="en-GB"/>
        </w:rPr>
        <w:t>fire</w:t>
      </w:r>
      <w:r w:rsidRPr="00865489">
        <w:rPr>
          <w:rFonts w:asciiTheme="minorHAnsi" w:hAnsiTheme="minorHAnsi" w:cs="Tahoma"/>
          <w:spacing w:val="23"/>
          <w:lang w:val="en-GB"/>
        </w:rPr>
        <w:t xml:space="preserve"> </w:t>
      </w:r>
      <w:r w:rsidRPr="00865489">
        <w:rPr>
          <w:rFonts w:asciiTheme="minorHAnsi" w:hAnsiTheme="minorHAnsi" w:cs="Tahoma"/>
          <w:lang w:val="en-GB"/>
        </w:rPr>
        <w:t>safety</w:t>
      </w:r>
      <w:r w:rsidRPr="00865489">
        <w:rPr>
          <w:rFonts w:asciiTheme="minorHAnsi" w:hAnsiTheme="minorHAnsi" w:cs="Tahoma"/>
          <w:spacing w:val="25"/>
          <w:lang w:val="en-GB"/>
        </w:rPr>
        <w:t xml:space="preserve"> </w:t>
      </w:r>
      <w:r w:rsidRPr="00865489">
        <w:rPr>
          <w:rFonts w:asciiTheme="minorHAnsi" w:hAnsiTheme="minorHAnsi" w:cs="Tahoma"/>
          <w:lang w:val="en-GB"/>
        </w:rPr>
        <w:t>measures.</w:t>
      </w:r>
      <w:r w:rsidRPr="00865489">
        <w:rPr>
          <w:rFonts w:asciiTheme="minorHAnsi" w:hAnsiTheme="minorHAnsi" w:cs="Tahoma"/>
          <w:spacing w:val="22"/>
          <w:lang w:val="en-GB"/>
        </w:rPr>
        <w:t xml:space="preserve"> </w:t>
      </w:r>
      <w:r w:rsidRPr="00865489">
        <w:rPr>
          <w:rFonts w:asciiTheme="minorHAnsi" w:hAnsiTheme="minorHAnsi" w:cs="Tahoma"/>
          <w:lang w:val="en-GB"/>
        </w:rPr>
        <w:t>Emergency</w:t>
      </w:r>
      <w:r w:rsidRPr="00865489">
        <w:rPr>
          <w:rFonts w:asciiTheme="minorHAnsi" w:hAnsiTheme="minorHAnsi" w:cs="Tahoma"/>
          <w:spacing w:val="25"/>
          <w:lang w:val="en-GB"/>
        </w:rPr>
        <w:t xml:space="preserve"> </w:t>
      </w:r>
      <w:r w:rsidRPr="00865489">
        <w:rPr>
          <w:rFonts w:asciiTheme="minorHAnsi" w:hAnsiTheme="minorHAnsi" w:cs="Tahoma"/>
          <w:lang w:val="en-GB"/>
        </w:rPr>
        <w:t>lighting</w:t>
      </w:r>
      <w:r w:rsidRPr="00865489">
        <w:rPr>
          <w:rFonts w:asciiTheme="minorHAnsi" w:hAnsiTheme="minorHAnsi" w:cs="Tahoma"/>
          <w:spacing w:val="22"/>
          <w:lang w:val="en-GB"/>
        </w:rPr>
        <w:t xml:space="preserve"> </w:t>
      </w:r>
      <w:r w:rsidRPr="00865489">
        <w:rPr>
          <w:rFonts w:asciiTheme="minorHAnsi" w:hAnsiTheme="minorHAnsi" w:cs="Tahoma"/>
          <w:lang w:val="en-GB"/>
        </w:rPr>
        <w:t>is</w:t>
      </w:r>
      <w:r w:rsidRPr="00865489">
        <w:rPr>
          <w:rFonts w:asciiTheme="minorHAnsi" w:hAnsiTheme="minorHAnsi" w:cs="Tahoma"/>
          <w:spacing w:val="22"/>
          <w:lang w:val="en-GB"/>
        </w:rPr>
        <w:t xml:space="preserve"> </w:t>
      </w:r>
      <w:r w:rsidRPr="00865489">
        <w:rPr>
          <w:rFonts w:asciiTheme="minorHAnsi" w:hAnsiTheme="minorHAnsi" w:cs="Tahoma"/>
          <w:lang w:val="en-GB"/>
        </w:rPr>
        <w:t>in</w:t>
      </w:r>
      <w:r w:rsidRPr="00865489">
        <w:rPr>
          <w:rFonts w:asciiTheme="minorHAnsi" w:hAnsiTheme="minorHAnsi" w:cs="Tahoma"/>
          <w:spacing w:val="21"/>
          <w:lang w:val="en-GB"/>
        </w:rPr>
        <w:t xml:space="preserve"> </w:t>
      </w:r>
      <w:r w:rsidRPr="00865489">
        <w:rPr>
          <w:rFonts w:asciiTheme="minorHAnsi" w:hAnsiTheme="minorHAnsi" w:cs="Tahoma"/>
          <w:lang w:val="en-GB"/>
        </w:rPr>
        <w:t>place</w:t>
      </w:r>
      <w:r w:rsidRPr="00865489">
        <w:rPr>
          <w:rFonts w:asciiTheme="minorHAnsi" w:hAnsiTheme="minorHAnsi" w:cs="Tahoma"/>
          <w:spacing w:val="24"/>
          <w:lang w:val="en-GB"/>
        </w:rPr>
        <w:t xml:space="preserve"> </w:t>
      </w:r>
      <w:r w:rsidRPr="00865489">
        <w:rPr>
          <w:rFonts w:asciiTheme="minorHAnsi" w:hAnsiTheme="minorHAnsi" w:cs="Tahoma"/>
          <w:lang w:val="en-GB"/>
        </w:rPr>
        <w:t>throughout</w:t>
      </w:r>
      <w:r w:rsidRPr="00865489">
        <w:rPr>
          <w:rFonts w:asciiTheme="minorHAnsi" w:hAnsiTheme="minorHAnsi" w:cs="Tahoma"/>
          <w:spacing w:val="23"/>
          <w:lang w:val="en-GB"/>
        </w:rPr>
        <w:t xml:space="preserve"> </w:t>
      </w:r>
      <w:r w:rsidRPr="00865489">
        <w:rPr>
          <w:rFonts w:asciiTheme="minorHAnsi" w:hAnsiTheme="minorHAnsi" w:cs="Tahoma"/>
          <w:lang w:val="en-GB"/>
        </w:rPr>
        <w:t>the</w:t>
      </w:r>
      <w:r w:rsidRPr="00865489">
        <w:rPr>
          <w:rFonts w:asciiTheme="minorHAnsi" w:hAnsiTheme="minorHAnsi" w:cs="Tahoma"/>
          <w:spacing w:val="23"/>
          <w:lang w:val="en-GB"/>
        </w:rPr>
        <w:t xml:space="preserve"> </w:t>
      </w:r>
      <w:r w:rsidRPr="00865489">
        <w:rPr>
          <w:rFonts w:asciiTheme="minorHAnsi" w:hAnsiTheme="minorHAnsi" w:cs="Tahoma"/>
          <w:lang w:val="en-GB"/>
        </w:rPr>
        <w:t>home</w:t>
      </w:r>
      <w:r w:rsidRPr="00865489">
        <w:rPr>
          <w:rFonts w:asciiTheme="minorHAnsi" w:hAnsiTheme="minorHAnsi" w:cs="Tahoma"/>
          <w:spacing w:val="20"/>
          <w:lang w:val="en-GB"/>
        </w:rPr>
        <w:t xml:space="preserve"> </w:t>
      </w:r>
      <w:r w:rsidRPr="00865489">
        <w:rPr>
          <w:rFonts w:asciiTheme="minorHAnsi" w:hAnsiTheme="minorHAnsi" w:cs="Tahoma"/>
          <w:lang w:val="en-GB"/>
        </w:rPr>
        <w:t>and</w:t>
      </w:r>
      <w:r w:rsidRPr="00865489">
        <w:rPr>
          <w:rFonts w:asciiTheme="minorHAnsi" w:hAnsiTheme="minorHAnsi" w:cs="Tahoma"/>
          <w:spacing w:val="22"/>
          <w:lang w:val="en-GB"/>
        </w:rPr>
        <w:t xml:space="preserve"> </w:t>
      </w:r>
      <w:r w:rsidRPr="00865489">
        <w:rPr>
          <w:rFonts w:asciiTheme="minorHAnsi" w:hAnsiTheme="minorHAnsi" w:cs="Tahoma"/>
          <w:lang w:val="en-GB"/>
        </w:rPr>
        <w:t>is checked in accordance with current legislation and</w:t>
      </w:r>
      <w:r w:rsidRPr="00865489">
        <w:rPr>
          <w:rFonts w:asciiTheme="minorHAnsi" w:hAnsiTheme="minorHAnsi" w:cs="Tahoma"/>
          <w:spacing w:val="-14"/>
          <w:lang w:val="en-GB"/>
        </w:rPr>
        <w:t xml:space="preserve"> </w:t>
      </w:r>
      <w:r w:rsidRPr="00865489">
        <w:rPr>
          <w:rFonts w:asciiTheme="minorHAnsi" w:hAnsiTheme="minorHAnsi" w:cs="Tahoma"/>
          <w:lang w:val="en-GB"/>
        </w:rPr>
        <w:t>guidance.</w:t>
      </w:r>
    </w:p>
    <w:p w14:paraId="47D3EDF9" w14:textId="692B1528" w:rsidR="00BC611E" w:rsidRDefault="00BC611E" w:rsidP="00DC5C75">
      <w:pPr>
        <w:pStyle w:val="Heading2"/>
        <w:spacing w:before="38"/>
        <w:ind w:left="0" w:right="118"/>
        <w:rPr>
          <w:rFonts w:eastAsiaTheme="majorEastAsia" w:cs="Tahoma"/>
          <w:color w:val="7573B4"/>
          <w:sz w:val="26"/>
          <w:szCs w:val="26"/>
          <w:u w:val="none"/>
          <w:lang w:val="en-GB"/>
        </w:rPr>
      </w:pPr>
    </w:p>
    <w:p w14:paraId="6089F894" w14:textId="77777777" w:rsidR="0070170A" w:rsidRDefault="0070170A" w:rsidP="00DC5C75">
      <w:pPr>
        <w:pStyle w:val="Heading2"/>
        <w:spacing w:before="38"/>
        <w:ind w:left="0" w:right="118"/>
        <w:rPr>
          <w:rFonts w:eastAsiaTheme="majorEastAsia" w:cs="Tahoma"/>
          <w:color w:val="7573B4"/>
          <w:sz w:val="26"/>
          <w:szCs w:val="26"/>
          <w:u w:val="none"/>
          <w:lang w:val="en-GB"/>
        </w:rPr>
      </w:pPr>
    </w:p>
    <w:p w14:paraId="5F413634" w14:textId="77777777" w:rsidR="0070170A" w:rsidRDefault="0070170A" w:rsidP="00DC5C75">
      <w:pPr>
        <w:pStyle w:val="Heading2"/>
        <w:spacing w:before="38"/>
        <w:ind w:left="0" w:right="118"/>
        <w:rPr>
          <w:rFonts w:eastAsiaTheme="majorEastAsia" w:cs="Tahoma"/>
          <w:color w:val="7573B4"/>
          <w:sz w:val="26"/>
          <w:szCs w:val="26"/>
          <w:u w:val="none"/>
          <w:lang w:val="en-GB"/>
        </w:rPr>
      </w:pPr>
    </w:p>
    <w:p w14:paraId="3FD77AA4" w14:textId="77777777" w:rsidR="0070170A" w:rsidRDefault="0070170A" w:rsidP="00DC5C75">
      <w:pPr>
        <w:pStyle w:val="Heading2"/>
        <w:spacing w:before="38"/>
        <w:ind w:left="0" w:right="118"/>
        <w:rPr>
          <w:rFonts w:eastAsiaTheme="majorEastAsia" w:cs="Tahoma"/>
          <w:color w:val="7573B4"/>
          <w:sz w:val="26"/>
          <w:szCs w:val="26"/>
          <w:u w:val="none"/>
          <w:lang w:val="en-GB"/>
        </w:rPr>
      </w:pPr>
    </w:p>
    <w:p w14:paraId="430FC76E" w14:textId="77777777" w:rsidR="0070170A" w:rsidRDefault="0070170A" w:rsidP="00DC5C75">
      <w:pPr>
        <w:pStyle w:val="Heading2"/>
        <w:spacing w:before="38"/>
        <w:ind w:left="0" w:right="118"/>
        <w:rPr>
          <w:rFonts w:eastAsiaTheme="majorEastAsia" w:cs="Tahoma"/>
          <w:color w:val="7573B4"/>
          <w:sz w:val="26"/>
          <w:szCs w:val="26"/>
          <w:u w:val="none"/>
          <w:lang w:val="en-GB"/>
        </w:rPr>
      </w:pPr>
    </w:p>
    <w:p w14:paraId="138F235E" w14:textId="77777777" w:rsidR="0070170A" w:rsidRDefault="0070170A" w:rsidP="00DC5C75">
      <w:pPr>
        <w:pStyle w:val="Heading2"/>
        <w:spacing w:before="38"/>
        <w:ind w:left="0" w:right="118"/>
        <w:rPr>
          <w:rFonts w:eastAsiaTheme="majorEastAsia" w:cs="Tahoma"/>
          <w:color w:val="7573B4"/>
          <w:sz w:val="26"/>
          <w:szCs w:val="26"/>
          <w:u w:val="none"/>
          <w:lang w:val="en-GB"/>
        </w:rPr>
      </w:pPr>
    </w:p>
    <w:p w14:paraId="12907011" w14:textId="77777777" w:rsidR="0070170A" w:rsidRDefault="0070170A" w:rsidP="00DC5C75">
      <w:pPr>
        <w:pStyle w:val="Heading2"/>
        <w:spacing w:before="38"/>
        <w:ind w:left="0" w:right="118"/>
        <w:rPr>
          <w:rFonts w:eastAsiaTheme="majorEastAsia" w:cs="Tahoma"/>
          <w:color w:val="7573B4"/>
          <w:sz w:val="26"/>
          <w:szCs w:val="26"/>
          <w:u w:val="none"/>
          <w:lang w:val="en-GB"/>
        </w:rPr>
      </w:pPr>
    </w:p>
    <w:p w14:paraId="7C3547E7" w14:textId="77777777" w:rsidR="0070170A" w:rsidRDefault="0070170A" w:rsidP="00DC5C75">
      <w:pPr>
        <w:pStyle w:val="Heading2"/>
        <w:spacing w:before="38"/>
        <w:ind w:left="0" w:right="118"/>
        <w:rPr>
          <w:rFonts w:eastAsiaTheme="majorEastAsia" w:cs="Tahoma"/>
          <w:color w:val="7573B4"/>
          <w:sz w:val="26"/>
          <w:szCs w:val="26"/>
          <w:u w:val="none"/>
          <w:lang w:val="en-GB"/>
        </w:rPr>
      </w:pPr>
    </w:p>
    <w:p w14:paraId="5E82397E" w14:textId="77777777" w:rsidR="0070170A" w:rsidRDefault="0070170A" w:rsidP="00DC5C75">
      <w:pPr>
        <w:pStyle w:val="Heading2"/>
        <w:spacing w:before="38"/>
        <w:ind w:left="0" w:right="118"/>
        <w:rPr>
          <w:rFonts w:eastAsiaTheme="majorEastAsia" w:cs="Tahoma"/>
          <w:color w:val="7573B4"/>
          <w:sz w:val="26"/>
          <w:szCs w:val="26"/>
          <w:u w:val="none"/>
          <w:lang w:val="en-GB"/>
        </w:rPr>
      </w:pPr>
    </w:p>
    <w:p w14:paraId="0E8F7CDE" w14:textId="77777777" w:rsidR="0070170A" w:rsidRDefault="0070170A" w:rsidP="00DC5C75">
      <w:pPr>
        <w:pStyle w:val="Heading2"/>
        <w:spacing w:before="38"/>
        <w:ind w:left="0" w:right="118"/>
        <w:rPr>
          <w:rFonts w:eastAsiaTheme="majorEastAsia" w:cs="Tahoma"/>
          <w:color w:val="7573B4"/>
          <w:sz w:val="26"/>
          <w:szCs w:val="26"/>
          <w:u w:val="none"/>
          <w:lang w:val="en-GB"/>
        </w:rPr>
      </w:pPr>
    </w:p>
    <w:p w14:paraId="32134B68" w14:textId="77777777" w:rsidR="0070170A" w:rsidRDefault="0070170A" w:rsidP="00DC5C75">
      <w:pPr>
        <w:pStyle w:val="Heading2"/>
        <w:spacing w:before="38"/>
        <w:ind w:left="0" w:right="118"/>
        <w:rPr>
          <w:rFonts w:eastAsiaTheme="majorEastAsia" w:cs="Tahoma"/>
          <w:color w:val="7573B4"/>
          <w:sz w:val="26"/>
          <w:szCs w:val="26"/>
          <w:u w:val="none"/>
          <w:lang w:val="en-GB"/>
        </w:rPr>
      </w:pPr>
    </w:p>
    <w:p w14:paraId="2DF5E84F" w14:textId="31B61A14" w:rsidR="00CA59B7" w:rsidRPr="00991A6F" w:rsidRDefault="00A55E5E" w:rsidP="00DC5C75">
      <w:pPr>
        <w:pStyle w:val="Heading2"/>
        <w:spacing w:before="38"/>
        <w:ind w:left="0" w:right="118"/>
        <w:rPr>
          <w:rFonts w:eastAsiaTheme="majorEastAsia" w:cs="Tahoma"/>
          <w:color w:val="7573B4"/>
          <w:sz w:val="26"/>
          <w:szCs w:val="26"/>
          <w:u w:val="none"/>
          <w:lang w:val="en-GB"/>
        </w:rPr>
      </w:pPr>
      <w:r w:rsidRPr="00991A6F">
        <w:rPr>
          <w:rFonts w:eastAsiaTheme="majorEastAsia" w:cs="Tahoma"/>
          <w:color w:val="7573B4"/>
          <w:sz w:val="26"/>
          <w:szCs w:val="26"/>
          <w:u w:val="none"/>
          <w:lang w:val="en-GB"/>
        </w:rPr>
        <w:lastRenderedPageBreak/>
        <w:t>Contact Details</w:t>
      </w:r>
    </w:p>
    <w:p w14:paraId="4DDDF671" w14:textId="77777777" w:rsidR="00CA59B7" w:rsidRPr="001B0933" w:rsidRDefault="00CA59B7" w:rsidP="00B21C4E">
      <w:pPr>
        <w:spacing w:before="10"/>
        <w:rPr>
          <w:rFonts w:ascii="Tahoma" w:eastAsia="Tahoma" w:hAnsi="Tahoma" w:cs="Tahoma"/>
          <w:sz w:val="21"/>
          <w:szCs w:val="21"/>
          <w:lang w:val="en-GB"/>
        </w:rPr>
      </w:pPr>
    </w:p>
    <w:p w14:paraId="57441B6D" w14:textId="7D951C10" w:rsidR="00CA59B7" w:rsidRPr="00991A6F" w:rsidRDefault="000860B9" w:rsidP="00991A6F">
      <w:pPr>
        <w:pStyle w:val="Heading2"/>
        <w:spacing w:before="38"/>
        <w:ind w:left="0" w:right="118"/>
        <w:rPr>
          <w:rFonts w:eastAsiaTheme="majorEastAsia" w:cs="Tahoma"/>
          <w:color w:val="7573B4"/>
          <w:u w:val="none"/>
          <w:lang w:val="en-GB"/>
        </w:rPr>
      </w:pPr>
      <w:r>
        <w:rPr>
          <w:rFonts w:eastAsiaTheme="majorEastAsia" w:cs="Tahoma"/>
          <w:color w:val="7573B4"/>
          <w:u w:val="none"/>
          <w:lang w:val="en-GB"/>
        </w:rPr>
        <w:t xml:space="preserve">Head Teacher </w:t>
      </w:r>
      <w:r w:rsidR="00A55E5E" w:rsidRPr="00991A6F">
        <w:rPr>
          <w:rFonts w:eastAsiaTheme="majorEastAsia" w:cs="Tahoma"/>
          <w:color w:val="7573B4"/>
          <w:u w:val="none"/>
          <w:lang w:val="en-GB"/>
        </w:rPr>
        <w:tab/>
      </w:r>
      <w:r w:rsidR="00991A6F">
        <w:rPr>
          <w:rFonts w:eastAsiaTheme="majorEastAsia" w:cs="Tahoma"/>
          <w:color w:val="7573B4"/>
          <w:u w:val="none"/>
          <w:lang w:val="en-GB"/>
        </w:rPr>
        <w:tab/>
      </w:r>
      <w:r w:rsidR="00991A6F">
        <w:rPr>
          <w:rFonts w:eastAsiaTheme="majorEastAsia" w:cs="Tahoma"/>
          <w:color w:val="7573B4"/>
          <w:u w:val="none"/>
          <w:lang w:val="en-GB"/>
        </w:rPr>
        <w:tab/>
      </w:r>
      <w:r w:rsidR="00991A6F">
        <w:rPr>
          <w:rFonts w:eastAsiaTheme="majorEastAsia" w:cs="Tahoma"/>
          <w:color w:val="7573B4"/>
          <w:u w:val="none"/>
          <w:lang w:val="en-GB"/>
        </w:rPr>
        <w:tab/>
        <w:t xml:space="preserve">       </w:t>
      </w:r>
      <w:r>
        <w:rPr>
          <w:rFonts w:eastAsiaTheme="majorEastAsia" w:cs="Tahoma"/>
          <w:color w:val="7573B4"/>
          <w:u w:val="none"/>
          <w:lang w:val="en-GB"/>
        </w:rPr>
        <w:t xml:space="preserve">            </w:t>
      </w:r>
      <w:r w:rsidR="00991A6F">
        <w:rPr>
          <w:rFonts w:eastAsiaTheme="majorEastAsia" w:cs="Tahoma"/>
          <w:color w:val="7573B4"/>
          <w:u w:val="none"/>
          <w:lang w:val="en-GB"/>
        </w:rPr>
        <w:t xml:space="preserve"> </w:t>
      </w:r>
      <w:r>
        <w:rPr>
          <w:rFonts w:eastAsiaTheme="majorEastAsia" w:cs="Tahoma"/>
          <w:color w:val="7573B4"/>
          <w:u w:val="none"/>
          <w:lang w:val="en-GB"/>
        </w:rPr>
        <w:t>Head of Care</w:t>
      </w:r>
    </w:p>
    <w:p w14:paraId="6ADCFE49" w14:textId="24A0899B" w:rsidR="00CA59B7" w:rsidRDefault="00CA59B7" w:rsidP="00B21C4E">
      <w:pPr>
        <w:spacing w:before="11"/>
        <w:rPr>
          <w:rFonts w:ascii="Tahoma" w:eastAsia="Tahoma" w:hAnsi="Tahoma" w:cs="Tahoma"/>
          <w:b/>
          <w:bCs/>
          <w:sz w:val="16"/>
          <w:szCs w:val="16"/>
          <w:lang w:val="en-GB"/>
        </w:rPr>
      </w:pPr>
    </w:p>
    <w:p w14:paraId="054C3BBD" w14:textId="5AE9A49E" w:rsidR="001E3B58" w:rsidRDefault="001E3B58" w:rsidP="001E3B58">
      <w:pPr>
        <w:spacing w:before="10"/>
        <w:rPr>
          <w:rFonts w:eastAsia="Tahoma" w:cs="Tahoma"/>
          <w:lang w:val="en-GB"/>
        </w:rPr>
      </w:pPr>
      <w:r>
        <w:rPr>
          <w:rFonts w:eastAsia="Tahoma" w:cs="Tahoma"/>
          <w:lang w:val="en-GB"/>
        </w:rPr>
        <w:t xml:space="preserve">Mrs </w:t>
      </w:r>
      <w:r w:rsidR="00C0577B">
        <w:rPr>
          <w:rFonts w:eastAsia="Tahoma" w:cs="Tahoma"/>
          <w:lang w:val="en-GB"/>
        </w:rPr>
        <w:t>Hayley Dorian</w:t>
      </w:r>
      <w:r>
        <w:rPr>
          <w:rFonts w:eastAsia="Tahoma" w:cs="Tahoma"/>
          <w:lang w:val="en-GB"/>
        </w:rPr>
        <w:tab/>
      </w:r>
      <w:r>
        <w:rPr>
          <w:rFonts w:eastAsia="Tahoma" w:cs="Tahoma"/>
          <w:lang w:val="en-GB"/>
        </w:rPr>
        <w:tab/>
      </w:r>
      <w:r>
        <w:rPr>
          <w:rFonts w:eastAsia="Tahoma" w:cs="Tahoma"/>
          <w:lang w:val="en-GB"/>
        </w:rPr>
        <w:tab/>
      </w:r>
      <w:r>
        <w:rPr>
          <w:rFonts w:eastAsia="Tahoma" w:cs="Tahoma"/>
          <w:lang w:val="en-GB"/>
        </w:rPr>
        <w:tab/>
      </w:r>
      <w:r>
        <w:rPr>
          <w:rFonts w:eastAsia="Tahoma" w:cs="Tahoma"/>
          <w:lang w:val="en-GB"/>
        </w:rPr>
        <w:tab/>
        <w:t xml:space="preserve">           Mrs </w:t>
      </w:r>
      <w:r w:rsidR="004362AF">
        <w:rPr>
          <w:rFonts w:eastAsia="Tahoma" w:cs="Tahoma"/>
          <w:lang w:val="en-GB"/>
        </w:rPr>
        <w:t>Hayley Dorian</w:t>
      </w:r>
    </w:p>
    <w:p w14:paraId="589C6FF7" w14:textId="77777777" w:rsidR="001E3B58" w:rsidRDefault="001E3B58" w:rsidP="001E3B58">
      <w:pPr>
        <w:spacing w:before="10"/>
        <w:rPr>
          <w:rFonts w:eastAsia="Tahoma" w:cs="Tahoma"/>
          <w:lang w:val="en-GB"/>
        </w:rPr>
      </w:pPr>
    </w:p>
    <w:p w14:paraId="04803A50" w14:textId="02DC3370" w:rsidR="001E3B58" w:rsidRPr="00865489" w:rsidRDefault="001E3B58" w:rsidP="001E3B58">
      <w:pPr>
        <w:spacing w:before="11"/>
        <w:rPr>
          <w:rFonts w:eastAsia="Tahoma" w:cs="Tahoma"/>
          <w:bCs/>
          <w:lang w:val="en-GB"/>
        </w:rPr>
      </w:pPr>
      <w:r w:rsidRPr="00865489">
        <w:rPr>
          <w:rFonts w:eastAsia="Tahoma" w:cs="Tahoma"/>
          <w:bCs/>
          <w:lang w:val="en-GB"/>
        </w:rPr>
        <w:t xml:space="preserve">Pontville School </w:t>
      </w:r>
      <w:r>
        <w:rPr>
          <w:rFonts w:eastAsia="Tahoma" w:cs="Tahoma"/>
          <w:bCs/>
          <w:lang w:val="en-GB"/>
        </w:rPr>
        <w:tab/>
      </w:r>
      <w:r>
        <w:rPr>
          <w:rFonts w:eastAsia="Tahoma" w:cs="Tahoma"/>
          <w:bCs/>
          <w:lang w:val="en-GB"/>
        </w:rPr>
        <w:tab/>
      </w:r>
      <w:r>
        <w:rPr>
          <w:rFonts w:eastAsia="Tahoma" w:cs="Tahoma"/>
          <w:bCs/>
          <w:lang w:val="en-GB"/>
        </w:rPr>
        <w:tab/>
      </w:r>
      <w:r>
        <w:rPr>
          <w:rFonts w:eastAsia="Tahoma" w:cs="Tahoma"/>
          <w:bCs/>
          <w:lang w:val="en-GB"/>
        </w:rPr>
        <w:tab/>
      </w:r>
      <w:r>
        <w:rPr>
          <w:rFonts w:eastAsia="Tahoma" w:cs="Tahoma"/>
          <w:bCs/>
          <w:lang w:val="en-GB"/>
        </w:rPr>
        <w:tab/>
        <w:t xml:space="preserve">           Pontville School</w:t>
      </w:r>
    </w:p>
    <w:p w14:paraId="4649D1E6" w14:textId="57FEA15F" w:rsidR="001E3B58" w:rsidRPr="00865489" w:rsidRDefault="001E3B58" w:rsidP="001E3B58">
      <w:pPr>
        <w:spacing w:before="11"/>
        <w:rPr>
          <w:rFonts w:eastAsia="Tahoma" w:cs="Tahoma"/>
          <w:bCs/>
          <w:lang w:val="en-GB"/>
        </w:rPr>
      </w:pPr>
      <w:r w:rsidRPr="00865489">
        <w:rPr>
          <w:rFonts w:eastAsia="Tahoma" w:cs="Tahoma"/>
          <w:bCs/>
          <w:lang w:val="en-GB"/>
        </w:rPr>
        <w:t>Black Moss Lane</w:t>
      </w:r>
      <w:r>
        <w:rPr>
          <w:rFonts w:eastAsia="Tahoma" w:cs="Tahoma"/>
          <w:bCs/>
          <w:lang w:val="en-GB"/>
        </w:rPr>
        <w:tab/>
      </w:r>
      <w:r>
        <w:rPr>
          <w:rFonts w:eastAsia="Tahoma" w:cs="Tahoma"/>
          <w:bCs/>
          <w:lang w:val="en-GB"/>
        </w:rPr>
        <w:tab/>
      </w:r>
      <w:r>
        <w:rPr>
          <w:rFonts w:eastAsia="Tahoma" w:cs="Tahoma"/>
          <w:bCs/>
          <w:lang w:val="en-GB"/>
        </w:rPr>
        <w:tab/>
      </w:r>
      <w:r>
        <w:rPr>
          <w:rFonts w:eastAsia="Tahoma" w:cs="Tahoma"/>
          <w:bCs/>
          <w:lang w:val="en-GB"/>
        </w:rPr>
        <w:tab/>
      </w:r>
      <w:r>
        <w:rPr>
          <w:rFonts w:eastAsia="Tahoma" w:cs="Tahoma"/>
          <w:bCs/>
          <w:lang w:val="en-GB"/>
        </w:rPr>
        <w:tab/>
        <w:t xml:space="preserve">           Black Moss Lane</w:t>
      </w:r>
    </w:p>
    <w:p w14:paraId="19063F4C" w14:textId="465DD109" w:rsidR="001E3B58" w:rsidRPr="00865489" w:rsidRDefault="001E3B58" w:rsidP="001E3B58">
      <w:pPr>
        <w:spacing w:before="11"/>
        <w:rPr>
          <w:rFonts w:eastAsia="Tahoma" w:cs="Tahoma"/>
          <w:bCs/>
          <w:lang w:val="en-GB"/>
        </w:rPr>
      </w:pPr>
      <w:r w:rsidRPr="00865489">
        <w:rPr>
          <w:rFonts w:eastAsia="Tahoma" w:cs="Tahoma"/>
          <w:bCs/>
          <w:lang w:val="en-GB"/>
        </w:rPr>
        <w:t>Ormskirk</w:t>
      </w:r>
      <w:r>
        <w:rPr>
          <w:rFonts w:eastAsia="Tahoma" w:cs="Tahoma"/>
          <w:bCs/>
          <w:lang w:val="en-GB"/>
        </w:rPr>
        <w:tab/>
      </w:r>
      <w:r>
        <w:rPr>
          <w:rFonts w:eastAsia="Tahoma" w:cs="Tahoma"/>
          <w:bCs/>
          <w:lang w:val="en-GB"/>
        </w:rPr>
        <w:tab/>
      </w:r>
      <w:r>
        <w:rPr>
          <w:rFonts w:eastAsia="Tahoma" w:cs="Tahoma"/>
          <w:bCs/>
          <w:lang w:val="en-GB"/>
        </w:rPr>
        <w:tab/>
      </w:r>
      <w:r>
        <w:rPr>
          <w:rFonts w:eastAsia="Tahoma" w:cs="Tahoma"/>
          <w:bCs/>
          <w:lang w:val="en-GB"/>
        </w:rPr>
        <w:tab/>
      </w:r>
      <w:r>
        <w:rPr>
          <w:rFonts w:eastAsia="Tahoma" w:cs="Tahoma"/>
          <w:bCs/>
          <w:lang w:val="en-GB"/>
        </w:rPr>
        <w:tab/>
      </w:r>
      <w:r>
        <w:rPr>
          <w:rFonts w:eastAsia="Tahoma" w:cs="Tahoma"/>
          <w:bCs/>
          <w:lang w:val="en-GB"/>
        </w:rPr>
        <w:tab/>
        <w:t xml:space="preserve">           Ormskirk</w:t>
      </w:r>
    </w:p>
    <w:p w14:paraId="1FB6F8D0" w14:textId="7FAB3BEE" w:rsidR="001E3B58" w:rsidRPr="00865489" w:rsidRDefault="001E3B58" w:rsidP="001E3B58">
      <w:pPr>
        <w:spacing w:before="11"/>
        <w:rPr>
          <w:rFonts w:eastAsia="Tahoma" w:cs="Tahoma"/>
          <w:bCs/>
          <w:lang w:val="en-GB"/>
        </w:rPr>
      </w:pPr>
      <w:r w:rsidRPr="00865489">
        <w:rPr>
          <w:rFonts w:eastAsia="Tahoma" w:cs="Tahoma"/>
          <w:bCs/>
          <w:lang w:val="en-GB"/>
        </w:rPr>
        <w:t>Lancashire</w:t>
      </w:r>
      <w:r>
        <w:rPr>
          <w:rFonts w:eastAsia="Tahoma" w:cs="Tahoma"/>
          <w:bCs/>
          <w:lang w:val="en-GB"/>
        </w:rPr>
        <w:tab/>
      </w:r>
      <w:r>
        <w:rPr>
          <w:rFonts w:eastAsia="Tahoma" w:cs="Tahoma"/>
          <w:bCs/>
          <w:lang w:val="en-GB"/>
        </w:rPr>
        <w:tab/>
      </w:r>
      <w:r>
        <w:rPr>
          <w:rFonts w:eastAsia="Tahoma" w:cs="Tahoma"/>
          <w:bCs/>
          <w:lang w:val="en-GB"/>
        </w:rPr>
        <w:tab/>
      </w:r>
      <w:r>
        <w:rPr>
          <w:rFonts w:eastAsia="Tahoma" w:cs="Tahoma"/>
          <w:bCs/>
          <w:lang w:val="en-GB"/>
        </w:rPr>
        <w:tab/>
      </w:r>
      <w:r>
        <w:rPr>
          <w:rFonts w:eastAsia="Tahoma" w:cs="Tahoma"/>
          <w:bCs/>
          <w:lang w:val="en-GB"/>
        </w:rPr>
        <w:tab/>
      </w:r>
      <w:r>
        <w:rPr>
          <w:rFonts w:eastAsia="Tahoma" w:cs="Tahoma"/>
          <w:bCs/>
          <w:lang w:val="en-GB"/>
        </w:rPr>
        <w:tab/>
        <w:t xml:space="preserve">           Lancashire</w:t>
      </w:r>
    </w:p>
    <w:p w14:paraId="497411DD" w14:textId="6D2995A5" w:rsidR="001E3B58" w:rsidRPr="00865489" w:rsidRDefault="001E3B58" w:rsidP="001E3B58">
      <w:pPr>
        <w:spacing w:before="11"/>
        <w:rPr>
          <w:rFonts w:eastAsia="Tahoma" w:cs="Tahoma"/>
          <w:bCs/>
          <w:lang w:val="en-GB"/>
        </w:rPr>
      </w:pPr>
      <w:r w:rsidRPr="00865489">
        <w:rPr>
          <w:rFonts w:eastAsia="Tahoma" w:cs="Tahoma"/>
          <w:bCs/>
          <w:lang w:val="en-GB"/>
        </w:rPr>
        <w:t xml:space="preserve">L39 4TW </w:t>
      </w:r>
      <w:r>
        <w:rPr>
          <w:rFonts w:eastAsia="Tahoma" w:cs="Tahoma"/>
          <w:bCs/>
          <w:lang w:val="en-GB"/>
        </w:rPr>
        <w:tab/>
      </w:r>
      <w:r>
        <w:rPr>
          <w:rFonts w:eastAsia="Tahoma" w:cs="Tahoma"/>
          <w:bCs/>
          <w:lang w:val="en-GB"/>
        </w:rPr>
        <w:tab/>
      </w:r>
      <w:r>
        <w:rPr>
          <w:rFonts w:eastAsia="Tahoma" w:cs="Tahoma"/>
          <w:bCs/>
          <w:lang w:val="en-GB"/>
        </w:rPr>
        <w:tab/>
      </w:r>
      <w:r>
        <w:rPr>
          <w:rFonts w:eastAsia="Tahoma" w:cs="Tahoma"/>
          <w:bCs/>
          <w:lang w:val="en-GB"/>
        </w:rPr>
        <w:tab/>
      </w:r>
      <w:r>
        <w:rPr>
          <w:rFonts w:eastAsia="Tahoma" w:cs="Tahoma"/>
          <w:bCs/>
          <w:lang w:val="en-GB"/>
        </w:rPr>
        <w:tab/>
      </w:r>
      <w:r>
        <w:rPr>
          <w:rFonts w:eastAsia="Tahoma" w:cs="Tahoma"/>
          <w:bCs/>
          <w:lang w:val="en-GB"/>
        </w:rPr>
        <w:tab/>
        <w:t xml:space="preserve">           L39 4TW</w:t>
      </w:r>
    </w:p>
    <w:p w14:paraId="04DE1E03" w14:textId="77777777" w:rsidR="001E3B58" w:rsidRPr="00865489" w:rsidRDefault="001E3B58" w:rsidP="001E3B58">
      <w:pPr>
        <w:spacing w:before="11"/>
        <w:rPr>
          <w:rFonts w:eastAsia="Tahoma" w:cs="Tahoma"/>
          <w:bCs/>
          <w:lang w:val="en-GB"/>
        </w:rPr>
      </w:pPr>
    </w:p>
    <w:p w14:paraId="5831FA95" w14:textId="4AFFAABC" w:rsidR="001E3B58" w:rsidRPr="00865489" w:rsidRDefault="001E3B58" w:rsidP="001E3B58">
      <w:pPr>
        <w:spacing w:before="11"/>
        <w:rPr>
          <w:rFonts w:eastAsia="Tahoma" w:cs="Tahoma"/>
          <w:bCs/>
          <w:lang w:val="en-GB"/>
        </w:rPr>
      </w:pPr>
      <w:r w:rsidRPr="00865489">
        <w:rPr>
          <w:rFonts w:eastAsia="Tahoma" w:cs="Tahoma"/>
          <w:bCs/>
          <w:lang w:val="en-GB"/>
        </w:rPr>
        <w:t xml:space="preserve">Telephone </w:t>
      </w:r>
      <w:proofErr w:type="gramStart"/>
      <w:r w:rsidRPr="00865489">
        <w:rPr>
          <w:rFonts w:eastAsia="Tahoma" w:cs="Tahoma"/>
          <w:bCs/>
          <w:lang w:val="en-GB"/>
        </w:rPr>
        <w:t>01695  578734</w:t>
      </w:r>
      <w:proofErr w:type="gramEnd"/>
      <w:r w:rsidRPr="00865489">
        <w:rPr>
          <w:rFonts w:eastAsia="Tahoma" w:cs="Tahoma"/>
          <w:bCs/>
          <w:lang w:val="en-GB"/>
        </w:rPr>
        <w:t xml:space="preserve"> </w:t>
      </w:r>
      <w:r>
        <w:rPr>
          <w:rFonts w:eastAsia="Tahoma" w:cs="Tahoma"/>
          <w:bCs/>
          <w:lang w:val="en-GB"/>
        </w:rPr>
        <w:tab/>
      </w:r>
      <w:r>
        <w:rPr>
          <w:rFonts w:eastAsia="Tahoma" w:cs="Tahoma"/>
          <w:bCs/>
          <w:lang w:val="en-GB"/>
        </w:rPr>
        <w:tab/>
      </w:r>
      <w:r>
        <w:rPr>
          <w:rFonts w:eastAsia="Tahoma" w:cs="Tahoma"/>
          <w:bCs/>
          <w:lang w:val="en-GB"/>
        </w:rPr>
        <w:tab/>
      </w:r>
      <w:r>
        <w:rPr>
          <w:rFonts w:eastAsia="Tahoma" w:cs="Tahoma"/>
          <w:bCs/>
          <w:lang w:val="en-GB"/>
        </w:rPr>
        <w:tab/>
        <w:t xml:space="preserve">           Telephone 01695 578734</w:t>
      </w:r>
    </w:p>
    <w:p w14:paraId="10670764" w14:textId="77777777" w:rsidR="001E3B58" w:rsidRPr="00865489" w:rsidRDefault="001E3B58" w:rsidP="001E3B58">
      <w:pPr>
        <w:spacing w:before="11"/>
        <w:rPr>
          <w:rFonts w:eastAsia="Tahoma" w:cs="Tahoma"/>
          <w:bCs/>
          <w:lang w:val="en-GB"/>
        </w:rPr>
      </w:pPr>
    </w:p>
    <w:p w14:paraId="5B9331F6" w14:textId="505D1D56" w:rsidR="001E3B58" w:rsidRDefault="001E3B58" w:rsidP="001E3B58">
      <w:pPr>
        <w:spacing w:before="11"/>
        <w:rPr>
          <w:rFonts w:eastAsia="Tahoma" w:cs="Tahoma"/>
          <w:bCs/>
          <w:lang w:val="en-GB"/>
        </w:rPr>
      </w:pPr>
      <w:r w:rsidRPr="00865489">
        <w:rPr>
          <w:rFonts w:eastAsia="Tahoma" w:cs="Tahoma"/>
          <w:bCs/>
          <w:lang w:val="en-GB"/>
        </w:rPr>
        <w:t>Email</w:t>
      </w:r>
      <w:r>
        <w:rPr>
          <w:rFonts w:eastAsia="Tahoma" w:cs="Tahoma"/>
          <w:bCs/>
          <w:lang w:val="en-GB"/>
        </w:rPr>
        <w:t xml:space="preserve">: </w:t>
      </w:r>
      <w:hyperlink r:id="rId19" w:history="1">
        <w:r w:rsidR="00FB6928" w:rsidRPr="008950BB">
          <w:rPr>
            <w:rStyle w:val="Hyperlink"/>
            <w:rFonts w:eastAsia="Tahoma" w:cs="Tahoma"/>
            <w:bCs/>
            <w:lang w:val="en-GB"/>
          </w:rPr>
          <w:t>Hayley.Dorian@witherslackgroup.co.uk</w:t>
        </w:r>
      </w:hyperlink>
      <w:r>
        <w:rPr>
          <w:rFonts w:eastAsia="Tahoma" w:cs="Tahoma"/>
          <w:bCs/>
          <w:lang w:val="en-GB"/>
        </w:rPr>
        <w:tab/>
      </w:r>
      <w:r>
        <w:rPr>
          <w:rFonts w:eastAsia="Tahoma" w:cs="Tahoma"/>
          <w:bCs/>
          <w:lang w:val="en-GB"/>
        </w:rPr>
        <w:tab/>
        <w:t xml:space="preserve">           </w:t>
      </w:r>
    </w:p>
    <w:p w14:paraId="38F091C5" w14:textId="77777777" w:rsidR="001E3B58" w:rsidRPr="00865489" w:rsidRDefault="001E3B58" w:rsidP="001E3B58">
      <w:pPr>
        <w:spacing w:before="11"/>
        <w:rPr>
          <w:rFonts w:eastAsia="Tahoma" w:cs="Tahoma"/>
          <w:bCs/>
          <w:lang w:val="en-GB"/>
        </w:rPr>
      </w:pPr>
    </w:p>
    <w:p w14:paraId="2B2E0355" w14:textId="1E3CA6AF" w:rsidR="00CA59B7" w:rsidRPr="00991A6F" w:rsidRDefault="001E3B58" w:rsidP="00B21C4E">
      <w:pPr>
        <w:ind w:right="118"/>
        <w:rPr>
          <w:rFonts w:ascii="Tahoma" w:eastAsia="Tahoma" w:hAnsi="Tahoma" w:cs="Tahoma"/>
          <w:lang w:val="en-GB"/>
        </w:rPr>
      </w:pPr>
      <w:r>
        <w:rPr>
          <w:rFonts w:ascii="Tahoma" w:eastAsiaTheme="majorEastAsia" w:hAnsi="Tahoma" w:cs="Tahoma"/>
          <w:b/>
          <w:bCs/>
          <w:color w:val="7573B4"/>
          <w:sz w:val="26"/>
          <w:szCs w:val="26"/>
          <w:lang w:val="en-GB"/>
        </w:rPr>
        <w:t>Witherslack Group</w:t>
      </w:r>
    </w:p>
    <w:p w14:paraId="1F42A1A8" w14:textId="77777777" w:rsidR="00CA59B7" w:rsidRPr="001B0933" w:rsidRDefault="00CA59B7" w:rsidP="00B21C4E">
      <w:pPr>
        <w:spacing w:before="9"/>
        <w:rPr>
          <w:rFonts w:ascii="Tahoma" w:eastAsia="Tahoma" w:hAnsi="Tahoma" w:cs="Tahoma"/>
          <w:b/>
          <w:bCs/>
          <w:sz w:val="16"/>
          <w:szCs w:val="16"/>
          <w:lang w:val="en-GB"/>
        </w:rPr>
      </w:pPr>
    </w:p>
    <w:p w14:paraId="5A407256" w14:textId="3DC0BAE2" w:rsidR="00CA59B7" w:rsidRPr="008E5CF7" w:rsidRDefault="00A55E5E" w:rsidP="00B21C4E">
      <w:pPr>
        <w:pStyle w:val="BodyText"/>
        <w:spacing w:before="63"/>
        <w:ind w:left="0" w:right="7867"/>
        <w:rPr>
          <w:rFonts w:asciiTheme="minorHAnsi" w:hAnsiTheme="minorHAnsi" w:cstheme="minorHAnsi"/>
          <w:lang w:val="en-GB"/>
        </w:rPr>
      </w:pPr>
      <w:r w:rsidRPr="008E5CF7">
        <w:rPr>
          <w:rFonts w:asciiTheme="minorHAnsi" w:hAnsiTheme="minorHAnsi" w:cstheme="minorHAnsi"/>
          <w:lang w:val="en-GB"/>
        </w:rPr>
        <w:t>Witherslack</w:t>
      </w:r>
      <w:r w:rsidRPr="008E5CF7">
        <w:rPr>
          <w:rFonts w:asciiTheme="minorHAnsi" w:hAnsiTheme="minorHAnsi" w:cstheme="minorHAnsi"/>
          <w:spacing w:val="-5"/>
          <w:lang w:val="en-GB"/>
        </w:rPr>
        <w:t xml:space="preserve"> </w:t>
      </w:r>
      <w:r w:rsidRPr="008E5CF7">
        <w:rPr>
          <w:rFonts w:asciiTheme="minorHAnsi" w:hAnsiTheme="minorHAnsi" w:cstheme="minorHAnsi"/>
          <w:lang w:val="en-GB"/>
        </w:rPr>
        <w:t>Group Lupton</w:t>
      </w:r>
      <w:r w:rsidRPr="008E5CF7">
        <w:rPr>
          <w:rFonts w:asciiTheme="minorHAnsi" w:hAnsiTheme="minorHAnsi" w:cstheme="minorHAnsi"/>
          <w:spacing w:val="-3"/>
          <w:lang w:val="en-GB"/>
        </w:rPr>
        <w:t xml:space="preserve"> </w:t>
      </w:r>
      <w:r w:rsidRPr="008E5CF7">
        <w:rPr>
          <w:rFonts w:asciiTheme="minorHAnsi" w:hAnsiTheme="minorHAnsi" w:cstheme="minorHAnsi"/>
          <w:lang w:val="en-GB"/>
        </w:rPr>
        <w:t>Tower Lupton</w:t>
      </w:r>
    </w:p>
    <w:p w14:paraId="06AE1313" w14:textId="77777777" w:rsidR="0045508E" w:rsidRPr="008E5CF7" w:rsidRDefault="00A55E5E" w:rsidP="00B21C4E">
      <w:pPr>
        <w:pStyle w:val="BodyText"/>
        <w:spacing w:before="1"/>
        <w:ind w:left="0" w:right="8711"/>
        <w:rPr>
          <w:rFonts w:asciiTheme="minorHAnsi" w:hAnsiTheme="minorHAnsi" w:cstheme="minorHAnsi"/>
          <w:lang w:val="en-GB"/>
        </w:rPr>
      </w:pPr>
      <w:r w:rsidRPr="008E5CF7">
        <w:rPr>
          <w:rFonts w:asciiTheme="minorHAnsi" w:hAnsiTheme="minorHAnsi" w:cstheme="minorHAnsi"/>
          <w:lang w:val="en-GB"/>
        </w:rPr>
        <w:t xml:space="preserve">Cumbria </w:t>
      </w:r>
    </w:p>
    <w:p w14:paraId="756F31F1" w14:textId="5F1E82F6" w:rsidR="00CA59B7" w:rsidRPr="008E5CF7" w:rsidRDefault="00A55E5E" w:rsidP="00B21C4E">
      <w:pPr>
        <w:pStyle w:val="BodyText"/>
        <w:spacing w:before="1"/>
        <w:ind w:left="0" w:right="8711"/>
        <w:rPr>
          <w:rFonts w:asciiTheme="minorHAnsi" w:hAnsiTheme="minorHAnsi" w:cstheme="minorHAnsi"/>
          <w:lang w:val="en-GB"/>
        </w:rPr>
      </w:pPr>
      <w:r w:rsidRPr="008E5CF7">
        <w:rPr>
          <w:rFonts w:asciiTheme="minorHAnsi" w:hAnsiTheme="minorHAnsi" w:cstheme="minorHAnsi"/>
          <w:lang w:val="en-GB"/>
        </w:rPr>
        <w:t>LA6</w:t>
      </w:r>
      <w:r w:rsidRPr="008E5CF7">
        <w:rPr>
          <w:rFonts w:asciiTheme="minorHAnsi" w:hAnsiTheme="minorHAnsi" w:cstheme="minorHAnsi"/>
          <w:spacing w:val="1"/>
          <w:lang w:val="en-GB"/>
        </w:rPr>
        <w:t xml:space="preserve"> </w:t>
      </w:r>
      <w:r w:rsidRPr="008E5CF7">
        <w:rPr>
          <w:rFonts w:asciiTheme="minorHAnsi" w:hAnsiTheme="minorHAnsi" w:cstheme="minorHAnsi"/>
          <w:lang w:val="en-GB"/>
        </w:rPr>
        <w:t>2PR</w:t>
      </w:r>
    </w:p>
    <w:p w14:paraId="45DBEF8C" w14:textId="77777777" w:rsidR="00CA59B7" w:rsidRPr="008E5CF7" w:rsidRDefault="00CA59B7" w:rsidP="00B21C4E">
      <w:pPr>
        <w:spacing w:before="12"/>
        <w:rPr>
          <w:rFonts w:eastAsia="Tahoma" w:cstheme="minorHAnsi"/>
          <w:sz w:val="21"/>
          <w:szCs w:val="21"/>
          <w:lang w:val="en-GB"/>
        </w:rPr>
      </w:pPr>
    </w:p>
    <w:p w14:paraId="2181B796" w14:textId="77777777" w:rsidR="00CA59B7" w:rsidRPr="008E5CF7" w:rsidRDefault="00A55E5E" w:rsidP="00B21C4E">
      <w:pPr>
        <w:pStyle w:val="BodyText"/>
        <w:ind w:left="0" w:right="118"/>
        <w:rPr>
          <w:rFonts w:asciiTheme="minorHAnsi" w:hAnsiTheme="minorHAnsi" w:cstheme="minorHAnsi"/>
          <w:lang w:val="en-GB"/>
        </w:rPr>
      </w:pPr>
      <w:r w:rsidRPr="008E5CF7">
        <w:rPr>
          <w:rFonts w:asciiTheme="minorHAnsi" w:hAnsiTheme="minorHAnsi" w:cstheme="minorHAnsi"/>
          <w:lang w:val="en-GB"/>
        </w:rPr>
        <w:t>Tel:  015395</w:t>
      </w:r>
      <w:r w:rsidRPr="008E5CF7">
        <w:rPr>
          <w:rFonts w:asciiTheme="minorHAnsi" w:hAnsiTheme="minorHAnsi" w:cstheme="minorHAnsi"/>
          <w:spacing w:val="-4"/>
          <w:lang w:val="en-GB"/>
        </w:rPr>
        <w:t xml:space="preserve"> </w:t>
      </w:r>
      <w:r w:rsidRPr="008E5CF7">
        <w:rPr>
          <w:rFonts w:asciiTheme="minorHAnsi" w:hAnsiTheme="minorHAnsi" w:cstheme="minorHAnsi"/>
          <w:lang w:val="en-GB"/>
        </w:rPr>
        <w:t>66081</w:t>
      </w:r>
    </w:p>
    <w:p w14:paraId="086CB449" w14:textId="77777777" w:rsidR="00CA59B7" w:rsidRPr="008E5CF7" w:rsidRDefault="00A55E5E" w:rsidP="00B21C4E">
      <w:pPr>
        <w:pStyle w:val="BodyText"/>
        <w:spacing w:before="1"/>
        <w:ind w:left="0" w:right="118"/>
        <w:rPr>
          <w:rFonts w:asciiTheme="minorHAnsi" w:hAnsiTheme="minorHAnsi" w:cstheme="minorHAnsi"/>
          <w:lang w:val="en-GB"/>
        </w:rPr>
      </w:pPr>
      <w:r w:rsidRPr="008E5CF7">
        <w:rPr>
          <w:rFonts w:asciiTheme="minorHAnsi" w:hAnsiTheme="minorHAnsi" w:cstheme="minorHAnsi"/>
          <w:lang w:val="en-GB"/>
        </w:rPr>
        <w:t>Fax: 015395</w:t>
      </w:r>
      <w:r w:rsidRPr="008E5CF7">
        <w:rPr>
          <w:rFonts w:asciiTheme="minorHAnsi" w:hAnsiTheme="minorHAnsi" w:cstheme="minorHAnsi"/>
          <w:spacing w:val="-6"/>
          <w:lang w:val="en-GB"/>
        </w:rPr>
        <w:t xml:space="preserve"> </w:t>
      </w:r>
      <w:r w:rsidRPr="008E5CF7">
        <w:rPr>
          <w:rFonts w:asciiTheme="minorHAnsi" w:hAnsiTheme="minorHAnsi" w:cstheme="minorHAnsi"/>
          <w:lang w:val="en-GB"/>
        </w:rPr>
        <w:t>66719</w:t>
      </w:r>
    </w:p>
    <w:p w14:paraId="4D4D103D" w14:textId="77777777" w:rsidR="00CA59B7" w:rsidRPr="008E5CF7" w:rsidRDefault="00CA59B7" w:rsidP="00B21C4E">
      <w:pPr>
        <w:spacing w:before="11"/>
        <w:rPr>
          <w:rFonts w:eastAsia="Tahoma" w:cstheme="minorHAnsi"/>
          <w:sz w:val="21"/>
          <w:szCs w:val="21"/>
          <w:lang w:val="en-GB"/>
        </w:rPr>
      </w:pPr>
    </w:p>
    <w:p w14:paraId="2EAC1BA3" w14:textId="77777777" w:rsidR="0070170A" w:rsidRDefault="0070170A" w:rsidP="00B21C4E">
      <w:pPr>
        <w:ind w:right="118"/>
        <w:rPr>
          <w:rFonts w:ascii="Tahoma" w:eastAsiaTheme="majorEastAsia" w:hAnsi="Tahoma" w:cs="Tahoma"/>
          <w:b/>
          <w:bCs/>
          <w:color w:val="7573B4"/>
          <w:sz w:val="26"/>
          <w:szCs w:val="26"/>
          <w:lang w:val="en-GB"/>
        </w:rPr>
      </w:pPr>
    </w:p>
    <w:p w14:paraId="7CE511E2" w14:textId="3E37331B" w:rsidR="00CA59B7" w:rsidRPr="00991A6F" w:rsidRDefault="00A55E5E" w:rsidP="00B21C4E">
      <w:pPr>
        <w:ind w:right="118"/>
        <w:rPr>
          <w:rFonts w:ascii="Tahoma" w:eastAsiaTheme="majorEastAsia" w:hAnsi="Tahoma" w:cs="Tahoma"/>
          <w:b/>
          <w:bCs/>
          <w:color w:val="7573B4"/>
          <w:sz w:val="26"/>
          <w:szCs w:val="26"/>
          <w:lang w:val="en-GB"/>
        </w:rPr>
      </w:pPr>
      <w:r w:rsidRPr="00991A6F">
        <w:rPr>
          <w:rFonts w:ascii="Tahoma" w:eastAsiaTheme="majorEastAsia" w:hAnsi="Tahoma" w:cs="Tahoma"/>
          <w:b/>
          <w:bCs/>
          <w:color w:val="7573B4"/>
          <w:sz w:val="26"/>
          <w:szCs w:val="26"/>
          <w:lang w:val="en-GB"/>
        </w:rPr>
        <w:t>Staffing Matters</w:t>
      </w:r>
    </w:p>
    <w:p w14:paraId="7AEBF978" w14:textId="77777777" w:rsidR="00CA59B7" w:rsidRPr="00991A6F" w:rsidRDefault="00CA59B7" w:rsidP="00B21C4E">
      <w:pPr>
        <w:spacing w:before="8"/>
        <w:rPr>
          <w:rFonts w:ascii="Tahoma" w:eastAsia="Tahoma" w:hAnsi="Tahoma" w:cs="Tahoma"/>
          <w:b/>
          <w:bCs/>
          <w:sz w:val="16"/>
          <w:szCs w:val="16"/>
          <w:lang w:val="en-GB"/>
        </w:rPr>
      </w:pPr>
    </w:p>
    <w:p w14:paraId="0B273A0B" w14:textId="6B2984CC" w:rsidR="00AF2B70" w:rsidRDefault="001E3B58" w:rsidP="001E3B58">
      <w:pPr>
        <w:ind w:right="118"/>
      </w:pPr>
      <w:bookmarkStart w:id="27" w:name="_bookmark29"/>
      <w:bookmarkEnd w:id="27"/>
      <w:r>
        <w:rPr>
          <w:rFonts w:ascii="Tahoma" w:eastAsiaTheme="majorEastAsia" w:hAnsi="Tahoma" w:cs="Tahoma"/>
          <w:b/>
          <w:bCs/>
          <w:color w:val="7573B4"/>
          <w:sz w:val="26"/>
          <w:szCs w:val="26"/>
          <w:lang w:val="en-GB"/>
        </w:rPr>
        <w:t xml:space="preserve">Residential Staff Team </w:t>
      </w:r>
    </w:p>
    <w:p w14:paraId="5D2C50AF" w14:textId="77777777" w:rsidR="00CA59B7" w:rsidRPr="001B0933" w:rsidRDefault="00CA59B7">
      <w:pPr>
        <w:spacing w:before="2"/>
        <w:rPr>
          <w:rFonts w:ascii="Times New Roman" w:eastAsia="Times New Roman" w:hAnsi="Times New Roman" w:cs="Times New Roman"/>
          <w:sz w:val="23"/>
          <w:szCs w:val="23"/>
          <w:lang w:val="en-GB"/>
        </w:rPr>
      </w:pPr>
    </w:p>
    <w:tbl>
      <w:tblPr>
        <w:tblStyle w:val="TableGrid"/>
        <w:tblW w:w="10611" w:type="dxa"/>
        <w:tblLook w:val="04A0" w:firstRow="1" w:lastRow="0" w:firstColumn="1" w:lastColumn="0" w:noHBand="0" w:noVBand="1"/>
      </w:tblPr>
      <w:tblGrid>
        <w:gridCol w:w="1980"/>
        <w:gridCol w:w="1276"/>
        <w:gridCol w:w="4394"/>
        <w:gridCol w:w="2961"/>
      </w:tblGrid>
      <w:tr w:rsidR="001E3B58" w14:paraId="790B6CDC" w14:textId="77777777" w:rsidTr="001E3B58">
        <w:trPr>
          <w:trHeight w:val="538"/>
        </w:trPr>
        <w:tc>
          <w:tcPr>
            <w:tcW w:w="1980" w:type="dxa"/>
          </w:tcPr>
          <w:p w14:paraId="301AB553" w14:textId="77777777" w:rsidR="001E3B58" w:rsidRPr="006A3E9C" w:rsidRDefault="001E3B58" w:rsidP="00613CEC">
            <w:r w:rsidRPr="006A3E9C">
              <w:t>Name / Job role</w:t>
            </w:r>
          </w:p>
          <w:p w14:paraId="0BAAF7AA" w14:textId="77777777" w:rsidR="001E3B58" w:rsidRPr="006A3E9C" w:rsidRDefault="001E3B58" w:rsidP="00613CEC"/>
        </w:tc>
        <w:tc>
          <w:tcPr>
            <w:tcW w:w="1276" w:type="dxa"/>
          </w:tcPr>
          <w:p w14:paraId="38EBE550" w14:textId="77777777" w:rsidR="001E3B58" w:rsidRPr="006A3E9C" w:rsidRDefault="001E3B58" w:rsidP="00613CEC">
            <w:r w:rsidRPr="006A3E9C">
              <w:t>Start date</w:t>
            </w:r>
          </w:p>
        </w:tc>
        <w:tc>
          <w:tcPr>
            <w:tcW w:w="4394" w:type="dxa"/>
          </w:tcPr>
          <w:p w14:paraId="4CC8FC83" w14:textId="77777777" w:rsidR="001E3B58" w:rsidRPr="006A3E9C" w:rsidRDefault="001E3B58" w:rsidP="00613CEC">
            <w:r w:rsidRPr="006A3E9C">
              <w:t>Experience relevant to role</w:t>
            </w:r>
          </w:p>
        </w:tc>
        <w:tc>
          <w:tcPr>
            <w:tcW w:w="2961" w:type="dxa"/>
          </w:tcPr>
          <w:p w14:paraId="558C0E3F" w14:textId="77777777" w:rsidR="001E3B58" w:rsidRPr="006A3E9C" w:rsidRDefault="001E3B58" w:rsidP="00613CEC">
            <w:r w:rsidRPr="006A3E9C">
              <w:t>Qualifications relevant to role</w:t>
            </w:r>
          </w:p>
        </w:tc>
      </w:tr>
      <w:tr w:rsidR="001E3B58" w14:paraId="1E2CD394" w14:textId="77777777" w:rsidTr="001E3B58">
        <w:trPr>
          <w:trHeight w:val="2036"/>
        </w:trPr>
        <w:tc>
          <w:tcPr>
            <w:tcW w:w="1980" w:type="dxa"/>
          </w:tcPr>
          <w:p w14:paraId="465C3C4B" w14:textId="66EDC49E" w:rsidR="001E3B58" w:rsidRPr="006A3E9C" w:rsidRDefault="004362AF" w:rsidP="00613CEC">
            <w:r>
              <w:t xml:space="preserve">Hayley Dorian </w:t>
            </w:r>
          </w:p>
          <w:p w14:paraId="5B81D333" w14:textId="77777777" w:rsidR="001E3B58" w:rsidRPr="006A3E9C" w:rsidRDefault="001E3B58" w:rsidP="00613CEC">
            <w:r w:rsidRPr="006A3E9C">
              <w:t>Head of Care</w:t>
            </w:r>
          </w:p>
          <w:p w14:paraId="1E903015" w14:textId="77777777" w:rsidR="001E3B58" w:rsidRPr="006A3E9C" w:rsidRDefault="001E3B58" w:rsidP="00613CEC"/>
          <w:p w14:paraId="1C916654" w14:textId="0423D41B" w:rsidR="001E3B58" w:rsidRPr="006A3E9C" w:rsidRDefault="001E3B58" w:rsidP="00613CEC"/>
          <w:p w14:paraId="110F700C" w14:textId="77777777" w:rsidR="001E3B58" w:rsidRDefault="001E3B58" w:rsidP="00613CEC"/>
          <w:p w14:paraId="184A336F" w14:textId="77777777" w:rsidR="001E3B58" w:rsidRPr="006A3E9C" w:rsidRDefault="001E3B58" w:rsidP="00613CEC"/>
        </w:tc>
        <w:tc>
          <w:tcPr>
            <w:tcW w:w="1276" w:type="dxa"/>
          </w:tcPr>
          <w:p w14:paraId="71A3F034" w14:textId="77777777" w:rsidR="001E3B58" w:rsidRDefault="001E3B58" w:rsidP="00613CEC">
            <w:r w:rsidRPr="006A3E9C">
              <w:t>Pontville</w:t>
            </w:r>
          </w:p>
          <w:p w14:paraId="5065DE8F" w14:textId="48E2C82A" w:rsidR="0072055B" w:rsidRPr="006A3E9C" w:rsidRDefault="0072055B" w:rsidP="00613CEC">
            <w:r>
              <w:t>01.09.24.</w:t>
            </w:r>
          </w:p>
          <w:p w14:paraId="3942F4A6" w14:textId="4A9CE246" w:rsidR="001E3B58" w:rsidRPr="006A3E9C" w:rsidRDefault="001E3B58" w:rsidP="00613CEC"/>
        </w:tc>
        <w:tc>
          <w:tcPr>
            <w:tcW w:w="4394" w:type="dxa"/>
          </w:tcPr>
          <w:p w14:paraId="30125B86" w14:textId="6A4BFA32" w:rsidR="001E3B58" w:rsidRPr="006A3E9C" w:rsidRDefault="0072055B" w:rsidP="0072055B">
            <w:pPr>
              <w:jc w:val="both"/>
            </w:pPr>
            <w:r>
              <w:t xml:space="preserve">Hayley has over twenty </w:t>
            </w:r>
            <w:proofErr w:type="spellStart"/>
            <w:r>
              <w:t>years experience</w:t>
            </w:r>
            <w:proofErr w:type="spellEnd"/>
            <w:r>
              <w:t xml:space="preserve"> working in education settings, including those with residential care provision for young people with complex needs. Hayley is an experienced SEND leader.</w:t>
            </w:r>
          </w:p>
        </w:tc>
        <w:tc>
          <w:tcPr>
            <w:tcW w:w="2961" w:type="dxa"/>
          </w:tcPr>
          <w:p w14:paraId="2C394CE9" w14:textId="69C5742F" w:rsidR="0072055B" w:rsidRDefault="0072055B" w:rsidP="00613CEC">
            <w:r>
              <w:t>BA (Hons) Education and English with QTS</w:t>
            </w:r>
          </w:p>
          <w:p w14:paraId="1AE98E5A" w14:textId="4BD37890" w:rsidR="0072055B" w:rsidRDefault="0072055B" w:rsidP="00613CEC">
            <w:r>
              <w:t>Postgraduate Certificate in Education</w:t>
            </w:r>
          </w:p>
          <w:p w14:paraId="38ECF03F" w14:textId="77777777" w:rsidR="003A5295" w:rsidRDefault="0072055B" w:rsidP="00613CEC">
            <w:r>
              <w:t>Postgraduate Certificate in Autism and Asperger Syndrome</w:t>
            </w:r>
          </w:p>
          <w:p w14:paraId="35B93B83" w14:textId="2ABC9E1A" w:rsidR="0072055B" w:rsidRPr="006A3E9C" w:rsidRDefault="0072055B" w:rsidP="00613CEC">
            <w:r>
              <w:t>NPQH</w:t>
            </w:r>
          </w:p>
        </w:tc>
      </w:tr>
      <w:tr w:rsidR="0026768B" w14:paraId="6C5D596A" w14:textId="77777777" w:rsidTr="001E3B58">
        <w:trPr>
          <w:trHeight w:val="2036"/>
        </w:trPr>
        <w:tc>
          <w:tcPr>
            <w:tcW w:w="1980" w:type="dxa"/>
          </w:tcPr>
          <w:p w14:paraId="23C14FD7" w14:textId="77777777" w:rsidR="0026768B" w:rsidRPr="006A3E9C" w:rsidRDefault="0026768B" w:rsidP="0026768B">
            <w:r w:rsidRPr="006A3E9C">
              <w:t>Callum Rothwell</w:t>
            </w:r>
          </w:p>
          <w:p w14:paraId="4A20B296" w14:textId="77777777" w:rsidR="0026768B" w:rsidRPr="006A3E9C" w:rsidRDefault="0026768B" w:rsidP="0026768B">
            <w:r>
              <w:t>Deputy Head of Care</w:t>
            </w:r>
          </w:p>
          <w:p w14:paraId="63700945" w14:textId="77777777" w:rsidR="0026768B" w:rsidRPr="006A3E9C" w:rsidRDefault="0026768B" w:rsidP="0026768B"/>
          <w:p w14:paraId="1085B64B" w14:textId="77777777" w:rsidR="0026768B" w:rsidRDefault="0026768B" w:rsidP="0026768B"/>
        </w:tc>
        <w:tc>
          <w:tcPr>
            <w:tcW w:w="1276" w:type="dxa"/>
          </w:tcPr>
          <w:p w14:paraId="5C2081AB" w14:textId="77777777" w:rsidR="0026768B" w:rsidRPr="006A3E9C" w:rsidRDefault="0026768B" w:rsidP="0026768B">
            <w:r w:rsidRPr="006A3E9C">
              <w:t xml:space="preserve">Pontville </w:t>
            </w:r>
          </w:p>
          <w:p w14:paraId="74AF0760" w14:textId="661B62A6" w:rsidR="0026768B" w:rsidRPr="006A3E9C" w:rsidRDefault="0026768B" w:rsidP="0026768B">
            <w:r w:rsidRPr="006A3E9C">
              <w:t>18 04 17</w:t>
            </w:r>
          </w:p>
        </w:tc>
        <w:tc>
          <w:tcPr>
            <w:tcW w:w="4394" w:type="dxa"/>
          </w:tcPr>
          <w:p w14:paraId="43A458DD" w14:textId="280CE427" w:rsidR="0026768B" w:rsidRPr="006A3E9C" w:rsidRDefault="0026768B" w:rsidP="0026768B">
            <w:r>
              <w:t xml:space="preserve">Over </w:t>
            </w:r>
            <w:r>
              <w:t>10</w:t>
            </w:r>
            <w:r w:rsidRPr="006A3E9C">
              <w:t xml:space="preserve"> years’ experience of working with and </w:t>
            </w:r>
            <w:r>
              <w:t>supporting people with autism, Callum</w:t>
            </w:r>
            <w:r w:rsidRPr="006A3E9C">
              <w:t xml:space="preserve"> was a senior support worker within the adu</w:t>
            </w:r>
            <w:r>
              <w:t xml:space="preserve">lt sector before moving into his </w:t>
            </w:r>
            <w:r w:rsidRPr="006A3E9C">
              <w:t xml:space="preserve">current role. </w:t>
            </w:r>
          </w:p>
          <w:p w14:paraId="79BAED8D" w14:textId="77777777" w:rsidR="0026768B" w:rsidRDefault="0026768B" w:rsidP="0026768B">
            <w:pPr>
              <w:jc w:val="both"/>
            </w:pPr>
          </w:p>
        </w:tc>
        <w:tc>
          <w:tcPr>
            <w:tcW w:w="2961" w:type="dxa"/>
          </w:tcPr>
          <w:p w14:paraId="133827D9" w14:textId="12F1F8F8" w:rsidR="0026768B" w:rsidRDefault="0026768B" w:rsidP="0026768B">
            <w:r>
              <w:t>BTEC Diploma level 3 &amp; 4</w:t>
            </w:r>
            <w:r w:rsidRPr="00F02082">
              <w:t xml:space="preserve"> in residential childcare. </w:t>
            </w:r>
          </w:p>
        </w:tc>
      </w:tr>
      <w:tr w:rsidR="0026768B" w14:paraId="4B3E7533" w14:textId="77777777" w:rsidTr="001E3B58">
        <w:trPr>
          <w:trHeight w:val="269"/>
        </w:trPr>
        <w:tc>
          <w:tcPr>
            <w:tcW w:w="1980" w:type="dxa"/>
          </w:tcPr>
          <w:p w14:paraId="732F175D" w14:textId="77777777" w:rsidR="0026768B" w:rsidRPr="006A3E9C" w:rsidRDefault="0026768B" w:rsidP="0026768B">
            <w:r w:rsidRPr="006A3E9C">
              <w:t>Joy Green</w:t>
            </w:r>
          </w:p>
          <w:p w14:paraId="70A036C1" w14:textId="77777777" w:rsidR="0026768B" w:rsidRPr="006A3E9C" w:rsidRDefault="0026768B" w:rsidP="0026768B">
            <w:r>
              <w:t xml:space="preserve">P/T </w:t>
            </w:r>
            <w:r w:rsidRPr="006A3E9C">
              <w:t>Residential Support Worker</w:t>
            </w:r>
          </w:p>
          <w:p w14:paraId="4D618093" w14:textId="23EAB388" w:rsidR="0026768B" w:rsidRDefault="0026768B" w:rsidP="0026768B"/>
          <w:p w14:paraId="308E67FC" w14:textId="77777777" w:rsidR="0026768B" w:rsidRDefault="0026768B" w:rsidP="0026768B"/>
          <w:p w14:paraId="62380D8E" w14:textId="77777777" w:rsidR="0026768B" w:rsidRPr="006A3E9C" w:rsidRDefault="0026768B" w:rsidP="0026768B"/>
        </w:tc>
        <w:tc>
          <w:tcPr>
            <w:tcW w:w="1276" w:type="dxa"/>
          </w:tcPr>
          <w:p w14:paraId="1B6CE6B7" w14:textId="77777777" w:rsidR="0026768B" w:rsidRPr="006A3E9C" w:rsidRDefault="0026768B" w:rsidP="0026768B">
            <w:r w:rsidRPr="006A3E9C">
              <w:lastRenderedPageBreak/>
              <w:t>Pontville</w:t>
            </w:r>
          </w:p>
          <w:p w14:paraId="420510E7" w14:textId="77777777" w:rsidR="0026768B" w:rsidRDefault="0026768B" w:rsidP="0026768B">
            <w:r w:rsidRPr="006A3E9C">
              <w:t>05 12 16</w:t>
            </w:r>
          </w:p>
          <w:p w14:paraId="07382D8B" w14:textId="77777777" w:rsidR="0026768B" w:rsidRPr="00EF13B5" w:rsidRDefault="0026768B" w:rsidP="0026768B"/>
          <w:p w14:paraId="291492BE" w14:textId="77777777" w:rsidR="0026768B" w:rsidRPr="00EF13B5" w:rsidRDefault="0026768B" w:rsidP="0026768B"/>
          <w:p w14:paraId="75BB7097" w14:textId="77777777" w:rsidR="0026768B" w:rsidRPr="00EF13B5" w:rsidRDefault="0026768B" w:rsidP="0026768B"/>
          <w:p w14:paraId="2115318B" w14:textId="77777777" w:rsidR="0026768B" w:rsidRPr="00EF13B5" w:rsidRDefault="0026768B" w:rsidP="0026768B"/>
          <w:p w14:paraId="687B4F67" w14:textId="77777777" w:rsidR="0026768B" w:rsidRPr="00EF13B5" w:rsidRDefault="0026768B" w:rsidP="0026768B"/>
          <w:p w14:paraId="2B0699C3" w14:textId="77777777" w:rsidR="0026768B" w:rsidRPr="00EF13B5" w:rsidRDefault="0026768B" w:rsidP="0026768B"/>
          <w:p w14:paraId="3BDBC410" w14:textId="77777777" w:rsidR="0026768B" w:rsidRPr="00EF13B5" w:rsidRDefault="0026768B" w:rsidP="0026768B"/>
        </w:tc>
        <w:tc>
          <w:tcPr>
            <w:tcW w:w="4394" w:type="dxa"/>
          </w:tcPr>
          <w:p w14:paraId="78FD5B85" w14:textId="5B09F96F" w:rsidR="0026768B" w:rsidRPr="006A3E9C" w:rsidRDefault="0026768B" w:rsidP="0026768B">
            <w:r>
              <w:lastRenderedPageBreak/>
              <w:t xml:space="preserve">Over </w:t>
            </w:r>
            <w:r w:rsidRPr="006A3E9C">
              <w:t>2</w:t>
            </w:r>
            <w:r>
              <w:t>5</w:t>
            </w:r>
            <w:r w:rsidRPr="006A3E9C">
              <w:t xml:space="preserve"> years’ experience working with adults and young people with learning diffic</w:t>
            </w:r>
            <w:r>
              <w:t xml:space="preserve">ulties within the care sector. Joy </w:t>
            </w:r>
            <w:r w:rsidRPr="006A3E9C">
              <w:t xml:space="preserve">has worked for </w:t>
            </w:r>
            <w:r w:rsidRPr="006A3E9C">
              <w:lastRenderedPageBreak/>
              <w:t xml:space="preserve">several different companies gaining a broad knowledge in this area and experience. </w:t>
            </w:r>
          </w:p>
        </w:tc>
        <w:tc>
          <w:tcPr>
            <w:tcW w:w="2961" w:type="dxa"/>
          </w:tcPr>
          <w:p w14:paraId="2AAD08FC" w14:textId="3CBCBD8C" w:rsidR="0026768B" w:rsidRPr="006A3E9C" w:rsidRDefault="0026768B" w:rsidP="0026768B">
            <w:r w:rsidRPr="006A3E9C">
              <w:lastRenderedPageBreak/>
              <w:t xml:space="preserve">NVQ </w:t>
            </w:r>
            <w:r>
              <w:t>level 3 in Care.</w:t>
            </w:r>
          </w:p>
        </w:tc>
      </w:tr>
      <w:tr w:rsidR="0026768B" w14:paraId="32E327A6" w14:textId="77777777" w:rsidTr="001E3B58">
        <w:trPr>
          <w:trHeight w:val="1174"/>
        </w:trPr>
        <w:tc>
          <w:tcPr>
            <w:tcW w:w="1980" w:type="dxa"/>
          </w:tcPr>
          <w:p w14:paraId="36231492" w14:textId="77777777" w:rsidR="0026768B" w:rsidRPr="006A3E9C" w:rsidRDefault="0026768B" w:rsidP="0026768B">
            <w:r>
              <w:t>Jayne Cooper</w:t>
            </w:r>
          </w:p>
          <w:p w14:paraId="7AD90638" w14:textId="2F542375" w:rsidR="0026768B" w:rsidRDefault="0026768B" w:rsidP="0026768B">
            <w:r>
              <w:t>Residential Support Worker</w:t>
            </w:r>
          </w:p>
          <w:p w14:paraId="283E3D6C" w14:textId="77777777" w:rsidR="0026768B" w:rsidRPr="006A3E9C" w:rsidRDefault="0026768B" w:rsidP="0026768B"/>
        </w:tc>
        <w:tc>
          <w:tcPr>
            <w:tcW w:w="1276" w:type="dxa"/>
          </w:tcPr>
          <w:p w14:paraId="76C72E06" w14:textId="77777777" w:rsidR="0026768B" w:rsidRDefault="0026768B" w:rsidP="0026768B">
            <w:r w:rsidRPr="006A3E9C">
              <w:t>Pontville</w:t>
            </w:r>
          </w:p>
          <w:p w14:paraId="523D9B8F" w14:textId="77777777" w:rsidR="0026768B" w:rsidRPr="006A3E9C" w:rsidRDefault="0026768B" w:rsidP="0026768B">
            <w:r>
              <w:t>04 03 19</w:t>
            </w:r>
          </w:p>
          <w:p w14:paraId="20858EB3" w14:textId="77777777" w:rsidR="0026768B" w:rsidRPr="006A3E9C" w:rsidRDefault="0026768B" w:rsidP="0026768B"/>
        </w:tc>
        <w:tc>
          <w:tcPr>
            <w:tcW w:w="4394" w:type="dxa"/>
          </w:tcPr>
          <w:p w14:paraId="3EC02306" w14:textId="77777777" w:rsidR="0026768B" w:rsidRPr="006A3E9C" w:rsidRDefault="0026768B" w:rsidP="0026768B">
            <w:r>
              <w:t>Previous experience of supporting reading sessions in a mainstream primary. Jayne previously worked for 30 years at Boots as a pharmacy assistant.</w:t>
            </w:r>
          </w:p>
        </w:tc>
        <w:tc>
          <w:tcPr>
            <w:tcW w:w="2961" w:type="dxa"/>
          </w:tcPr>
          <w:p w14:paraId="763035F1" w14:textId="162B799A" w:rsidR="0026768B" w:rsidRDefault="0026768B" w:rsidP="0026768B">
            <w:r>
              <w:t>BTEC Diploma Level 3 &amp; 4 in residential childcare</w:t>
            </w:r>
          </w:p>
          <w:p w14:paraId="6C0C6748" w14:textId="1CE4C005" w:rsidR="0026768B" w:rsidRPr="00F02082" w:rsidRDefault="0026768B" w:rsidP="0026768B"/>
        </w:tc>
      </w:tr>
      <w:tr w:rsidR="0026768B" w14:paraId="0AA30693" w14:textId="77777777" w:rsidTr="001E3B58">
        <w:trPr>
          <w:trHeight w:val="253"/>
        </w:trPr>
        <w:tc>
          <w:tcPr>
            <w:tcW w:w="1980" w:type="dxa"/>
          </w:tcPr>
          <w:p w14:paraId="33748293" w14:textId="77777777" w:rsidR="0026768B" w:rsidRPr="006A3E9C" w:rsidRDefault="0026768B" w:rsidP="0026768B">
            <w:r w:rsidRPr="006A3E9C">
              <w:t>Lynn Briant</w:t>
            </w:r>
          </w:p>
          <w:p w14:paraId="31086D3B" w14:textId="66D93C2B" w:rsidR="0026768B" w:rsidRPr="006A3E9C" w:rsidRDefault="0026768B" w:rsidP="0026768B">
            <w:r w:rsidRPr="006A3E9C">
              <w:t>P/T Residential Support Worker</w:t>
            </w:r>
          </w:p>
          <w:p w14:paraId="2B533166" w14:textId="77777777" w:rsidR="0026768B" w:rsidRDefault="0026768B" w:rsidP="0026768B"/>
          <w:p w14:paraId="319ADC0A" w14:textId="77777777" w:rsidR="0026768B" w:rsidRPr="006A3E9C" w:rsidRDefault="0026768B" w:rsidP="0026768B"/>
        </w:tc>
        <w:tc>
          <w:tcPr>
            <w:tcW w:w="1276" w:type="dxa"/>
          </w:tcPr>
          <w:p w14:paraId="1CF83823" w14:textId="77777777" w:rsidR="0026768B" w:rsidRPr="006A3E9C" w:rsidRDefault="0026768B" w:rsidP="0026768B">
            <w:r w:rsidRPr="006A3E9C">
              <w:t>Pontville</w:t>
            </w:r>
          </w:p>
          <w:p w14:paraId="798E5BA5" w14:textId="77777777" w:rsidR="0026768B" w:rsidRPr="006A3E9C" w:rsidRDefault="0026768B" w:rsidP="0026768B">
            <w:r w:rsidRPr="006A3E9C">
              <w:t>03 09 96</w:t>
            </w:r>
          </w:p>
        </w:tc>
        <w:tc>
          <w:tcPr>
            <w:tcW w:w="4394" w:type="dxa"/>
          </w:tcPr>
          <w:p w14:paraId="655ECD56" w14:textId="1A100CDB" w:rsidR="0026768B" w:rsidRPr="006A3E9C" w:rsidRDefault="0026768B" w:rsidP="0026768B">
            <w:r>
              <w:t>Over 25</w:t>
            </w:r>
            <w:r w:rsidRPr="006A3E9C">
              <w:t xml:space="preserve"> years’ experience, working with children with special educational needs. Lynn has been working at Pontville since 1996 and has been a senior residential support worker in the past prior to working part time.</w:t>
            </w:r>
          </w:p>
        </w:tc>
        <w:tc>
          <w:tcPr>
            <w:tcW w:w="2961" w:type="dxa"/>
          </w:tcPr>
          <w:p w14:paraId="52C5D5AC" w14:textId="08F70670" w:rsidR="0026768B" w:rsidRPr="006A3E9C" w:rsidRDefault="0026768B" w:rsidP="0026768B">
            <w:pPr>
              <w:spacing w:before="1"/>
            </w:pPr>
            <w:r w:rsidRPr="006A3E9C">
              <w:rPr>
                <w:rFonts w:eastAsia="Tahoma" w:cs="Tahoma"/>
                <w:bCs/>
              </w:rPr>
              <w:t xml:space="preserve">NVQ 3 </w:t>
            </w:r>
            <w:r>
              <w:rPr>
                <w:rFonts w:eastAsia="Tahoma" w:cs="Tahoma"/>
                <w:bCs/>
              </w:rPr>
              <w:t xml:space="preserve">Caring for </w:t>
            </w:r>
            <w:r w:rsidRPr="006A3E9C">
              <w:rPr>
                <w:rFonts w:eastAsia="Tahoma" w:cs="Tahoma"/>
                <w:bCs/>
              </w:rPr>
              <w:t xml:space="preserve">Children &amp; </w:t>
            </w:r>
            <w:proofErr w:type="gramStart"/>
            <w:r w:rsidRPr="006A3E9C">
              <w:rPr>
                <w:rFonts w:eastAsia="Tahoma" w:cs="Tahoma"/>
                <w:bCs/>
              </w:rPr>
              <w:t>Young  People</w:t>
            </w:r>
            <w:proofErr w:type="gramEnd"/>
          </w:p>
        </w:tc>
      </w:tr>
      <w:tr w:rsidR="0026768B" w14:paraId="62DC135B" w14:textId="77777777" w:rsidTr="001E3B58">
        <w:trPr>
          <w:trHeight w:val="253"/>
        </w:trPr>
        <w:tc>
          <w:tcPr>
            <w:tcW w:w="1980" w:type="dxa"/>
          </w:tcPr>
          <w:p w14:paraId="12F299BA" w14:textId="77777777" w:rsidR="0026768B" w:rsidRDefault="0026768B" w:rsidP="0026768B">
            <w:r>
              <w:t>Rebecca Seddon</w:t>
            </w:r>
          </w:p>
          <w:p w14:paraId="00003BE8" w14:textId="77777777" w:rsidR="0026768B" w:rsidRDefault="0026768B" w:rsidP="0026768B">
            <w:r>
              <w:t>Night Supervision Officer</w:t>
            </w:r>
          </w:p>
          <w:p w14:paraId="2406E3C3" w14:textId="55638104" w:rsidR="0026768B" w:rsidRDefault="0026768B" w:rsidP="0026768B"/>
          <w:p w14:paraId="375C7753" w14:textId="77777777" w:rsidR="0026768B" w:rsidRPr="006A3E9C" w:rsidRDefault="0026768B" w:rsidP="0026768B"/>
        </w:tc>
        <w:tc>
          <w:tcPr>
            <w:tcW w:w="1276" w:type="dxa"/>
          </w:tcPr>
          <w:p w14:paraId="715A775A" w14:textId="77777777" w:rsidR="0026768B" w:rsidRDefault="0026768B" w:rsidP="0026768B">
            <w:r>
              <w:t>Pontville</w:t>
            </w:r>
          </w:p>
          <w:p w14:paraId="36A1AD7C" w14:textId="77777777" w:rsidR="0026768B" w:rsidRPr="006A3E9C" w:rsidRDefault="0026768B" w:rsidP="0026768B">
            <w:r>
              <w:t>18 11 19</w:t>
            </w:r>
          </w:p>
        </w:tc>
        <w:tc>
          <w:tcPr>
            <w:tcW w:w="4394" w:type="dxa"/>
          </w:tcPr>
          <w:p w14:paraId="73893633" w14:textId="77777777" w:rsidR="0026768B" w:rsidRDefault="0026768B" w:rsidP="0026768B">
            <w:r>
              <w:t>Rebecca previously worked as a Residential Support Worker for 12 months in a Children’s Home.</w:t>
            </w:r>
          </w:p>
        </w:tc>
        <w:tc>
          <w:tcPr>
            <w:tcW w:w="2961" w:type="dxa"/>
          </w:tcPr>
          <w:p w14:paraId="71F13FA8" w14:textId="77777777" w:rsidR="0026768B" w:rsidRDefault="0026768B" w:rsidP="0026768B">
            <w:r>
              <w:t>Level 2 in Children’s care, learning and development</w:t>
            </w:r>
          </w:p>
          <w:p w14:paraId="4F23F70F" w14:textId="77777777" w:rsidR="0026768B" w:rsidRDefault="0026768B" w:rsidP="0026768B">
            <w:r>
              <w:t>CACHE Level 3 Diploma for the Children and Young People’s workforce</w:t>
            </w:r>
          </w:p>
          <w:p w14:paraId="31C9CB00" w14:textId="77777777" w:rsidR="0026768B" w:rsidRDefault="0026768B" w:rsidP="0026768B">
            <w:r>
              <w:t>CACHE Extended Level 3 Diploma for the Children and Young People’s workforce</w:t>
            </w:r>
          </w:p>
          <w:p w14:paraId="257D7C98" w14:textId="77777777" w:rsidR="0026768B" w:rsidRDefault="0026768B" w:rsidP="0026768B">
            <w:r>
              <w:t>NCFE CACHE Level 3 Preparing to work in social care</w:t>
            </w:r>
          </w:p>
          <w:p w14:paraId="5A219288" w14:textId="77777777" w:rsidR="0026768B" w:rsidRDefault="0026768B" w:rsidP="0026768B">
            <w:r>
              <w:t>NCFE CACHE Level 2 Rights in Health, Social Care or Children and Young People Settings</w:t>
            </w:r>
          </w:p>
          <w:p w14:paraId="54FF57E7" w14:textId="77777777" w:rsidR="0026768B" w:rsidRPr="006A3E9C" w:rsidRDefault="0026768B" w:rsidP="0026768B"/>
        </w:tc>
      </w:tr>
    </w:tbl>
    <w:p w14:paraId="2FDF6D1D" w14:textId="77777777" w:rsidR="001E3B58" w:rsidRDefault="001E3B58" w:rsidP="001E3B58"/>
    <w:sectPr w:rsidR="001E3B58">
      <w:footerReference w:type="default" r:id="rId20"/>
      <w:pgSz w:w="11900" w:h="16850"/>
      <w:pgMar w:top="1600" w:right="480" w:bottom="900" w:left="680" w:header="0" w:footer="7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4CB80" w14:textId="77777777" w:rsidR="00860339" w:rsidRDefault="00860339">
      <w:r>
        <w:separator/>
      </w:r>
    </w:p>
  </w:endnote>
  <w:endnote w:type="continuationSeparator" w:id="0">
    <w:p w14:paraId="2AB1C5D6" w14:textId="77777777" w:rsidR="00860339" w:rsidRDefault="00860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94711" w14:textId="77777777" w:rsidR="00AC44F0" w:rsidRDefault="00AC44F0" w:rsidP="00314697">
    <w:pPr>
      <w:pStyle w:val="Footer"/>
      <w:tabs>
        <w:tab w:val="clear" w:pos="4513"/>
        <w:tab w:val="clear" w:pos="9026"/>
        <w:tab w:val="left" w:pos="1244"/>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EF9B4" w14:textId="7067D091" w:rsidR="00AC44F0" w:rsidRDefault="00AC44F0" w:rsidP="00832DE0">
    <w:pPr>
      <w:pStyle w:val="Footer"/>
    </w:pPr>
    <w:r>
      <w:rPr>
        <w:rFonts w:ascii="Tahoma"/>
        <w:b/>
        <w:color w:val="8767B0"/>
        <w:spacing w:val="-1"/>
        <w:sz w:val="18"/>
        <w:szCs w:val="18"/>
        <w:lang w:val="en-GB"/>
      </w:rPr>
      <w:t xml:space="preserve">PONTVILLE RSOP- </w:t>
    </w:r>
    <w:r w:rsidR="000A2672">
      <w:rPr>
        <w:rFonts w:ascii="Tahoma"/>
        <w:b/>
        <w:color w:val="8767B0"/>
        <w:spacing w:val="-1"/>
        <w:sz w:val="18"/>
        <w:szCs w:val="18"/>
        <w:lang w:val="en-GB"/>
      </w:rPr>
      <w:t>September</w:t>
    </w:r>
    <w:r>
      <w:rPr>
        <w:rFonts w:ascii="Tahoma"/>
        <w:b/>
        <w:color w:val="8767B0"/>
        <w:spacing w:val="-1"/>
        <w:sz w:val="18"/>
        <w:szCs w:val="18"/>
        <w:lang w:val="en-GB"/>
      </w:rPr>
      <w:t xml:space="preserve"> 202</w:t>
    </w:r>
    <w:r w:rsidR="00694B1F">
      <w:rPr>
        <w:rFonts w:ascii="Tahoma"/>
        <w:b/>
        <w:color w:val="8767B0"/>
        <w:spacing w:val="-1"/>
        <w:sz w:val="18"/>
        <w:szCs w:val="18"/>
        <w:lang w:val="en-GB"/>
      </w:rPr>
      <w:t>4</w:t>
    </w:r>
    <w:r>
      <w:rPr>
        <w:rFonts w:ascii="Tahoma"/>
        <w:b/>
        <w:color w:val="8767B0"/>
        <w:spacing w:val="-1"/>
        <w:sz w:val="18"/>
        <w:szCs w:val="18"/>
        <w:lang w:val="en-GB"/>
      </w:rPr>
      <w:t xml:space="preserve"> </w:t>
    </w:r>
    <w:r>
      <w:rPr>
        <w:rFonts w:ascii="Tahoma"/>
        <w:b/>
        <w:color w:val="8767B0"/>
        <w:spacing w:val="-1"/>
        <w:sz w:val="18"/>
        <w:szCs w:val="18"/>
        <w:lang w:val="en-GB"/>
      </w:rPr>
      <w:tab/>
    </w:r>
    <w:r>
      <w:rPr>
        <w:rFonts w:ascii="Tahoma"/>
        <w:b/>
        <w:color w:val="8767B0"/>
        <w:spacing w:val="-1"/>
        <w:sz w:val="18"/>
        <w:szCs w:val="18"/>
        <w:lang w:val="en-GB"/>
      </w:rPr>
      <w:tab/>
    </w:r>
    <w:r w:rsidRPr="00832DE0">
      <w:rPr>
        <w:rFonts w:ascii="Tahoma"/>
        <w:b/>
        <w:color w:val="8767B0"/>
        <w:spacing w:val="-1"/>
        <w:sz w:val="18"/>
        <w:szCs w:val="18"/>
        <w:lang w:val="en-GB"/>
      </w:rPr>
      <w:t xml:space="preserve">Page </w:t>
    </w:r>
    <w:sdt>
      <w:sdtPr>
        <w:rPr>
          <w:rFonts w:ascii="Tahoma"/>
          <w:b/>
          <w:color w:val="8767B0"/>
          <w:spacing w:val="-1"/>
          <w:sz w:val="18"/>
          <w:szCs w:val="18"/>
          <w:lang w:val="en-GB"/>
        </w:rPr>
        <w:id w:val="1127288388"/>
        <w:docPartObj>
          <w:docPartGallery w:val="Page Numbers (Bottom of Page)"/>
          <w:docPartUnique/>
        </w:docPartObj>
      </w:sdtPr>
      <w:sdtEndPr/>
      <w:sdtContent>
        <w:r w:rsidRPr="00832DE0">
          <w:rPr>
            <w:rFonts w:ascii="Tahoma"/>
            <w:b/>
            <w:color w:val="8767B0"/>
            <w:spacing w:val="-1"/>
            <w:sz w:val="18"/>
            <w:szCs w:val="18"/>
            <w:lang w:val="en-GB"/>
          </w:rPr>
          <w:fldChar w:fldCharType="begin"/>
        </w:r>
        <w:r w:rsidRPr="00832DE0">
          <w:rPr>
            <w:rFonts w:ascii="Tahoma"/>
            <w:b/>
            <w:color w:val="8767B0"/>
            <w:spacing w:val="-1"/>
            <w:sz w:val="18"/>
            <w:szCs w:val="18"/>
            <w:lang w:val="en-GB"/>
          </w:rPr>
          <w:instrText xml:space="preserve"> PAGE   \* MERGEFORMAT </w:instrText>
        </w:r>
        <w:r w:rsidRPr="00832DE0">
          <w:rPr>
            <w:rFonts w:ascii="Tahoma"/>
            <w:b/>
            <w:color w:val="8767B0"/>
            <w:spacing w:val="-1"/>
            <w:sz w:val="18"/>
            <w:szCs w:val="18"/>
            <w:lang w:val="en-GB"/>
          </w:rPr>
          <w:fldChar w:fldCharType="separate"/>
        </w:r>
        <w:r w:rsidR="009C5372">
          <w:rPr>
            <w:rFonts w:ascii="Tahoma"/>
            <w:b/>
            <w:noProof/>
            <w:color w:val="8767B0"/>
            <w:spacing w:val="-1"/>
            <w:sz w:val="18"/>
            <w:szCs w:val="18"/>
            <w:lang w:val="en-GB"/>
          </w:rPr>
          <w:t>6</w:t>
        </w:r>
        <w:r w:rsidRPr="00832DE0">
          <w:rPr>
            <w:rFonts w:ascii="Tahoma"/>
            <w:b/>
            <w:color w:val="8767B0"/>
            <w:spacing w:val="-1"/>
            <w:sz w:val="18"/>
            <w:szCs w:val="18"/>
            <w:lang w:val="en-GB"/>
          </w:rPr>
          <w:fldChar w:fldCharType="end"/>
        </w:r>
      </w:sdtContent>
    </w:sdt>
  </w:p>
  <w:p w14:paraId="49E712B6" w14:textId="090ED5AB" w:rsidR="00AC44F0" w:rsidRDefault="00AC44F0">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3247C" w14:textId="6FC90E5E" w:rsidR="00AC44F0" w:rsidRDefault="00AC44F0" w:rsidP="00832DE0">
    <w:pPr>
      <w:pStyle w:val="Footer"/>
    </w:pPr>
    <w:r>
      <w:rPr>
        <w:rFonts w:ascii="Tahoma"/>
        <w:b/>
        <w:color w:val="8767B0"/>
        <w:spacing w:val="-1"/>
        <w:sz w:val="18"/>
        <w:szCs w:val="18"/>
        <w:lang w:val="en-GB"/>
      </w:rPr>
      <w:t xml:space="preserve">PONTVILLE RSOP- </w:t>
    </w:r>
    <w:r w:rsidR="000A2672">
      <w:rPr>
        <w:rFonts w:ascii="Tahoma"/>
        <w:b/>
        <w:color w:val="8767B0"/>
        <w:spacing w:val="-1"/>
        <w:sz w:val="18"/>
        <w:szCs w:val="18"/>
        <w:lang w:val="en-GB"/>
      </w:rPr>
      <w:t>September</w:t>
    </w:r>
    <w:r w:rsidR="00694B1F">
      <w:rPr>
        <w:rFonts w:ascii="Tahoma"/>
        <w:b/>
        <w:color w:val="8767B0"/>
        <w:spacing w:val="-1"/>
        <w:sz w:val="18"/>
        <w:szCs w:val="18"/>
        <w:lang w:val="en-GB"/>
      </w:rPr>
      <w:t xml:space="preserve"> 2024</w:t>
    </w:r>
    <w:r>
      <w:rPr>
        <w:rFonts w:ascii="Tahoma"/>
        <w:b/>
        <w:color w:val="8767B0"/>
        <w:spacing w:val="-1"/>
        <w:sz w:val="18"/>
        <w:szCs w:val="18"/>
        <w:lang w:val="en-GB"/>
      </w:rPr>
      <w:t xml:space="preserve">                                                               </w:t>
    </w:r>
    <w:r w:rsidRPr="00832DE0">
      <w:rPr>
        <w:rFonts w:ascii="Tahoma"/>
        <w:b/>
        <w:color w:val="8767B0"/>
        <w:spacing w:val="-1"/>
        <w:sz w:val="18"/>
        <w:szCs w:val="18"/>
        <w:lang w:val="en-GB"/>
      </w:rPr>
      <w:t xml:space="preserve">                                     </w:t>
    </w:r>
    <w:r>
      <w:rPr>
        <w:rFonts w:ascii="Tahoma"/>
        <w:b/>
        <w:color w:val="8767B0"/>
        <w:spacing w:val="-1"/>
        <w:sz w:val="18"/>
        <w:szCs w:val="18"/>
        <w:lang w:val="en-GB"/>
      </w:rPr>
      <w:t xml:space="preserve">                      </w:t>
    </w:r>
    <w:r w:rsidRPr="00832DE0">
      <w:rPr>
        <w:rFonts w:ascii="Tahoma"/>
        <w:b/>
        <w:color w:val="8767B0"/>
        <w:spacing w:val="-1"/>
        <w:sz w:val="18"/>
        <w:szCs w:val="18"/>
        <w:lang w:val="en-GB"/>
      </w:rPr>
      <w:t xml:space="preserve">Page </w:t>
    </w:r>
    <w:sdt>
      <w:sdtPr>
        <w:rPr>
          <w:rFonts w:ascii="Tahoma"/>
          <w:b/>
          <w:color w:val="8767B0"/>
          <w:spacing w:val="-1"/>
          <w:sz w:val="18"/>
          <w:szCs w:val="18"/>
          <w:lang w:val="en-GB"/>
        </w:rPr>
        <w:id w:val="945196582"/>
        <w:docPartObj>
          <w:docPartGallery w:val="Page Numbers (Bottom of Page)"/>
          <w:docPartUnique/>
        </w:docPartObj>
      </w:sdtPr>
      <w:sdtEndPr/>
      <w:sdtContent>
        <w:r w:rsidRPr="00832DE0">
          <w:rPr>
            <w:rFonts w:ascii="Tahoma"/>
            <w:b/>
            <w:color w:val="8767B0"/>
            <w:spacing w:val="-1"/>
            <w:sz w:val="18"/>
            <w:szCs w:val="18"/>
            <w:lang w:val="en-GB"/>
          </w:rPr>
          <w:fldChar w:fldCharType="begin"/>
        </w:r>
        <w:r w:rsidRPr="00832DE0">
          <w:rPr>
            <w:rFonts w:ascii="Tahoma"/>
            <w:b/>
            <w:color w:val="8767B0"/>
            <w:spacing w:val="-1"/>
            <w:sz w:val="18"/>
            <w:szCs w:val="18"/>
            <w:lang w:val="en-GB"/>
          </w:rPr>
          <w:instrText xml:space="preserve"> PAGE   \* MERGEFORMAT </w:instrText>
        </w:r>
        <w:r w:rsidRPr="00832DE0">
          <w:rPr>
            <w:rFonts w:ascii="Tahoma"/>
            <w:b/>
            <w:color w:val="8767B0"/>
            <w:spacing w:val="-1"/>
            <w:sz w:val="18"/>
            <w:szCs w:val="18"/>
            <w:lang w:val="en-GB"/>
          </w:rPr>
          <w:fldChar w:fldCharType="separate"/>
        </w:r>
        <w:r w:rsidR="009C5372">
          <w:rPr>
            <w:rFonts w:ascii="Tahoma"/>
            <w:b/>
            <w:noProof/>
            <w:color w:val="8767B0"/>
            <w:spacing w:val="-1"/>
            <w:sz w:val="18"/>
            <w:szCs w:val="18"/>
            <w:lang w:val="en-GB"/>
          </w:rPr>
          <w:t>20</w:t>
        </w:r>
        <w:r w:rsidRPr="00832DE0">
          <w:rPr>
            <w:rFonts w:ascii="Tahoma"/>
            <w:b/>
            <w:color w:val="8767B0"/>
            <w:spacing w:val="-1"/>
            <w:sz w:val="18"/>
            <w:szCs w:val="18"/>
            <w:lang w:val="en-GB"/>
          </w:rPr>
          <w:fldChar w:fldCharType="end"/>
        </w:r>
      </w:sdtContent>
    </w:sdt>
  </w:p>
  <w:p w14:paraId="781364D2" w14:textId="044660F3" w:rsidR="00AC44F0" w:rsidRDefault="00AC44F0">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16E22" w14:textId="77777777" w:rsidR="00860339" w:rsidRDefault="00860339">
      <w:r>
        <w:separator/>
      </w:r>
    </w:p>
  </w:footnote>
  <w:footnote w:type="continuationSeparator" w:id="0">
    <w:p w14:paraId="21A95E0F" w14:textId="77777777" w:rsidR="00860339" w:rsidRDefault="008603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66E07"/>
    <w:multiLevelType w:val="hybridMultilevel"/>
    <w:tmpl w:val="AAAC2BA0"/>
    <w:lvl w:ilvl="0" w:tplc="0578368E">
      <w:start w:val="1"/>
      <w:numFmt w:val="bullet"/>
      <w:lvlText w:val=""/>
      <w:lvlJc w:val="left"/>
      <w:pPr>
        <w:ind w:left="823" w:hanging="360"/>
      </w:pPr>
      <w:rPr>
        <w:rFonts w:ascii="Symbol" w:eastAsia="Symbol" w:hAnsi="Symbol" w:hint="default"/>
        <w:color w:val="933634"/>
        <w:w w:val="100"/>
        <w:sz w:val="22"/>
        <w:szCs w:val="22"/>
      </w:rPr>
    </w:lvl>
    <w:lvl w:ilvl="1" w:tplc="40F422F2">
      <w:start w:val="1"/>
      <w:numFmt w:val="bullet"/>
      <w:lvlText w:val="•"/>
      <w:lvlJc w:val="left"/>
      <w:pPr>
        <w:ind w:left="1111" w:hanging="360"/>
      </w:pPr>
      <w:rPr>
        <w:rFonts w:hint="default"/>
      </w:rPr>
    </w:lvl>
    <w:lvl w:ilvl="2" w:tplc="F63268A2">
      <w:start w:val="1"/>
      <w:numFmt w:val="bullet"/>
      <w:lvlText w:val="•"/>
      <w:lvlJc w:val="left"/>
      <w:pPr>
        <w:ind w:left="1403" w:hanging="360"/>
      </w:pPr>
      <w:rPr>
        <w:rFonts w:hint="default"/>
      </w:rPr>
    </w:lvl>
    <w:lvl w:ilvl="3" w:tplc="79EAA8E6">
      <w:start w:val="1"/>
      <w:numFmt w:val="bullet"/>
      <w:lvlText w:val="•"/>
      <w:lvlJc w:val="left"/>
      <w:pPr>
        <w:ind w:left="1695" w:hanging="360"/>
      </w:pPr>
      <w:rPr>
        <w:rFonts w:hint="default"/>
      </w:rPr>
    </w:lvl>
    <w:lvl w:ilvl="4" w:tplc="33B8964E">
      <w:start w:val="1"/>
      <w:numFmt w:val="bullet"/>
      <w:lvlText w:val="•"/>
      <w:lvlJc w:val="left"/>
      <w:pPr>
        <w:ind w:left="1987" w:hanging="360"/>
      </w:pPr>
      <w:rPr>
        <w:rFonts w:hint="default"/>
      </w:rPr>
    </w:lvl>
    <w:lvl w:ilvl="5" w:tplc="BA549786">
      <w:start w:val="1"/>
      <w:numFmt w:val="bullet"/>
      <w:lvlText w:val="•"/>
      <w:lvlJc w:val="left"/>
      <w:pPr>
        <w:ind w:left="2278" w:hanging="360"/>
      </w:pPr>
      <w:rPr>
        <w:rFonts w:hint="default"/>
      </w:rPr>
    </w:lvl>
    <w:lvl w:ilvl="6" w:tplc="84EAAA2E">
      <w:start w:val="1"/>
      <w:numFmt w:val="bullet"/>
      <w:lvlText w:val="•"/>
      <w:lvlJc w:val="left"/>
      <w:pPr>
        <w:ind w:left="2570" w:hanging="360"/>
      </w:pPr>
      <w:rPr>
        <w:rFonts w:hint="default"/>
      </w:rPr>
    </w:lvl>
    <w:lvl w:ilvl="7" w:tplc="2356F104">
      <w:start w:val="1"/>
      <w:numFmt w:val="bullet"/>
      <w:lvlText w:val="•"/>
      <w:lvlJc w:val="left"/>
      <w:pPr>
        <w:ind w:left="2862" w:hanging="360"/>
      </w:pPr>
      <w:rPr>
        <w:rFonts w:hint="default"/>
      </w:rPr>
    </w:lvl>
    <w:lvl w:ilvl="8" w:tplc="C1AC5AD8">
      <w:start w:val="1"/>
      <w:numFmt w:val="bullet"/>
      <w:lvlText w:val="•"/>
      <w:lvlJc w:val="left"/>
      <w:pPr>
        <w:ind w:left="3154" w:hanging="360"/>
      </w:pPr>
      <w:rPr>
        <w:rFonts w:hint="default"/>
      </w:rPr>
    </w:lvl>
  </w:abstractNum>
  <w:abstractNum w:abstractNumId="1" w15:restartNumberingAfterBreak="0">
    <w:nsid w:val="06FB6EE2"/>
    <w:multiLevelType w:val="hybridMultilevel"/>
    <w:tmpl w:val="4DCE6DE6"/>
    <w:lvl w:ilvl="0" w:tplc="A0C2C384">
      <w:start w:val="1"/>
      <w:numFmt w:val="bullet"/>
      <w:lvlText w:val=""/>
      <w:lvlJc w:val="left"/>
      <w:pPr>
        <w:ind w:left="823" w:hanging="360"/>
      </w:pPr>
      <w:rPr>
        <w:rFonts w:ascii="Symbol" w:eastAsia="Symbol" w:hAnsi="Symbol" w:hint="default"/>
        <w:color w:val="933634"/>
        <w:w w:val="100"/>
        <w:sz w:val="22"/>
        <w:szCs w:val="22"/>
      </w:rPr>
    </w:lvl>
    <w:lvl w:ilvl="1" w:tplc="37E0ECFE">
      <w:start w:val="1"/>
      <w:numFmt w:val="bullet"/>
      <w:lvlText w:val="•"/>
      <w:lvlJc w:val="left"/>
      <w:pPr>
        <w:ind w:left="1125" w:hanging="360"/>
      </w:pPr>
      <w:rPr>
        <w:rFonts w:hint="default"/>
      </w:rPr>
    </w:lvl>
    <w:lvl w:ilvl="2" w:tplc="956834E6">
      <w:start w:val="1"/>
      <w:numFmt w:val="bullet"/>
      <w:lvlText w:val="•"/>
      <w:lvlJc w:val="left"/>
      <w:pPr>
        <w:ind w:left="1430" w:hanging="360"/>
      </w:pPr>
      <w:rPr>
        <w:rFonts w:hint="default"/>
      </w:rPr>
    </w:lvl>
    <w:lvl w:ilvl="3" w:tplc="D5AA52B0">
      <w:start w:val="1"/>
      <w:numFmt w:val="bullet"/>
      <w:lvlText w:val="•"/>
      <w:lvlJc w:val="left"/>
      <w:pPr>
        <w:ind w:left="1735" w:hanging="360"/>
      </w:pPr>
      <w:rPr>
        <w:rFonts w:hint="default"/>
      </w:rPr>
    </w:lvl>
    <w:lvl w:ilvl="4" w:tplc="AA46E546">
      <w:start w:val="1"/>
      <w:numFmt w:val="bullet"/>
      <w:lvlText w:val="•"/>
      <w:lvlJc w:val="left"/>
      <w:pPr>
        <w:ind w:left="2040" w:hanging="360"/>
      </w:pPr>
      <w:rPr>
        <w:rFonts w:hint="default"/>
      </w:rPr>
    </w:lvl>
    <w:lvl w:ilvl="5" w:tplc="2CC4DA52">
      <w:start w:val="1"/>
      <w:numFmt w:val="bullet"/>
      <w:lvlText w:val="•"/>
      <w:lvlJc w:val="left"/>
      <w:pPr>
        <w:ind w:left="2346" w:hanging="360"/>
      </w:pPr>
      <w:rPr>
        <w:rFonts w:hint="default"/>
      </w:rPr>
    </w:lvl>
    <w:lvl w:ilvl="6" w:tplc="1EAABD44">
      <w:start w:val="1"/>
      <w:numFmt w:val="bullet"/>
      <w:lvlText w:val="•"/>
      <w:lvlJc w:val="left"/>
      <w:pPr>
        <w:ind w:left="2651" w:hanging="360"/>
      </w:pPr>
      <w:rPr>
        <w:rFonts w:hint="default"/>
      </w:rPr>
    </w:lvl>
    <w:lvl w:ilvl="7" w:tplc="4EA481CA">
      <w:start w:val="1"/>
      <w:numFmt w:val="bullet"/>
      <w:lvlText w:val="•"/>
      <w:lvlJc w:val="left"/>
      <w:pPr>
        <w:ind w:left="2956" w:hanging="360"/>
      </w:pPr>
      <w:rPr>
        <w:rFonts w:hint="default"/>
      </w:rPr>
    </w:lvl>
    <w:lvl w:ilvl="8" w:tplc="99BAEB90">
      <w:start w:val="1"/>
      <w:numFmt w:val="bullet"/>
      <w:lvlText w:val="•"/>
      <w:lvlJc w:val="left"/>
      <w:pPr>
        <w:ind w:left="3261" w:hanging="360"/>
      </w:pPr>
      <w:rPr>
        <w:rFonts w:hint="default"/>
      </w:rPr>
    </w:lvl>
  </w:abstractNum>
  <w:abstractNum w:abstractNumId="2" w15:restartNumberingAfterBreak="0">
    <w:nsid w:val="091B0A62"/>
    <w:multiLevelType w:val="hybridMultilevel"/>
    <w:tmpl w:val="03A42C18"/>
    <w:lvl w:ilvl="0" w:tplc="FA96F616">
      <w:start w:val="1"/>
      <w:numFmt w:val="bullet"/>
      <w:lvlText w:val=""/>
      <w:lvlJc w:val="left"/>
      <w:pPr>
        <w:ind w:left="823" w:hanging="360"/>
      </w:pPr>
      <w:rPr>
        <w:rFonts w:ascii="Symbol" w:eastAsia="Symbol" w:hAnsi="Symbol" w:hint="default"/>
        <w:color w:val="933634"/>
        <w:w w:val="100"/>
        <w:sz w:val="22"/>
        <w:szCs w:val="22"/>
      </w:rPr>
    </w:lvl>
    <w:lvl w:ilvl="1" w:tplc="2C5E8C02">
      <w:start w:val="1"/>
      <w:numFmt w:val="bullet"/>
      <w:lvlText w:val="•"/>
      <w:lvlJc w:val="left"/>
      <w:pPr>
        <w:ind w:left="1129" w:hanging="360"/>
      </w:pPr>
      <w:rPr>
        <w:rFonts w:hint="default"/>
      </w:rPr>
    </w:lvl>
    <w:lvl w:ilvl="2" w:tplc="94446C44">
      <w:start w:val="1"/>
      <w:numFmt w:val="bullet"/>
      <w:lvlText w:val="•"/>
      <w:lvlJc w:val="left"/>
      <w:pPr>
        <w:ind w:left="1438" w:hanging="360"/>
      </w:pPr>
      <w:rPr>
        <w:rFonts w:hint="default"/>
      </w:rPr>
    </w:lvl>
    <w:lvl w:ilvl="3" w:tplc="EC3C6A5A">
      <w:start w:val="1"/>
      <w:numFmt w:val="bullet"/>
      <w:lvlText w:val="•"/>
      <w:lvlJc w:val="left"/>
      <w:pPr>
        <w:ind w:left="1747" w:hanging="360"/>
      </w:pPr>
      <w:rPr>
        <w:rFonts w:hint="default"/>
      </w:rPr>
    </w:lvl>
    <w:lvl w:ilvl="4" w:tplc="63121EAC">
      <w:start w:val="1"/>
      <w:numFmt w:val="bullet"/>
      <w:lvlText w:val="•"/>
      <w:lvlJc w:val="left"/>
      <w:pPr>
        <w:ind w:left="2056" w:hanging="360"/>
      </w:pPr>
      <w:rPr>
        <w:rFonts w:hint="default"/>
      </w:rPr>
    </w:lvl>
    <w:lvl w:ilvl="5" w:tplc="EC24D906">
      <w:start w:val="1"/>
      <w:numFmt w:val="bullet"/>
      <w:lvlText w:val="•"/>
      <w:lvlJc w:val="left"/>
      <w:pPr>
        <w:ind w:left="2365" w:hanging="360"/>
      </w:pPr>
      <w:rPr>
        <w:rFonts w:hint="default"/>
      </w:rPr>
    </w:lvl>
    <w:lvl w:ilvl="6" w:tplc="68285E2C">
      <w:start w:val="1"/>
      <w:numFmt w:val="bullet"/>
      <w:lvlText w:val="•"/>
      <w:lvlJc w:val="left"/>
      <w:pPr>
        <w:ind w:left="2674" w:hanging="360"/>
      </w:pPr>
      <w:rPr>
        <w:rFonts w:hint="default"/>
      </w:rPr>
    </w:lvl>
    <w:lvl w:ilvl="7" w:tplc="4E2A0066">
      <w:start w:val="1"/>
      <w:numFmt w:val="bullet"/>
      <w:lvlText w:val="•"/>
      <w:lvlJc w:val="left"/>
      <w:pPr>
        <w:ind w:left="2983" w:hanging="360"/>
      </w:pPr>
      <w:rPr>
        <w:rFonts w:hint="default"/>
      </w:rPr>
    </w:lvl>
    <w:lvl w:ilvl="8" w:tplc="AC50E45E">
      <w:start w:val="1"/>
      <w:numFmt w:val="bullet"/>
      <w:lvlText w:val="•"/>
      <w:lvlJc w:val="left"/>
      <w:pPr>
        <w:ind w:left="3292" w:hanging="360"/>
      </w:pPr>
      <w:rPr>
        <w:rFonts w:hint="default"/>
      </w:rPr>
    </w:lvl>
  </w:abstractNum>
  <w:abstractNum w:abstractNumId="3" w15:restartNumberingAfterBreak="0">
    <w:nsid w:val="0B3F2B38"/>
    <w:multiLevelType w:val="hybridMultilevel"/>
    <w:tmpl w:val="74B6D57C"/>
    <w:lvl w:ilvl="0" w:tplc="794E1352">
      <w:start w:val="1"/>
      <w:numFmt w:val="bullet"/>
      <w:lvlText w:val=""/>
      <w:lvlJc w:val="left"/>
      <w:pPr>
        <w:ind w:left="823" w:hanging="360"/>
      </w:pPr>
      <w:rPr>
        <w:rFonts w:ascii="Symbol" w:eastAsia="Symbol" w:hAnsi="Symbol" w:hint="default"/>
        <w:color w:val="933634"/>
        <w:w w:val="100"/>
        <w:sz w:val="22"/>
        <w:szCs w:val="22"/>
      </w:rPr>
    </w:lvl>
    <w:lvl w:ilvl="1" w:tplc="91282430">
      <w:start w:val="1"/>
      <w:numFmt w:val="bullet"/>
      <w:lvlText w:val="•"/>
      <w:lvlJc w:val="left"/>
      <w:pPr>
        <w:ind w:left="1129" w:hanging="360"/>
      </w:pPr>
      <w:rPr>
        <w:rFonts w:hint="default"/>
      </w:rPr>
    </w:lvl>
    <w:lvl w:ilvl="2" w:tplc="96D8720A">
      <w:start w:val="1"/>
      <w:numFmt w:val="bullet"/>
      <w:lvlText w:val="•"/>
      <w:lvlJc w:val="left"/>
      <w:pPr>
        <w:ind w:left="1438" w:hanging="360"/>
      </w:pPr>
      <w:rPr>
        <w:rFonts w:hint="default"/>
      </w:rPr>
    </w:lvl>
    <w:lvl w:ilvl="3" w:tplc="583E9986">
      <w:start w:val="1"/>
      <w:numFmt w:val="bullet"/>
      <w:lvlText w:val="•"/>
      <w:lvlJc w:val="left"/>
      <w:pPr>
        <w:ind w:left="1747" w:hanging="360"/>
      </w:pPr>
      <w:rPr>
        <w:rFonts w:hint="default"/>
      </w:rPr>
    </w:lvl>
    <w:lvl w:ilvl="4" w:tplc="35FA3B36">
      <w:start w:val="1"/>
      <w:numFmt w:val="bullet"/>
      <w:lvlText w:val="•"/>
      <w:lvlJc w:val="left"/>
      <w:pPr>
        <w:ind w:left="2056" w:hanging="360"/>
      </w:pPr>
      <w:rPr>
        <w:rFonts w:hint="default"/>
      </w:rPr>
    </w:lvl>
    <w:lvl w:ilvl="5" w:tplc="108E83CA">
      <w:start w:val="1"/>
      <w:numFmt w:val="bullet"/>
      <w:lvlText w:val="•"/>
      <w:lvlJc w:val="left"/>
      <w:pPr>
        <w:ind w:left="2365" w:hanging="360"/>
      </w:pPr>
      <w:rPr>
        <w:rFonts w:hint="default"/>
      </w:rPr>
    </w:lvl>
    <w:lvl w:ilvl="6" w:tplc="41AA9C2C">
      <w:start w:val="1"/>
      <w:numFmt w:val="bullet"/>
      <w:lvlText w:val="•"/>
      <w:lvlJc w:val="left"/>
      <w:pPr>
        <w:ind w:left="2674" w:hanging="360"/>
      </w:pPr>
      <w:rPr>
        <w:rFonts w:hint="default"/>
      </w:rPr>
    </w:lvl>
    <w:lvl w:ilvl="7" w:tplc="D3AE4052">
      <w:start w:val="1"/>
      <w:numFmt w:val="bullet"/>
      <w:lvlText w:val="•"/>
      <w:lvlJc w:val="left"/>
      <w:pPr>
        <w:ind w:left="2983" w:hanging="360"/>
      </w:pPr>
      <w:rPr>
        <w:rFonts w:hint="default"/>
      </w:rPr>
    </w:lvl>
    <w:lvl w:ilvl="8" w:tplc="E43A24D6">
      <w:start w:val="1"/>
      <w:numFmt w:val="bullet"/>
      <w:lvlText w:val="•"/>
      <w:lvlJc w:val="left"/>
      <w:pPr>
        <w:ind w:left="3292" w:hanging="360"/>
      </w:pPr>
      <w:rPr>
        <w:rFonts w:hint="default"/>
      </w:rPr>
    </w:lvl>
  </w:abstractNum>
  <w:abstractNum w:abstractNumId="4" w15:restartNumberingAfterBreak="0">
    <w:nsid w:val="0BE570D5"/>
    <w:multiLevelType w:val="hybridMultilevel"/>
    <w:tmpl w:val="EE586FCC"/>
    <w:lvl w:ilvl="0" w:tplc="5FC2166E">
      <w:start w:val="1"/>
      <w:numFmt w:val="bullet"/>
      <w:lvlText w:val=""/>
      <w:lvlJc w:val="left"/>
      <w:pPr>
        <w:ind w:left="823" w:hanging="360"/>
      </w:pPr>
      <w:rPr>
        <w:rFonts w:ascii="Symbol" w:eastAsia="Symbol" w:hAnsi="Symbol" w:hint="default"/>
        <w:color w:val="933634"/>
        <w:w w:val="100"/>
        <w:sz w:val="22"/>
        <w:szCs w:val="22"/>
      </w:rPr>
    </w:lvl>
    <w:lvl w:ilvl="1" w:tplc="C6C62D4C">
      <w:start w:val="1"/>
      <w:numFmt w:val="bullet"/>
      <w:lvlText w:val="•"/>
      <w:lvlJc w:val="left"/>
      <w:pPr>
        <w:ind w:left="1111" w:hanging="360"/>
      </w:pPr>
      <w:rPr>
        <w:rFonts w:hint="default"/>
      </w:rPr>
    </w:lvl>
    <w:lvl w:ilvl="2" w:tplc="42FC1A00">
      <w:start w:val="1"/>
      <w:numFmt w:val="bullet"/>
      <w:lvlText w:val="•"/>
      <w:lvlJc w:val="left"/>
      <w:pPr>
        <w:ind w:left="1403" w:hanging="360"/>
      </w:pPr>
      <w:rPr>
        <w:rFonts w:hint="default"/>
      </w:rPr>
    </w:lvl>
    <w:lvl w:ilvl="3" w:tplc="ED00C43C">
      <w:start w:val="1"/>
      <w:numFmt w:val="bullet"/>
      <w:lvlText w:val="•"/>
      <w:lvlJc w:val="left"/>
      <w:pPr>
        <w:ind w:left="1695" w:hanging="360"/>
      </w:pPr>
      <w:rPr>
        <w:rFonts w:hint="default"/>
      </w:rPr>
    </w:lvl>
    <w:lvl w:ilvl="4" w:tplc="AEDE1408">
      <w:start w:val="1"/>
      <w:numFmt w:val="bullet"/>
      <w:lvlText w:val="•"/>
      <w:lvlJc w:val="left"/>
      <w:pPr>
        <w:ind w:left="1987" w:hanging="360"/>
      </w:pPr>
      <w:rPr>
        <w:rFonts w:hint="default"/>
      </w:rPr>
    </w:lvl>
    <w:lvl w:ilvl="5" w:tplc="CE9A95B2">
      <w:start w:val="1"/>
      <w:numFmt w:val="bullet"/>
      <w:lvlText w:val="•"/>
      <w:lvlJc w:val="left"/>
      <w:pPr>
        <w:ind w:left="2278" w:hanging="360"/>
      </w:pPr>
      <w:rPr>
        <w:rFonts w:hint="default"/>
      </w:rPr>
    </w:lvl>
    <w:lvl w:ilvl="6" w:tplc="4B9AB7B6">
      <w:start w:val="1"/>
      <w:numFmt w:val="bullet"/>
      <w:lvlText w:val="•"/>
      <w:lvlJc w:val="left"/>
      <w:pPr>
        <w:ind w:left="2570" w:hanging="360"/>
      </w:pPr>
      <w:rPr>
        <w:rFonts w:hint="default"/>
      </w:rPr>
    </w:lvl>
    <w:lvl w:ilvl="7" w:tplc="6D106BE8">
      <w:start w:val="1"/>
      <w:numFmt w:val="bullet"/>
      <w:lvlText w:val="•"/>
      <w:lvlJc w:val="left"/>
      <w:pPr>
        <w:ind w:left="2862" w:hanging="360"/>
      </w:pPr>
      <w:rPr>
        <w:rFonts w:hint="default"/>
      </w:rPr>
    </w:lvl>
    <w:lvl w:ilvl="8" w:tplc="100883FE">
      <w:start w:val="1"/>
      <w:numFmt w:val="bullet"/>
      <w:lvlText w:val="•"/>
      <w:lvlJc w:val="left"/>
      <w:pPr>
        <w:ind w:left="3154" w:hanging="360"/>
      </w:pPr>
      <w:rPr>
        <w:rFonts w:hint="default"/>
      </w:rPr>
    </w:lvl>
  </w:abstractNum>
  <w:abstractNum w:abstractNumId="5" w15:restartNumberingAfterBreak="0">
    <w:nsid w:val="0C664F47"/>
    <w:multiLevelType w:val="hybridMultilevel"/>
    <w:tmpl w:val="2416D16A"/>
    <w:lvl w:ilvl="0" w:tplc="70EED116">
      <w:start w:val="1"/>
      <w:numFmt w:val="bullet"/>
      <w:lvlText w:val=""/>
      <w:lvlJc w:val="left"/>
      <w:pPr>
        <w:ind w:left="823" w:hanging="360"/>
      </w:pPr>
      <w:rPr>
        <w:rFonts w:ascii="Symbol" w:eastAsia="Symbol" w:hAnsi="Symbol" w:hint="default"/>
        <w:color w:val="933634"/>
        <w:w w:val="100"/>
        <w:sz w:val="22"/>
        <w:szCs w:val="22"/>
      </w:rPr>
    </w:lvl>
    <w:lvl w:ilvl="1" w:tplc="DB8AC402">
      <w:start w:val="1"/>
      <w:numFmt w:val="bullet"/>
      <w:lvlText w:val="•"/>
      <w:lvlJc w:val="left"/>
      <w:pPr>
        <w:ind w:left="1111" w:hanging="360"/>
      </w:pPr>
      <w:rPr>
        <w:rFonts w:hint="default"/>
      </w:rPr>
    </w:lvl>
    <w:lvl w:ilvl="2" w:tplc="17162A62">
      <w:start w:val="1"/>
      <w:numFmt w:val="bullet"/>
      <w:lvlText w:val="•"/>
      <w:lvlJc w:val="left"/>
      <w:pPr>
        <w:ind w:left="1403" w:hanging="360"/>
      </w:pPr>
      <w:rPr>
        <w:rFonts w:hint="default"/>
      </w:rPr>
    </w:lvl>
    <w:lvl w:ilvl="3" w:tplc="454E34D4">
      <w:start w:val="1"/>
      <w:numFmt w:val="bullet"/>
      <w:lvlText w:val="•"/>
      <w:lvlJc w:val="left"/>
      <w:pPr>
        <w:ind w:left="1695" w:hanging="360"/>
      </w:pPr>
      <w:rPr>
        <w:rFonts w:hint="default"/>
      </w:rPr>
    </w:lvl>
    <w:lvl w:ilvl="4" w:tplc="13B68478">
      <w:start w:val="1"/>
      <w:numFmt w:val="bullet"/>
      <w:lvlText w:val="•"/>
      <w:lvlJc w:val="left"/>
      <w:pPr>
        <w:ind w:left="1987" w:hanging="360"/>
      </w:pPr>
      <w:rPr>
        <w:rFonts w:hint="default"/>
      </w:rPr>
    </w:lvl>
    <w:lvl w:ilvl="5" w:tplc="96082A1C">
      <w:start w:val="1"/>
      <w:numFmt w:val="bullet"/>
      <w:lvlText w:val="•"/>
      <w:lvlJc w:val="left"/>
      <w:pPr>
        <w:ind w:left="2278" w:hanging="360"/>
      </w:pPr>
      <w:rPr>
        <w:rFonts w:hint="default"/>
      </w:rPr>
    </w:lvl>
    <w:lvl w:ilvl="6" w:tplc="E51606CA">
      <w:start w:val="1"/>
      <w:numFmt w:val="bullet"/>
      <w:lvlText w:val="•"/>
      <w:lvlJc w:val="left"/>
      <w:pPr>
        <w:ind w:left="2570" w:hanging="360"/>
      </w:pPr>
      <w:rPr>
        <w:rFonts w:hint="default"/>
      </w:rPr>
    </w:lvl>
    <w:lvl w:ilvl="7" w:tplc="F162E850">
      <w:start w:val="1"/>
      <w:numFmt w:val="bullet"/>
      <w:lvlText w:val="•"/>
      <w:lvlJc w:val="left"/>
      <w:pPr>
        <w:ind w:left="2862" w:hanging="360"/>
      </w:pPr>
      <w:rPr>
        <w:rFonts w:hint="default"/>
      </w:rPr>
    </w:lvl>
    <w:lvl w:ilvl="8" w:tplc="F86013CE">
      <w:start w:val="1"/>
      <w:numFmt w:val="bullet"/>
      <w:lvlText w:val="•"/>
      <w:lvlJc w:val="left"/>
      <w:pPr>
        <w:ind w:left="3154" w:hanging="360"/>
      </w:pPr>
      <w:rPr>
        <w:rFonts w:hint="default"/>
      </w:rPr>
    </w:lvl>
  </w:abstractNum>
  <w:abstractNum w:abstractNumId="6" w15:restartNumberingAfterBreak="0">
    <w:nsid w:val="0E307022"/>
    <w:multiLevelType w:val="hybridMultilevel"/>
    <w:tmpl w:val="40C67F6C"/>
    <w:lvl w:ilvl="0" w:tplc="E0687F02">
      <w:start w:val="1"/>
      <w:numFmt w:val="bullet"/>
      <w:lvlText w:val=""/>
      <w:lvlJc w:val="left"/>
      <w:pPr>
        <w:ind w:left="823" w:hanging="360"/>
      </w:pPr>
      <w:rPr>
        <w:rFonts w:ascii="Symbol" w:eastAsia="Symbol" w:hAnsi="Symbol" w:hint="default"/>
        <w:color w:val="933634"/>
        <w:w w:val="100"/>
        <w:sz w:val="22"/>
        <w:szCs w:val="22"/>
      </w:rPr>
    </w:lvl>
    <w:lvl w:ilvl="1" w:tplc="03A07A14">
      <w:start w:val="1"/>
      <w:numFmt w:val="bullet"/>
      <w:lvlText w:val="•"/>
      <w:lvlJc w:val="left"/>
      <w:pPr>
        <w:ind w:left="1129" w:hanging="360"/>
      </w:pPr>
      <w:rPr>
        <w:rFonts w:hint="default"/>
      </w:rPr>
    </w:lvl>
    <w:lvl w:ilvl="2" w:tplc="F43A00F8">
      <w:start w:val="1"/>
      <w:numFmt w:val="bullet"/>
      <w:lvlText w:val="•"/>
      <w:lvlJc w:val="left"/>
      <w:pPr>
        <w:ind w:left="1438" w:hanging="360"/>
      </w:pPr>
      <w:rPr>
        <w:rFonts w:hint="default"/>
      </w:rPr>
    </w:lvl>
    <w:lvl w:ilvl="3" w:tplc="62CE0E9A">
      <w:start w:val="1"/>
      <w:numFmt w:val="bullet"/>
      <w:lvlText w:val="•"/>
      <w:lvlJc w:val="left"/>
      <w:pPr>
        <w:ind w:left="1747" w:hanging="360"/>
      </w:pPr>
      <w:rPr>
        <w:rFonts w:hint="default"/>
      </w:rPr>
    </w:lvl>
    <w:lvl w:ilvl="4" w:tplc="97ECB8B8">
      <w:start w:val="1"/>
      <w:numFmt w:val="bullet"/>
      <w:lvlText w:val="•"/>
      <w:lvlJc w:val="left"/>
      <w:pPr>
        <w:ind w:left="2056" w:hanging="360"/>
      </w:pPr>
      <w:rPr>
        <w:rFonts w:hint="default"/>
      </w:rPr>
    </w:lvl>
    <w:lvl w:ilvl="5" w:tplc="0FC8CD6A">
      <w:start w:val="1"/>
      <w:numFmt w:val="bullet"/>
      <w:lvlText w:val="•"/>
      <w:lvlJc w:val="left"/>
      <w:pPr>
        <w:ind w:left="2365" w:hanging="360"/>
      </w:pPr>
      <w:rPr>
        <w:rFonts w:hint="default"/>
      </w:rPr>
    </w:lvl>
    <w:lvl w:ilvl="6" w:tplc="094C1CBE">
      <w:start w:val="1"/>
      <w:numFmt w:val="bullet"/>
      <w:lvlText w:val="•"/>
      <w:lvlJc w:val="left"/>
      <w:pPr>
        <w:ind w:left="2674" w:hanging="360"/>
      </w:pPr>
      <w:rPr>
        <w:rFonts w:hint="default"/>
      </w:rPr>
    </w:lvl>
    <w:lvl w:ilvl="7" w:tplc="F586A168">
      <w:start w:val="1"/>
      <w:numFmt w:val="bullet"/>
      <w:lvlText w:val="•"/>
      <w:lvlJc w:val="left"/>
      <w:pPr>
        <w:ind w:left="2983" w:hanging="360"/>
      </w:pPr>
      <w:rPr>
        <w:rFonts w:hint="default"/>
      </w:rPr>
    </w:lvl>
    <w:lvl w:ilvl="8" w:tplc="7C8C79BC">
      <w:start w:val="1"/>
      <w:numFmt w:val="bullet"/>
      <w:lvlText w:val="•"/>
      <w:lvlJc w:val="left"/>
      <w:pPr>
        <w:ind w:left="3292" w:hanging="360"/>
      </w:pPr>
      <w:rPr>
        <w:rFonts w:hint="default"/>
      </w:rPr>
    </w:lvl>
  </w:abstractNum>
  <w:abstractNum w:abstractNumId="7" w15:restartNumberingAfterBreak="0">
    <w:nsid w:val="164E587E"/>
    <w:multiLevelType w:val="hybridMultilevel"/>
    <w:tmpl w:val="47726948"/>
    <w:lvl w:ilvl="0" w:tplc="77D00144">
      <w:start w:val="1"/>
      <w:numFmt w:val="bullet"/>
      <w:lvlText w:val=""/>
      <w:lvlJc w:val="left"/>
      <w:pPr>
        <w:ind w:left="823" w:hanging="360"/>
      </w:pPr>
      <w:rPr>
        <w:rFonts w:ascii="Symbol" w:eastAsia="Symbol" w:hAnsi="Symbol" w:hint="default"/>
        <w:color w:val="933634"/>
        <w:w w:val="100"/>
        <w:sz w:val="22"/>
        <w:szCs w:val="22"/>
      </w:rPr>
    </w:lvl>
    <w:lvl w:ilvl="1" w:tplc="CDF2525E">
      <w:start w:val="1"/>
      <w:numFmt w:val="bullet"/>
      <w:lvlText w:val="•"/>
      <w:lvlJc w:val="left"/>
      <w:pPr>
        <w:ind w:left="1129" w:hanging="360"/>
      </w:pPr>
      <w:rPr>
        <w:rFonts w:hint="default"/>
      </w:rPr>
    </w:lvl>
    <w:lvl w:ilvl="2" w:tplc="76367698">
      <w:start w:val="1"/>
      <w:numFmt w:val="bullet"/>
      <w:lvlText w:val="•"/>
      <w:lvlJc w:val="left"/>
      <w:pPr>
        <w:ind w:left="1438" w:hanging="360"/>
      </w:pPr>
      <w:rPr>
        <w:rFonts w:hint="default"/>
      </w:rPr>
    </w:lvl>
    <w:lvl w:ilvl="3" w:tplc="3D5C6936">
      <w:start w:val="1"/>
      <w:numFmt w:val="bullet"/>
      <w:lvlText w:val="•"/>
      <w:lvlJc w:val="left"/>
      <w:pPr>
        <w:ind w:left="1747" w:hanging="360"/>
      </w:pPr>
      <w:rPr>
        <w:rFonts w:hint="default"/>
      </w:rPr>
    </w:lvl>
    <w:lvl w:ilvl="4" w:tplc="CA5A89CE">
      <w:start w:val="1"/>
      <w:numFmt w:val="bullet"/>
      <w:lvlText w:val="•"/>
      <w:lvlJc w:val="left"/>
      <w:pPr>
        <w:ind w:left="2056" w:hanging="360"/>
      </w:pPr>
      <w:rPr>
        <w:rFonts w:hint="default"/>
      </w:rPr>
    </w:lvl>
    <w:lvl w:ilvl="5" w:tplc="12CC9D26">
      <w:start w:val="1"/>
      <w:numFmt w:val="bullet"/>
      <w:lvlText w:val="•"/>
      <w:lvlJc w:val="left"/>
      <w:pPr>
        <w:ind w:left="2365" w:hanging="360"/>
      </w:pPr>
      <w:rPr>
        <w:rFonts w:hint="default"/>
      </w:rPr>
    </w:lvl>
    <w:lvl w:ilvl="6" w:tplc="47D63BE8">
      <w:start w:val="1"/>
      <w:numFmt w:val="bullet"/>
      <w:lvlText w:val="•"/>
      <w:lvlJc w:val="left"/>
      <w:pPr>
        <w:ind w:left="2674" w:hanging="360"/>
      </w:pPr>
      <w:rPr>
        <w:rFonts w:hint="default"/>
      </w:rPr>
    </w:lvl>
    <w:lvl w:ilvl="7" w:tplc="7F926C90">
      <w:start w:val="1"/>
      <w:numFmt w:val="bullet"/>
      <w:lvlText w:val="•"/>
      <w:lvlJc w:val="left"/>
      <w:pPr>
        <w:ind w:left="2983" w:hanging="360"/>
      </w:pPr>
      <w:rPr>
        <w:rFonts w:hint="default"/>
      </w:rPr>
    </w:lvl>
    <w:lvl w:ilvl="8" w:tplc="5EC66246">
      <w:start w:val="1"/>
      <w:numFmt w:val="bullet"/>
      <w:lvlText w:val="•"/>
      <w:lvlJc w:val="left"/>
      <w:pPr>
        <w:ind w:left="3292" w:hanging="360"/>
      </w:pPr>
      <w:rPr>
        <w:rFonts w:hint="default"/>
      </w:rPr>
    </w:lvl>
  </w:abstractNum>
  <w:abstractNum w:abstractNumId="8" w15:restartNumberingAfterBreak="0">
    <w:nsid w:val="18861041"/>
    <w:multiLevelType w:val="hybridMultilevel"/>
    <w:tmpl w:val="6E6A76CA"/>
    <w:lvl w:ilvl="0" w:tplc="C40238C8">
      <w:start w:val="1"/>
      <w:numFmt w:val="bullet"/>
      <w:lvlText w:val=""/>
      <w:lvlJc w:val="left"/>
      <w:pPr>
        <w:ind w:left="823" w:hanging="360"/>
      </w:pPr>
      <w:rPr>
        <w:rFonts w:ascii="Symbol" w:eastAsia="Symbol" w:hAnsi="Symbol" w:hint="default"/>
        <w:color w:val="933634"/>
        <w:w w:val="100"/>
        <w:sz w:val="22"/>
        <w:szCs w:val="22"/>
      </w:rPr>
    </w:lvl>
    <w:lvl w:ilvl="1" w:tplc="AC9A0D6C">
      <w:start w:val="1"/>
      <w:numFmt w:val="bullet"/>
      <w:lvlText w:val="•"/>
      <w:lvlJc w:val="left"/>
      <w:pPr>
        <w:ind w:left="1129" w:hanging="360"/>
      </w:pPr>
      <w:rPr>
        <w:rFonts w:hint="default"/>
      </w:rPr>
    </w:lvl>
    <w:lvl w:ilvl="2" w:tplc="5AA0170A">
      <w:start w:val="1"/>
      <w:numFmt w:val="bullet"/>
      <w:lvlText w:val="•"/>
      <w:lvlJc w:val="left"/>
      <w:pPr>
        <w:ind w:left="1438" w:hanging="360"/>
      </w:pPr>
      <w:rPr>
        <w:rFonts w:hint="default"/>
      </w:rPr>
    </w:lvl>
    <w:lvl w:ilvl="3" w:tplc="1DB28FA8">
      <w:start w:val="1"/>
      <w:numFmt w:val="bullet"/>
      <w:lvlText w:val="•"/>
      <w:lvlJc w:val="left"/>
      <w:pPr>
        <w:ind w:left="1747" w:hanging="360"/>
      </w:pPr>
      <w:rPr>
        <w:rFonts w:hint="default"/>
      </w:rPr>
    </w:lvl>
    <w:lvl w:ilvl="4" w:tplc="BFEEC104">
      <w:start w:val="1"/>
      <w:numFmt w:val="bullet"/>
      <w:lvlText w:val="•"/>
      <w:lvlJc w:val="left"/>
      <w:pPr>
        <w:ind w:left="2056" w:hanging="360"/>
      </w:pPr>
      <w:rPr>
        <w:rFonts w:hint="default"/>
      </w:rPr>
    </w:lvl>
    <w:lvl w:ilvl="5" w:tplc="41DE6738">
      <w:start w:val="1"/>
      <w:numFmt w:val="bullet"/>
      <w:lvlText w:val="•"/>
      <w:lvlJc w:val="left"/>
      <w:pPr>
        <w:ind w:left="2365" w:hanging="360"/>
      </w:pPr>
      <w:rPr>
        <w:rFonts w:hint="default"/>
      </w:rPr>
    </w:lvl>
    <w:lvl w:ilvl="6" w:tplc="287229E8">
      <w:start w:val="1"/>
      <w:numFmt w:val="bullet"/>
      <w:lvlText w:val="•"/>
      <w:lvlJc w:val="left"/>
      <w:pPr>
        <w:ind w:left="2674" w:hanging="360"/>
      </w:pPr>
      <w:rPr>
        <w:rFonts w:hint="default"/>
      </w:rPr>
    </w:lvl>
    <w:lvl w:ilvl="7" w:tplc="02B41A5E">
      <w:start w:val="1"/>
      <w:numFmt w:val="bullet"/>
      <w:lvlText w:val="•"/>
      <w:lvlJc w:val="left"/>
      <w:pPr>
        <w:ind w:left="2983" w:hanging="360"/>
      </w:pPr>
      <w:rPr>
        <w:rFonts w:hint="default"/>
      </w:rPr>
    </w:lvl>
    <w:lvl w:ilvl="8" w:tplc="D4622FC2">
      <w:start w:val="1"/>
      <w:numFmt w:val="bullet"/>
      <w:lvlText w:val="•"/>
      <w:lvlJc w:val="left"/>
      <w:pPr>
        <w:ind w:left="3292" w:hanging="360"/>
      </w:pPr>
      <w:rPr>
        <w:rFonts w:hint="default"/>
      </w:rPr>
    </w:lvl>
  </w:abstractNum>
  <w:abstractNum w:abstractNumId="9" w15:restartNumberingAfterBreak="0">
    <w:nsid w:val="19CA233C"/>
    <w:multiLevelType w:val="hybridMultilevel"/>
    <w:tmpl w:val="C368F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EA5A14"/>
    <w:multiLevelType w:val="hybridMultilevel"/>
    <w:tmpl w:val="F624768E"/>
    <w:lvl w:ilvl="0" w:tplc="8A10F172">
      <w:start w:val="1"/>
      <w:numFmt w:val="bullet"/>
      <w:lvlText w:val=""/>
      <w:lvlJc w:val="left"/>
      <w:pPr>
        <w:ind w:left="823" w:hanging="360"/>
      </w:pPr>
      <w:rPr>
        <w:rFonts w:ascii="Symbol" w:eastAsia="Symbol" w:hAnsi="Symbol" w:hint="default"/>
        <w:color w:val="933634"/>
        <w:w w:val="100"/>
        <w:sz w:val="22"/>
        <w:szCs w:val="22"/>
      </w:rPr>
    </w:lvl>
    <w:lvl w:ilvl="1" w:tplc="210AFAF0">
      <w:start w:val="1"/>
      <w:numFmt w:val="bullet"/>
      <w:lvlText w:val="•"/>
      <w:lvlJc w:val="left"/>
      <w:pPr>
        <w:ind w:left="1129" w:hanging="360"/>
      </w:pPr>
      <w:rPr>
        <w:rFonts w:hint="default"/>
      </w:rPr>
    </w:lvl>
    <w:lvl w:ilvl="2" w:tplc="64E2AF72">
      <w:start w:val="1"/>
      <w:numFmt w:val="bullet"/>
      <w:lvlText w:val="•"/>
      <w:lvlJc w:val="left"/>
      <w:pPr>
        <w:ind w:left="1438" w:hanging="360"/>
      </w:pPr>
      <w:rPr>
        <w:rFonts w:hint="default"/>
      </w:rPr>
    </w:lvl>
    <w:lvl w:ilvl="3" w:tplc="2E76BE7E">
      <w:start w:val="1"/>
      <w:numFmt w:val="bullet"/>
      <w:lvlText w:val="•"/>
      <w:lvlJc w:val="left"/>
      <w:pPr>
        <w:ind w:left="1747" w:hanging="360"/>
      </w:pPr>
      <w:rPr>
        <w:rFonts w:hint="default"/>
      </w:rPr>
    </w:lvl>
    <w:lvl w:ilvl="4" w:tplc="83CCA992">
      <w:start w:val="1"/>
      <w:numFmt w:val="bullet"/>
      <w:lvlText w:val="•"/>
      <w:lvlJc w:val="left"/>
      <w:pPr>
        <w:ind w:left="2056" w:hanging="360"/>
      </w:pPr>
      <w:rPr>
        <w:rFonts w:hint="default"/>
      </w:rPr>
    </w:lvl>
    <w:lvl w:ilvl="5" w:tplc="C75482DC">
      <w:start w:val="1"/>
      <w:numFmt w:val="bullet"/>
      <w:lvlText w:val="•"/>
      <w:lvlJc w:val="left"/>
      <w:pPr>
        <w:ind w:left="2365" w:hanging="360"/>
      </w:pPr>
      <w:rPr>
        <w:rFonts w:hint="default"/>
      </w:rPr>
    </w:lvl>
    <w:lvl w:ilvl="6" w:tplc="CF4EA3A8">
      <w:start w:val="1"/>
      <w:numFmt w:val="bullet"/>
      <w:lvlText w:val="•"/>
      <w:lvlJc w:val="left"/>
      <w:pPr>
        <w:ind w:left="2674" w:hanging="360"/>
      </w:pPr>
      <w:rPr>
        <w:rFonts w:hint="default"/>
      </w:rPr>
    </w:lvl>
    <w:lvl w:ilvl="7" w:tplc="D166BD80">
      <w:start w:val="1"/>
      <w:numFmt w:val="bullet"/>
      <w:lvlText w:val="•"/>
      <w:lvlJc w:val="left"/>
      <w:pPr>
        <w:ind w:left="2983" w:hanging="360"/>
      </w:pPr>
      <w:rPr>
        <w:rFonts w:hint="default"/>
      </w:rPr>
    </w:lvl>
    <w:lvl w:ilvl="8" w:tplc="9152936A">
      <w:start w:val="1"/>
      <w:numFmt w:val="bullet"/>
      <w:lvlText w:val="•"/>
      <w:lvlJc w:val="left"/>
      <w:pPr>
        <w:ind w:left="3292" w:hanging="360"/>
      </w:pPr>
      <w:rPr>
        <w:rFonts w:hint="default"/>
      </w:rPr>
    </w:lvl>
  </w:abstractNum>
  <w:abstractNum w:abstractNumId="11" w15:restartNumberingAfterBreak="0">
    <w:nsid w:val="1D6B503F"/>
    <w:multiLevelType w:val="hybridMultilevel"/>
    <w:tmpl w:val="703AF0E2"/>
    <w:lvl w:ilvl="0" w:tplc="C02258EC">
      <w:start w:val="1"/>
      <w:numFmt w:val="bullet"/>
      <w:lvlText w:val=""/>
      <w:lvlJc w:val="left"/>
      <w:pPr>
        <w:ind w:left="823" w:hanging="360"/>
      </w:pPr>
      <w:rPr>
        <w:rFonts w:ascii="Symbol" w:eastAsia="Symbol" w:hAnsi="Symbol" w:hint="default"/>
        <w:color w:val="933634"/>
        <w:w w:val="100"/>
        <w:sz w:val="22"/>
        <w:szCs w:val="22"/>
      </w:rPr>
    </w:lvl>
    <w:lvl w:ilvl="1" w:tplc="CCF452CA">
      <w:start w:val="1"/>
      <w:numFmt w:val="bullet"/>
      <w:lvlText w:val="•"/>
      <w:lvlJc w:val="left"/>
      <w:pPr>
        <w:ind w:left="1111" w:hanging="360"/>
      </w:pPr>
      <w:rPr>
        <w:rFonts w:hint="default"/>
      </w:rPr>
    </w:lvl>
    <w:lvl w:ilvl="2" w:tplc="95C05CB4">
      <w:start w:val="1"/>
      <w:numFmt w:val="bullet"/>
      <w:lvlText w:val="•"/>
      <w:lvlJc w:val="left"/>
      <w:pPr>
        <w:ind w:left="1403" w:hanging="360"/>
      </w:pPr>
      <w:rPr>
        <w:rFonts w:hint="default"/>
      </w:rPr>
    </w:lvl>
    <w:lvl w:ilvl="3" w:tplc="F5AC4C2E">
      <w:start w:val="1"/>
      <w:numFmt w:val="bullet"/>
      <w:lvlText w:val="•"/>
      <w:lvlJc w:val="left"/>
      <w:pPr>
        <w:ind w:left="1695" w:hanging="360"/>
      </w:pPr>
      <w:rPr>
        <w:rFonts w:hint="default"/>
      </w:rPr>
    </w:lvl>
    <w:lvl w:ilvl="4" w:tplc="CE46EEFA">
      <w:start w:val="1"/>
      <w:numFmt w:val="bullet"/>
      <w:lvlText w:val="•"/>
      <w:lvlJc w:val="left"/>
      <w:pPr>
        <w:ind w:left="1987" w:hanging="360"/>
      </w:pPr>
      <w:rPr>
        <w:rFonts w:hint="default"/>
      </w:rPr>
    </w:lvl>
    <w:lvl w:ilvl="5" w:tplc="8F9CD600">
      <w:start w:val="1"/>
      <w:numFmt w:val="bullet"/>
      <w:lvlText w:val="•"/>
      <w:lvlJc w:val="left"/>
      <w:pPr>
        <w:ind w:left="2278" w:hanging="360"/>
      </w:pPr>
      <w:rPr>
        <w:rFonts w:hint="default"/>
      </w:rPr>
    </w:lvl>
    <w:lvl w:ilvl="6" w:tplc="356CFB42">
      <w:start w:val="1"/>
      <w:numFmt w:val="bullet"/>
      <w:lvlText w:val="•"/>
      <w:lvlJc w:val="left"/>
      <w:pPr>
        <w:ind w:left="2570" w:hanging="360"/>
      </w:pPr>
      <w:rPr>
        <w:rFonts w:hint="default"/>
      </w:rPr>
    </w:lvl>
    <w:lvl w:ilvl="7" w:tplc="D1B8005A">
      <w:start w:val="1"/>
      <w:numFmt w:val="bullet"/>
      <w:lvlText w:val="•"/>
      <w:lvlJc w:val="left"/>
      <w:pPr>
        <w:ind w:left="2862" w:hanging="360"/>
      </w:pPr>
      <w:rPr>
        <w:rFonts w:hint="default"/>
      </w:rPr>
    </w:lvl>
    <w:lvl w:ilvl="8" w:tplc="F8568B08">
      <w:start w:val="1"/>
      <w:numFmt w:val="bullet"/>
      <w:lvlText w:val="•"/>
      <w:lvlJc w:val="left"/>
      <w:pPr>
        <w:ind w:left="3154" w:hanging="360"/>
      </w:pPr>
      <w:rPr>
        <w:rFonts w:hint="default"/>
      </w:rPr>
    </w:lvl>
  </w:abstractNum>
  <w:abstractNum w:abstractNumId="12" w15:restartNumberingAfterBreak="0">
    <w:nsid w:val="1EB00E39"/>
    <w:multiLevelType w:val="hybridMultilevel"/>
    <w:tmpl w:val="A42A7B98"/>
    <w:lvl w:ilvl="0" w:tplc="DC3EEBF8">
      <w:start w:val="1"/>
      <w:numFmt w:val="bullet"/>
      <w:lvlText w:val=""/>
      <w:lvlJc w:val="left"/>
      <w:pPr>
        <w:ind w:left="823" w:hanging="360"/>
      </w:pPr>
      <w:rPr>
        <w:rFonts w:ascii="Symbol" w:eastAsia="Symbol" w:hAnsi="Symbol" w:hint="default"/>
        <w:color w:val="933634"/>
        <w:w w:val="100"/>
        <w:sz w:val="22"/>
        <w:szCs w:val="22"/>
      </w:rPr>
    </w:lvl>
    <w:lvl w:ilvl="1" w:tplc="3B50BCD0">
      <w:start w:val="1"/>
      <w:numFmt w:val="bullet"/>
      <w:lvlText w:val="•"/>
      <w:lvlJc w:val="left"/>
      <w:pPr>
        <w:ind w:left="1129" w:hanging="360"/>
      </w:pPr>
      <w:rPr>
        <w:rFonts w:hint="default"/>
      </w:rPr>
    </w:lvl>
    <w:lvl w:ilvl="2" w:tplc="F0DEF600">
      <w:start w:val="1"/>
      <w:numFmt w:val="bullet"/>
      <w:lvlText w:val="•"/>
      <w:lvlJc w:val="left"/>
      <w:pPr>
        <w:ind w:left="1438" w:hanging="360"/>
      </w:pPr>
      <w:rPr>
        <w:rFonts w:hint="default"/>
      </w:rPr>
    </w:lvl>
    <w:lvl w:ilvl="3" w:tplc="1CE85FD2">
      <w:start w:val="1"/>
      <w:numFmt w:val="bullet"/>
      <w:lvlText w:val="•"/>
      <w:lvlJc w:val="left"/>
      <w:pPr>
        <w:ind w:left="1747" w:hanging="360"/>
      </w:pPr>
      <w:rPr>
        <w:rFonts w:hint="default"/>
      </w:rPr>
    </w:lvl>
    <w:lvl w:ilvl="4" w:tplc="77BE1174">
      <w:start w:val="1"/>
      <w:numFmt w:val="bullet"/>
      <w:lvlText w:val="•"/>
      <w:lvlJc w:val="left"/>
      <w:pPr>
        <w:ind w:left="2056" w:hanging="360"/>
      </w:pPr>
      <w:rPr>
        <w:rFonts w:hint="default"/>
      </w:rPr>
    </w:lvl>
    <w:lvl w:ilvl="5" w:tplc="FFF28704">
      <w:start w:val="1"/>
      <w:numFmt w:val="bullet"/>
      <w:lvlText w:val="•"/>
      <w:lvlJc w:val="left"/>
      <w:pPr>
        <w:ind w:left="2365" w:hanging="360"/>
      </w:pPr>
      <w:rPr>
        <w:rFonts w:hint="default"/>
      </w:rPr>
    </w:lvl>
    <w:lvl w:ilvl="6" w:tplc="4BAA4FD8">
      <w:start w:val="1"/>
      <w:numFmt w:val="bullet"/>
      <w:lvlText w:val="•"/>
      <w:lvlJc w:val="left"/>
      <w:pPr>
        <w:ind w:left="2674" w:hanging="360"/>
      </w:pPr>
      <w:rPr>
        <w:rFonts w:hint="default"/>
      </w:rPr>
    </w:lvl>
    <w:lvl w:ilvl="7" w:tplc="6BB2084A">
      <w:start w:val="1"/>
      <w:numFmt w:val="bullet"/>
      <w:lvlText w:val="•"/>
      <w:lvlJc w:val="left"/>
      <w:pPr>
        <w:ind w:left="2983" w:hanging="360"/>
      </w:pPr>
      <w:rPr>
        <w:rFonts w:hint="default"/>
      </w:rPr>
    </w:lvl>
    <w:lvl w:ilvl="8" w:tplc="705C0354">
      <w:start w:val="1"/>
      <w:numFmt w:val="bullet"/>
      <w:lvlText w:val="•"/>
      <w:lvlJc w:val="left"/>
      <w:pPr>
        <w:ind w:left="3292" w:hanging="360"/>
      </w:pPr>
      <w:rPr>
        <w:rFonts w:hint="default"/>
      </w:rPr>
    </w:lvl>
  </w:abstractNum>
  <w:abstractNum w:abstractNumId="13" w15:restartNumberingAfterBreak="0">
    <w:nsid w:val="25B95091"/>
    <w:multiLevelType w:val="hybridMultilevel"/>
    <w:tmpl w:val="43BE3806"/>
    <w:lvl w:ilvl="0" w:tplc="97FC2B26">
      <w:start w:val="1"/>
      <w:numFmt w:val="bullet"/>
      <w:lvlText w:val=""/>
      <w:lvlJc w:val="left"/>
      <w:pPr>
        <w:ind w:left="823" w:hanging="360"/>
      </w:pPr>
      <w:rPr>
        <w:rFonts w:ascii="Symbol" w:eastAsia="Symbol" w:hAnsi="Symbol" w:hint="default"/>
        <w:color w:val="933634"/>
        <w:w w:val="100"/>
        <w:sz w:val="22"/>
        <w:szCs w:val="22"/>
      </w:rPr>
    </w:lvl>
    <w:lvl w:ilvl="1" w:tplc="BFEE98B4">
      <w:start w:val="1"/>
      <w:numFmt w:val="bullet"/>
      <w:lvlText w:val="•"/>
      <w:lvlJc w:val="left"/>
      <w:pPr>
        <w:ind w:left="1129" w:hanging="360"/>
      </w:pPr>
      <w:rPr>
        <w:rFonts w:hint="default"/>
      </w:rPr>
    </w:lvl>
    <w:lvl w:ilvl="2" w:tplc="C9E4C600">
      <w:start w:val="1"/>
      <w:numFmt w:val="bullet"/>
      <w:lvlText w:val="•"/>
      <w:lvlJc w:val="left"/>
      <w:pPr>
        <w:ind w:left="1438" w:hanging="360"/>
      </w:pPr>
      <w:rPr>
        <w:rFonts w:hint="default"/>
      </w:rPr>
    </w:lvl>
    <w:lvl w:ilvl="3" w:tplc="6A58325A">
      <w:start w:val="1"/>
      <w:numFmt w:val="bullet"/>
      <w:lvlText w:val="•"/>
      <w:lvlJc w:val="left"/>
      <w:pPr>
        <w:ind w:left="1747" w:hanging="360"/>
      </w:pPr>
      <w:rPr>
        <w:rFonts w:hint="default"/>
      </w:rPr>
    </w:lvl>
    <w:lvl w:ilvl="4" w:tplc="0E1E16F0">
      <w:start w:val="1"/>
      <w:numFmt w:val="bullet"/>
      <w:lvlText w:val="•"/>
      <w:lvlJc w:val="left"/>
      <w:pPr>
        <w:ind w:left="2056" w:hanging="360"/>
      </w:pPr>
      <w:rPr>
        <w:rFonts w:hint="default"/>
      </w:rPr>
    </w:lvl>
    <w:lvl w:ilvl="5" w:tplc="571AFFA2">
      <w:start w:val="1"/>
      <w:numFmt w:val="bullet"/>
      <w:lvlText w:val="•"/>
      <w:lvlJc w:val="left"/>
      <w:pPr>
        <w:ind w:left="2365" w:hanging="360"/>
      </w:pPr>
      <w:rPr>
        <w:rFonts w:hint="default"/>
      </w:rPr>
    </w:lvl>
    <w:lvl w:ilvl="6" w:tplc="7CEE1972">
      <w:start w:val="1"/>
      <w:numFmt w:val="bullet"/>
      <w:lvlText w:val="•"/>
      <w:lvlJc w:val="left"/>
      <w:pPr>
        <w:ind w:left="2674" w:hanging="360"/>
      </w:pPr>
      <w:rPr>
        <w:rFonts w:hint="default"/>
      </w:rPr>
    </w:lvl>
    <w:lvl w:ilvl="7" w:tplc="A62A054A">
      <w:start w:val="1"/>
      <w:numFmt w:val="bullet"/>
      <w:lvlText w:val="•"/>
      <w:lvlJc w:val="left"/>
      <w:pPr>
        <w:ind w:left="2983" w:hanging="360"/>
      </w:pPr>
      <w:rPr>
        <w:rFonts w:hint="default"/>
      </w:rPr>
    </w:lvl>
    <w:lvl w:ilvl="8" w:tplc="33302EFE">
      <w:start w:val="1"/>
      <w:numFmt w:val="bullet"/>
      <w:lvlText w:val="•"/>
      <w:lvlJc w:val="left"/>
      <w:pPr>
        <w:ind w:left="3292" w:hanging="360"/>
      </w:pPr>
      <w:rPr>
        <w:rFonts w:hint="default"/>
      </w:rPr>
    </w:lvl>
  </w:abstractNum>
  <w:abstractNum w:abstractNumId="14" w15:restartNumberingAfterBreak="0">
    <w:nsid w:val="2D611037"/>
    <w:multiLevelType w:val="hybridMultilevel"/>
    <w:tmpl w:val="78804D36"/>
    <w:lvl w:ilvl="0" w:tplc="A8B82474">
      <w:start w:val="1"/>
      <w:numFmt w:val="bullet"/>
      <w:lvlText w:val=""/>
      <w:lvlJc w:val="left"/>
      <w:pPr>
        <w:ind w:left="823" w:hanging="360"/>
      </w:pPr>
      <w:rPr>
        <w:rFonts w:ascii="Symbol" w:eastAsia="Symbol" w:hAnsi="Symbol" w:hint="default"/>
        <w:color w:val="933634"/>
        <w:w w:val="100"/>
        <w:sz w:val="22"/>
        <w:szCs w:val="22"/>
      </w:rPr>
    </w:lvl>
    <w:lvl w:ilvl="1" w:tplc="F6F6BF90">
      <w:start w:val="1"/>
      <w:numFmt w:val="bullet"/>
      <w:lvlText w:val="•"/>
      <w:lvlJc w:val="left"/>
      <w:pPr>
        <w:ind w:left="1129" w:hanging="360"/>
      </w:pPr>
      <w:rPr>
        <w:rFonts w:hint="default"/>
      </w:rPr>
    </w:lvl>
    <w:lvl w:ilvl="2" w:tplc="920C7032">
      <w:start w:val="1"/>
      <w:numFmt w:val="bullet"/>
      <w:lvlText w:val="•"/>
      <w:lvlJc w:val="left"/>
      <w:pPr>
        <w:ind w:left="1438" w:hanging="360"/>
      </w:pPr>
      <w:rPr>
        <w:rFonts w:hint="default"/>
      </w:rPr>
    </w:lvl>
    <w:lvl w:ilvl="3" w:tplc="C9CC386E">
      <w:start w:val="1"/>
      <w:numFmt w:val="bullet"/>
      <w:lvlText w:val="•"/>
      <w:lvlJc w:val="left"/>
      <w:pPr>
        <w:ind w:left="1747" w:hanging="360"/>
      </w:pPr>
      <w:rPr>
        <w:rFonts w:hint="default"/>
      </w:rPr>
    </w:lvl>
    <w:lvl w:ilvl="4" w:tplc="29F6089E">
      <w:start w:val="1"/>
      <w:numFmt w:val="bullet"/>
      <w:lvlText w:val="•"/>
      <w:lvlJc w:val="left"/>
      <w:pPr>
        <w:ind w:left="2056" w:hanging="360"/>
      </w:pPr>
      <w:rPr>
        <w:rFonts w:hint="default"/>
      </w:rPr>
    </w:lvl>
    <w:lvl w:ilvl="5" w:tplc="1908C016">
      <w:start w:val="1"/>
      <w:numFmt w:val="bullet"/>
      <w:lvlText w:val="•"/>
      <w:lvlJc w:val="left"/>
      <w:pPr>
        <w:ind w:left="2365" w:hanging="360"/>
      </w:pPr>
      <w:rPr>
        <w:rFonts w:hint="default"/>
      </w:rPr>
    </w:lvl>
    <w:lvl w:ilvl="6" w:tplc="9664E03A">
      <w:start w:val="1"/>
      <w:numFmt w:val="bullet"/>
      <w:lvlText w:val="•"/>
      <w:lvlJc w:val="left"/>
      <w:pPr>
        <w:ind w:left="2674" w:hanging="360"/>
      </w:pPr>
      <w:rPr>
        <w:rFonts w:hint="default"/>
      </w:rPr>
    </w:lvl>
    <w:lvl w:ilvl="7" w:tplc="BDEEF706">
      <w:start w:val="1"/>
      <w:numFmt w:val="bullet"/>
      <w:lvlText w:val="•"/>
      <w:lvlJc w:val="left"/>
      <w:pPr>
        <w:ind w:left="2983" w:hanging="360"/>
      </w:pPr>
      <w:rPr>
        <w:rFonts w:hint="default"/>
      </w:rPr>
    </w:lvl>
    <w:lvl w:ilvl="8" w:tplc="4DE0FBE6">
      <w:start w:val="1"/>
      <w:numFmt w:val="bullet"/>
      <w:lvlText w:val="•"/>
      <w:lvlJc w:val="left"/>
      <w:pPr>
        <w:ind w:left="3292" w:hanging="360"/>
      </w:pPr>
      <w:rPr>
        <w:rFonts w:hint="default"/>
      </w:rPr>
    </w:lvl>
  </w:abstractNum>
  <w:abstractNum w:abstractNumId="15" w15:restartNumberingAfterBreak="0">
    <w:nsid w:val="2DED0B3F"/>
    <w:multiLevelType w:val="hybridMultilevel"/>
    <w:tmpl w:val="5B7AB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B153FC"/>
    <w:multiLevelType w:val="hybridMultilevel"/>
    <w:tmpl w:val="703E6552"/>
    <w:lvl w:ilvl="0" w:tplc="6CA699C2">
      <w:start w:val="1"/>
      <w:numFmt w:val="bullet"/>
      <w:lvlText w:val=""/>
      <w:lvlJc w:val="left"/>
      <w:pPr>
        <w:ind w:left="823" w:hanging="360"/>
      </w:pPr>
      <w:rPr>
        <w:rFonts w:ascii="Symbol" w:eastAsia="Symbol" w:hAnsi="Symbol" w:hint="default"/>
        <w:color w:val="933634"/>
        <w:w w:val="100"/>
        <w:sz w:val="22"/>
        <w:szCs w:val="22"/>
      </w:rPr>
    </w:lvl>
    <w:lvl w:ilvl="1" w:tplc="29E0DCE6">
      <w:start w:val="1"/>
      <w:numFmt w:val="bullet"/>
      <w:lvlText w:val="•"/>
      <w:lvlJc w:val="left"/>
      <w:pPr>
        <w:ind w:left="1129" w:hanging="360"/>
      </w:pPr>
      <w:rPr>
        <w:rFonts w:hint="default"/>
      </w:rPr>
    </w:lvl>
    <w:lvl w:ilvl="2" w:tplc="FF8C4ED6">
      <w:start w:val="1"/>
      <w:numFmt w:val="bullet"/>
      <w:lvlText w:val="•"/>
      <w:lvlJc w:val="left"/>
      <w:pPr>
        <w:ind w:left="1438" w:hanging="360"/>
      </w:pPr>
      <w:rPr>
        <w:rFonts w:hint="default"/>
      </w:rPr>
    </w:lvl>
    <w:lvl w:ilvl="3" w:tplc="EDE06F0A">
      <w:start w:val="1"/>
      <w:numFmt w:val="bullet"/>
      <w:lvlText w:val="•"/>
      <w:lvlJc w:val="left"/>
      <w:pPr>
        <w:ind w:left="1747" w:hanging="360"/>
      </w:pPr>
      <w:rPr>
        <w:rFonts w:hint="default"/>
      </w:rPr>
    </w:lvl>
    <w:lvl w:ilvl="4" w:tplc="6D3634A2">
      <w:start w:val="1"/>
      <w:numFmt w:val="bullet"/>
      <w:lvlText w:val="•"/>
      <w:lvlJc w:val="left"/>
      <w:pPr>
        <w:ind w:left="2056" w:hanging="360"/>
      </w:pPr>
      <w:rPr>
        <w:rFonts w:hint="default"/>
      </w:rPr>
    </w:lvl>
    <w:lvl w:ilvl="5" w:tplc="7A9ADA26">
      <w:start w:val="1"/>
      <w:numFmt w:val="bullet"/>
      <w:lvlText w:val="•"/>
      <w:lvlJc w:val="left"/>
      <w:pPr>
        <w:ind w:left="2365" w:hanging="360"/>
      </w:pPr>
      <w:rPr>
        <w:rFonts w:hint="default"/>
      </w:rPr>
    </w:lvl>
    <w:lvl w:ilvl="6" w:tplc="68668366">
      <w:start w:val="1"/>
      <w:numFmt w:val="bullet"/>
      <w:lvlText w:val="•"/>
      <w:lvlJc w:val="left"/>
      <w:pPr>
        <w:ind w:left="2674" w:hanging="360"/>
      </w:pPr>
      <w:rPr>
        <w:rFonts w:hint="default"/>
      </w:rPr>
    </w:lvl>
    <w:lvl w:ilvl="7" w:tplc="70E8F112">
      <w:start w:val="1"/>
      <w:numFmt w:val="bullet"/>
      <w:lvlText w:val="•"/>
      <w:lvlJc w:val="left"/>
      <w:pPr>
        <w:ind w:left="2983" w:hanging="360"/>
      </w:pPr>
      <w:rPr>
        <w:rFonts w:hint="default"/>
      </w:rPr>
    </w:lvl>
    <w:lvl w:ilvl="8" w:tplc="C1488540">
      <w:start w:val="1"/>
      <w:numFmt w:val="bullet"/>
      <w:lvlText w:val="•"/>
      <w:lvlJc w:val="left"/>
      <w:pPr>
        <w:ind w:left="3292" w:hanging="360"/>
      </w:pPr>
      <w:rPr>
        <w:rFonts w:hint="default"/>
      </w:rPr>
    </w:lvl>
  </w:abstractNum>
  <w:abstractNum w:abstractNumId="17" w15:restartNumberingAfterBreak="0">
    <w:nsid w:val="345559A0"/>
    <w:multiLevelType w:val="hybridMultilevel"/>
    <w:tmpl w:val="35603342"/>
    <w:lvl w:ilvl="0" w:tplc="E1CA83DE">
      <w:start w:val="1"/>
      <w:numFmt w:val="bullet"/>
      <w:lvlText w:val=""/>
      <w:lvlJc w:val="left"/>
      <w:pPr>
        <w:ind w:left="644" w:hanging="360"/>
      </w:pPr>
      <w:rPr>
        <w:rFonts w:ascii="Symbol" w:eastAsia="Symbol" w:hAnsi="Symbol" w:hint="default"/>
        <w:w w:val="100"/>
        <w:sz w:val="22"/>
        <w:szCs w:val="22"/>
      </w:rPr>
    </w:lvl>
    <w:lvl w:ilvl="1" w:tplc="41886718">
      <w:start w:val="1"/>
      <w:numFmt w:val="bullet"/>
      <w:lvlText w:val="•"/>
      <w:lvlJc w:val="left"/>
      <w:pPr>
        <w:ind w:left="1733" w:hanging="360"/>
      </w:pPr>
      <w:rPr>
        <w:rFonts w:hint="default"/>
      </w:rPr>
    </w:lvl>
    <w:lvl w:ilvl="2" w:tplc="8968FA94">
      <w:start w:val="1"/>
      <w:numFmt w:val="bullet"/>
      <w:lvlText w:val="•"/>
      <w:lvlJc w:val="left"/>
      <w:pPr>
        <w:ind w:left="2647" w:hanging="360"/>
      </w:pPr>
      <w:rPr>
        <w:rFonts w:hint="default"/>
      </w:rPr>
    </w:lvl>
    <w:lvl w:ilvl="3" w:tplc="842E5A6A">
      <w:start w:val="1"/>
      <w:numFmt w:val="bullet"/>
      <w:lvlText w:val="•"/>
      <w:lvlJc w:val="left"/>
      <w:pPr>
        <w:ind w:left="3561" w:hanging="360"/>
      </w:pPr>
      <w:rPr>
        <w:rFonts w:hint="default"/>
      </w:rPr>
    </w:lvl>
    <w:lvl w:ilvl="4" w:tplc="06DC8646">
      <w:start w:val="1"/>
      <w:numFmt w:val="bullet"/>
      <w:lvlText w:val="•"/>
      <w:lvlJc w:val="left"/>
      <w:pPr>
        <w:ind w:left="4475" w:hanging="360"/>
      </w:pPr>
      <w:rPr>
        <w:rFonts w:hint="default"/>
      </w:rPr>
    </w:lvl>
    <w:lvl w:ilvl="5" w:tplc="BAA255F8">
      <w:start w:val="1"/>
      <w:numFmt w:val="bullet"/>
      <w:lvlText w:val="•"/>
      <w:lvlJc w:val="left"/>
      <w:pPr>
        <w:ind w:left="5389" w:hanging="360"/>
      </w:pPr>
      <w:rPr>
        <w:rFonts w:hint="default"/>
      </w:rPr>
    </w:lvl>
    <w:lvl w:ilvl="6" w:tplc="9A764E70">
      <w:start w:val="1"/>
      <w:numFmt w:val="bullet"/>
      <w:lvlText w:val="•"/>
      <w:lvlJc w:val="left"/>
      <w:pPr>
        <w:ind w:left="6303" w:hanging="360"/>
      </w:pPr>
      <w:rPr>
        <w:rFonts w:hint="default"/>
      </w:rPr>
    </w:lvl>
    <w:lvl w:ilvl="7" w:tplc="811EC754">
      <w:start w:val="1"/>
      <w:numFmt w:val="bullet"/>
      <w:lvlText w:val="•"/>
      <w:lvlJc w:val="left"/>
      <w:pPr>
        <w:ind w:left="7217" w:hanging="360"/>
      </w:pPr>
      <w:rPr>
        <w:rFonts w:hint="default"/>
      </w:rPr>
    </w:lvl>
    <w:lvl w:ilvl="8" w:tplc="9D287476">
      <w:start w:val="1"/>
      <w:numFmt w:val="bullet"/>
      <w:lvlText w:val="•"/>
      <w:lvlJc w:val="left"/>
      <w:pPr>
        <w:ind w:left="8131" w:hanging="360"/>
      </w:pPr>
      <w:rPr>
        <w:rFonts w:hint="default"/>
      </w:rPr>
    </w:lvl>
  </w:abstractNum>
  <w:abstractNum w:abstractNumId="18" w15:restartNumberingAfterBreak="0">
    <w:nsid w:val="36EE0DAB"/>
    <w:multiLevelType w:val="hybridMultilevel"/>
    <w:tmpl w:val="F3D28828"/>
    <w:lvl w:ilvl="0" w:tplc="E570B076">
      <w:start w:val="1"/>
      <w:numFmt w:val="bullet"/>
      <w:lvlText w:val=""/>
      <w:lvlJc w:val="left"/>
      <w:pPr>
        <w:ind w:left="823" w:hanging="360"/>
      </w:pPr>
      <w:rPr>
        <w:rFonts w:ascii="Symbol" w:eastAsia="Symbol" w:hAnsi="Symbol" w:hint="default"/>
        <w:color w:val="933634"/>
        <w:w w:val="100"/>
        <w:sz w:val="22"/>
        <w:szCs w:val="22"/>
      </w:rPr>
    </w:lvl>
    <w:lvl w:ilvl="1" w:tplc="1B641570">
      <w:start w:val="1"/>
      <w:numFmt w:val="bullet"/>
      <w:lvlText w:val="•"/>
      <w:lvlJc w:val="left"/>
      <w:pPr>
        <w:ind w:left="1129" w:hanging="360"/>
      </w:pPr>
      <w:rPr>
        <w:rFonts w:hint="default"/>
      </w:rPr>
    </w:lvl>
    <w:lvl w:ilvl="2" w:tplc="C9487AA8">
      <w:start w:val="1"/>
      <w:numFmt w:val="bullet"/>
      <w:lvlText w:val="•"/>
      <w:lvlJc w:val="left"/>
      <w:pPr>
        <w:ind w:left="1438" w:hanging="360"/>
      </w:pPr>
      <w:rPr>
        <w:rFonts w:hint="default"/>
      </w:rPr>
    </w:lvl>
    <w:lvl w:ilvl="3" w:tplc="253246A8">
      <w:start w:val="1"/>
      <w:numFmt w:val="bullet"/>
      <w:lvlText w:val="•"/>
      <w:lvlJc w:val="left"/>
      <w:pPr>
        <w:ind w:left="1747" w:hanging="360"/>
      </w:pPr>
      <w:rPr>
        <w:rFonts w:hint="default"/>
      </w:rPr>
    </w:lvl>
    <w:lvl w:ilvl="4" w:tplc="2C087B2E">
      <w:start w:val="1"/>
      <w:numFmt w:val="bullet"/>
      <w:lvlText w:val="•"/>
      <w:lvlJc w:val="left"/>
      <w:pPr>
        <w:ind w:left="2056" w:hanging="360"/>
      </w:pPr>
      <w:rPr>
        <w:rFonts w:hint="default"/>
      </w:rPr>
    </w:lvl>
    <w:lvl w:ilvl="5" w:tplc="0F827484">
      <w:start w:val="1"/>
      <w:numFmt w:val="bullet"/>
      <w:lvlText w:val="•"/>
      <w:lvlJc w:val="left"/>
      <w:pPr>
        <w:ind w:left="2365" w:hanging="360"/>
      </w:pPr>
      <w:rPr>
        <w:rFonts w:hint="default"/>
      </w:rPr>
    </w:lvl>
    <w:lvl w:ilvl="6" w:tplc="581EF27A">
      <w:start w:val="1"/>
      <w:numFmt w:val="bullet"/>
      <w:lvlText w:val="•"/>
      <w:lvlJc w:val="left"/>
      <w:pPr>
        <w:ind w:left="2674" w:hanging="360"/>
      </w:pPr>
      <w:rPr>
        <w:rFonts w:hint="default"/>
      </w:rPr>
    </w:lvl>
    <w:lvl w:ilvl="7" w:tplc="D4C2D4B2">
      <w:start w:val="1"/>
      <w:numFmt w:val="bullet"/>
      <w:lvlText w:val="•"/>
      <w:lvlJc w:val="left"/>
      <w:pPr>
        <w:ind w:left="2983" w:hanging="360"/>
      </w:pPr>
      <w:rPr>
        <w:rFonts w:hint="default"/>
      </w:rPr>
    </w:lvl>
    <w:lvl w:ilvl="8" w:tplc="40D48D3C">
      <w:start w:val="1"/>
      <w:numFmt w:val="bullet"/>
      <w:lvlText w:val="•"/>
      <w:lvlJc w:val="left"/>
      <w:pPr>
        <w:ind w:left="3292" w:hanging="360"/>
      </w:pPr>
      <w:rPr>
        <w:rFonts w:hint="default"/>
      </w:rPr>
    </w:lvl>
  </w:abstractNum>
  <w:abstractNum w:abstractNumId="19" w15:restartNumberingAfterBreak="0">
    <w:nsid w:val="36FB7524"/>
    <w:multiLevelType w:val="hybridMultilevel"/>
    <w:tmpl w:val="6E1A7A06"/>
    <w:lvl w:ilvl="0" w:tplc="948076AC">
      <w:start w:val="1"/>
      <w:numFmt w:val="bullet"/>
      <w:lvlText w:val=""/>
      <w:lvlJc w:val="left"/>
      <w:pPr>
        <w:ind w:left="823" w:hanging="360"/>
      </w:pPr>
      <w:rPr>
        <w:rFonts w:ascii="Symbol" w:eastAsia="Symbol" w:hAnsi="Symbol" w:hint="default"/>
        <w:color w:val="933634"/>
        <w:w w:val="100"/>
        <w:sz w:val="22"/>
        <w:szCs w:val="22"/>
      </w:rPr>
    </w:lvl>
    <w:lvl w:ilvl="1" w:tplc="209696EE">
      <w:start w:val="1"/>
      <w:numFmt w:val="bullet"/>
      <w:lvlText w:val="•"/>
      <w:lvlJc w:val="left"/>
      <w:pPr>
        <w:ind w:left="1111" w:hanging="360"/>
      </w:pPr>
      <w:rPr>
        <w:rFonts w:hint="default"/>
      </w:rPr>
    </w:lvl>
    <w:lvl w:ilvl="2" w:tplc="D0ACF8C0">
      <w:start w:val="1"/>
      <w:numFmt w:val="bullet"/>
      <w:lvlText w:val="•"/>
      <w:lvlJc w:val="left"/>
      <w:pPr>
        <w:ind w:left="1403" w:hanging="360"/>
      </w:pPr>
      <w:rPr>
        <w:rFonts w:hint="default"/>
      </w:rPr>
    </w:lvl>
    <w:lvl w:ilvl="3" w:tplc="808E4B58">
      <w:start w:val="1"/>
      <w:numFmt w:val="bullet"/>
      <w:lvlText w:val="•"/>
      <w:lvlJc w:val="left"/>
      <w:pPr>
        <w:ind w:left="1695" w:hanging="360"/>
      </w:pPr>
      <w:rPr>
        <w:rFonts w:hint="default"/>
      </w:rPr>
    </w:lvl>
    <w:lvl w:ilvl="4" w:tplc="045C7956">
      <w:start w:val="1"/>
      <w:numFmt w:val="bullet"/>
      <w:lvlText w:val="•"/>
      <w:lvlJc w:val="left"/>
      <w:pPr>
        <w:ind w:left="1987" w:hanging="360"/>
      </w:pPr>
      <w:rPr>
        <w:rFonts w:hint="default"/>
      </w:rPr>
    </w:lvl>
    <w:lvl w:ilvl="5" w:tplc="65F62476">
      <w:start w:val="1"/>
      <w:numFmt w:val="bullet"/>
      <w:lvlText w:val="•"/>
      <w:lvlJc w:val="left"/>
      <w:pPr>
        <w:ind w:left="2278" w:hanging="360"/>
      </w:pPr>
      <w:rPr>
        <w:rFonts w:hint="default"/>
      </w:rPr>
    </w:lvl>
    <w:lvl w:ilvl="6" w:tplc="3C8AF64C">
      <w:start w:val="1"/>
      <w:numFmt w:val="bullet"/>
      <w:lvlText w:val="•"/>
      <w:lvlJc w:val="left"/>
      <w:pPr>
        <w:ind w:left="2570" w:hanging="360"/>
      </w:pPr>
      <w:rPr>
        <w:rFonts w:hint="default"/>
      </w:rPr>
    </w:lvl>
    <w:lvl w:ilvl="7" w:tplc="502E6602">
      <w:start w:val="1"/>
      <w:numFmt w:val="bullet"/>
      <w:lvlText w:val="•"/>
      <w:lvlJc w:val="left"/>
      <w:pPr>
        <w:ind w:left="2862" w:hanging="360"/>
      </w:pPr>
      <w:rPr>
        <w:rFonts w:hint="default"/>
      </w:rPr>
    </w:lvl>
    <w:lvl w:ilvl="8" w:tplc="E604C394">
      <w:start w:val="1"/>
      <w:numFmt w:val="bullet"/>
      <w:lvlText w:val="•"/>
      <w:lvlJc w:val="left"/>
      <w:pPr>
        <w:ind w:left="3154" w:hanging="360"/>
      </w:pPr>
      <w:rPr>
        <w:rFonts w:hint="default"/>
      </w:rPr>
    </w:lvl>
  </w:abstractNum>
  <w:abstractNum w:abstractNumId="20" w15:restartNumberingAfterBreak="0">
    <w:nsid w:val="37E75C81"/>
    <w:multiLevelType w:val="hybridMultilevel"/>
    <w:tmpl w:val="12E2D0EA"/>
    <w:lvl w:ilvl="0" w:tplc="40567122">
      <w:start w:val="1"/>
      <w:numFmt w:val="bullet"/>
      <w:lvlText w:val=""/>
      <w:lvlJc w:val="left"/>
      <w:pPr>
        <w:ind w:left="823" w:hanging="360"/>
      </w:pPr>
      <w:rPr>
        <w:rFonts w:ascii="Symbol" w:eastAsia="Symbol" w:hAnsi="Symbol" w:hint="default"/>
        <w:color w:val="933634"/>
        <w:w w:val="100"/>
        <w:sz w:val="22"/>
        <w:szCs w:val="22"/>
      </w:rPr>
    </w:lvl>
    <w:lvl w:ilvl="1" w:tplc="96A82448">
      <w:start w:val="1"/>
      <w:numFmt w:val="bullet"/>
      <w:lvlText w:val="•"/>
      <w:lvlJc w:val="left"/>
      <w:pPr>
        <w:ind w:left="1129" w:hanging="360"/>
      </w:pPr>
      <w:rPr>
        <w:rFonts w:hint="default"/>
      </w:rPr>
    </w:lvl>
    <w:lvl w:ilvl="2" w:tplc="31C6FD34">
      <w:start w:val="1"/>
      <w:numFmt w:val="bullet"/>
      <w:lvlText w:val="•"/>
      <w:lvlJc w:val="left"/>
      <w:pPr>
        <w:ind w:left="1438" w:hanging="360"/>
      </w:pPr>
      <w:rPr>
        <w:rFonts w:hint="default"/>
      </w:rPr>
    </w:lvl>
    <w:lvl w:ilvl="3" w:tplc="6A06F84E">
      <w:start w:val="1"/>
      <w:numFmt w:val="bullet"/>
      <w:lvlText w:val="•"/>
      <w:lvlJc w:val="left"/>
      <w:pPr>
        <w:ind w:left="1747" w:hanging="360"/>
      </w:pPr>
      <w:rPr>
        <w:rFonts w:hint="default"/>
      </w:rPr>
    </w:lvl>
    <w:lvl w:ilvl="4" w:tplc="661CCD78">
      <w:start w:val="1"/>
      <w:numFmt w:val="bullet"/>
      <w:lvlText w:val="•"/>
      <w:lvlJc w:val="left"/>
      <w:pPr>
        <w:ind w:left="2056" w:hanging="360"/>
      </w:pPr>
      <w:rPr>
        <w:rFonts w:hint="default"/>
      </w:rPr>
    </w:lvl>
    <w:lvl w:ilvl="5" w:tplc="E986588E">
      <w:start w:val="1"/>
      <w:numFmt w:val="bullet"/>
      <w:lvlText w:val="•"/>
      <w:lvlJc w:val="left"/>
      <w:pPr>
        <w:ind w:left="2365" w:hanging="360"/>
      </w:pPr>
      <w:rPr>
        <w:rFonts w:hint="default"/>
      </w:rPr>
    </w:lvl>
    <w:lvl w:ilvl="6" w:tplc="9668ADE8">
      <w:start w:val="1"/>
      <w:numFmt w:val="bullet"/>
      <w:lvlText w:val="•"/>
      <w:lvlJc w:val="left"/>
      <w:pPr>
        <w:ind w:left="2674" w:hanging="360"/>
      </w:pPr>
      <w:rPr>
        <w:rFonts w:hint="default"/>
      </w:rPr>
    </w:lvl>
    <w:lvl w:ilvl="7" w:tplc="2B2C9AB8">
      <w:start w:val="1"/>
      <w:numFmt w:val="bullet"/>
      <w:lvlText w:val="•"/>
      <w:lvlJc w:val="left"/>
      <w:pPr>
        <w:ind w:left="2983" w:hanging="360"/>
      </w:pPr>
      <w:rPr>
        <w:rFonts w:hint="default"/>
      </w:rPr>
    </w:lvl>
    <w:lvl w:ilvl="8" w:tplc="33EA1922">
      <w:start w:val="1"/>
      <w:numFmt w:val="bullet"/>
      <w:lvlText w:val="•"/>
      <w:lvlJc w:val="left"/>
      <w:pPr>
        <w:ind w:left="3292" w:hanging="360"/>
      </w:pPr>
      <w:rPr>
        <w:rFonts w:hint="default"/>
      </w:rPr>
    </w:lvl>
  </w:abstractNum>
  <w:abstractNum w:abstractNumId="21" w15:restartNumberingAfterBreak="0">
    <w:nsid w:val="3C140B7B"/>
    <w:multiLevelType w:val="hybridMultilevel"/>
    <w:tmpl w:val="337C8A0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3FAD02F5"/>
    <w:multiLevelType w:val="hybridMultilevel"/>
    <w:tmpl w:val="3E8E2794"/>
    <w:lvl w:ilvl="0" w:tplc="B00A212A">
      <w:start w:val="1"/>
      <w:numFmt w:val="bullet"/>
      <w:lvlText w:val=""/>
      <w:lvlJc w:val="left"/>
      <w:pPr>
        <w:ind w:left="823" w:hanging="360"/>
      </w:pPr>
      <w:rPr>
        <w:rFonts w:ascii="Symbol" w:eastAsia="Symbol" w:hAnsi="Symbol" w:hint="default"/>
        <w:color w:val="933634"/>
        <w:w w:val="100"/>
        <w:sz w:val="22"/>
        <w:szCs w:val="22"/>
      </w:rPr>
    </w:lvl>
    <w:lvl w:ilvl="1" w:tplc="C242D42A">
      <w:start w:val="1"/>
      <w:numFmt w:val="bullet"/>
      <w:lvlText w:val="•"/>
      <w:lvlJc w:val="left"/>
      <w:pPr>
        <w:ind w:left="1129" w:hanging="360"/>
      </w:pPr>
      <w:rPr>
        <w:rFonts w:hint="default"/>
      </w:rPr>
    </w:lvl>
    <w:lvl w:ilvl="2" w:tplc="CC00ACF0">
      <w:start w:val="1"/>
      <w:numFmt w:val="bullet"/>
      <w:lvlText w:val="•"/>
      <w:lvlJc w:val="left"/>
      <w:pPr>
        <w:ind w:left="1438" w:hanging="360"/>
      </w:pPr>
      <w:rPr>
        <w:rFonts w:hint="default"/>
      </w:rPr>
    </w:lvl>
    <w:lvl w:ilvl="3" w:tplc="08C84244">
      <w:start w:val="1"/>
      <w:numFmt w:val="bullet"/>
      <w:lvlText w:val="•"/>
      <w:lvlJc w:val="left"/>
      <w:pPr>
        <w:ind w:left="1747" w:hanging="360"/>
      </w:pPr>
      <w:rPr>
        <w:rFonts w:hint="default"/>
      </w:rPr>
    </w:lvl>
    <w:lvl w:ilvl="4" w:tplc="94121766">
      <w:start w:val="1"/>
      <w:numFmt w:val="bullet"/>
      <w:lvlText w:val="•"/>
      <w:lvlJc w:val="left"/>
      <w:pPr>
        <w:ind w:left="2056" w:hanging="360"/>
      </w:pPr>
      <w:rPr>
        <w:rFonts w:hint="default"/>
      </w:rPr>
    </w:lvl>
    <w:lvl w:ilvl="5" w:tplc="1BC0D738">
      <w:start w:val="1"/>
      <w:numFmt w:val="bullet"/>
      <w:lvlText w:val="•"/>
      <w:lvlJc w:val="left"/>
      <w:pPr>
        <w:ind w:left="2365" w:hanging="360"/>
      </w:pPr>
      <w:rPr>
        <w:rFonts w:hint="default"/>
      </w:rPr>
    </w:lvl>
    <w:lvl w:ilvl="6" w:tplc="1590A11C">
      <w:start w:val="1"/>
      <w:numFmt w:val="bullet"/>
      <w:lvlText w:val="•"/>
      <w:lvlJc w:val="left"/>
      <w:pPr>
        <w:ind w:left="2674" w:hanging="360"/>
      </w:pPr>
      <w:rPr>
        <w:rFonts w:hint="default"/>
      </w:rPr>
    </w:lvl>
    <w:lvl w:ilvl="7" w:tplc="60CAAD72">
      <w:start w:val="1"/>
      <w:numFmt w:val="bullet"/>
      <w:lvlText w:val="•"/>
      <w:lvlJc w:val="left"/>
      <w:pPr>
        <w:ind w:left="2983" w:hanging="360"/>
      </w:pPr>
      <w:rPr>
        <w:rFonts w:hint="default"/>
      </w:rPr>
    </w:lvl>
    <w:lvl w:ilvl="8" w:tplc="90885BD0">
      <w:start w:val="1"/>
      <w:numFmt w:val="bullet"/>
      <w:lvlText w:val="•"/>
      <w:lvlJc w:val="left"/>
      <w:pPr>
        <w:ind w:left="3292" w:hanging="360"/>
      </w:pPr>
      <w:rPr>
        <w:rFonts w:hint="default"/>
      </w:rPr>
    </w:lvl>
  </w:abstractNum>
  <w:abstractNum w:abstractNumId="23" w15:restartNumberingAfterBreak="0">
    <w:nsid w:val="46707B95"/>
    <w:multiLevelType w:val="hybridMultilevel"/>
    <w:tmpl w:val="A4B4126A"/>
    <w:lvl w:ilvl="0" w:tplc="B1827328">
      <w:start w:val="1"/>
      <w:numFmt w:val="bullet"/>
      <w:lvlText w:val=""/>
      <w:lvlJc w:val="left"/>
      <w:pPr>
        <w:ind w:left="823" w:hanging="360"/>
      </w:pPr>
      <w:rPr>
        <w:rFonts w:ascii="Symbol" w:eastAsia="Symbol" w:hAnsi="Symbol" w:hint="default"/>
        <w:color w:val="933634"/>
        <w:w w:val="100"/>
        <w:sz w:val="22"/>
        <w:szCs w:val="22"/>
      </w:rPr>
    </w:lvl>
    <w:lvl w:ilvl="1" w:tplc="6602C572">
      <w:start w:val="1"/>
      <w:numFmt w:val="bullet"/>
      <w:lvlText w:val="•"/>
      <w:lvlJc w:val="left"/>
      <w:pPr>
        <w:ind w:left="1129" w:hanging="360"/>
      </w:pPr>
      <w:rPr>
        <w:rFonts w:hint="default"/>
      </w:rPr>
    </w:lvl>
    <w:lvl w:ilvl="2" w:tplc="21B68AB0">
      <w:start w:val="1"/>
      <w:numFmt w:val="bullet"/>
      <w:lvlText w:val="•"/>
      <w:lvlJc w:val="left"/>
      <w:pPr>
        <w:ind w:left="1438" w:hanging="360"/>
      </w:pPr>
      <w:rPr>
        <w:rFonts w:hint="default"/>
      </w:rPr>
    </w:lvl>
    <w:lvl w:ilvl="3" w:tplc="279CD70E">
      <w:start w:val="1"/>
      <w:numFmt w:val="bullet"/>
      <w:lvlText w:val="•"/>
      <w:lvlJc w:val="left"/>
      <w:pPr>
        <w:ind w:left="1747" w:hanging="360"/>
      </w:pPr>
      <w:rPr>
        <w:rFonts w:hint="default"/>
      </w:rPr>
    </w:lvl>
    <w:lvl w:ilvl="4" w:tplc="CF72C936">
      <w:start w:val="1"/>
      <w:numFmt w:val="bullet"/>
      <w:lvlText w:val="•"/>
      <w:lvlJc w:val="left"/>
      <w:pPr>
        <w:ind w:left="2056" w:hanging="360"/>
      </w:pPr>
      <w:rPr>
        <w:rFonts w:hint="default"/>
      </w:rPr>
    </w:lvl>
    <w:lvl w:ilvl="5" w:tplc="AD680B08">
      <w:start w:val="1"/>
      <w:numFmt w:val="bullet"/>
      <w:lvlText w:val="•"/>
      <w:lvlJc w:val="left"/>
      <w:pPr>
        <w:ind w:left="2365" w:hanging="360"/>
      </w:pPr>
      <w:rPr>
        <w:rFonts w:hint="default"/>
      </w:rPr>
    </w:lvl>
    <w:lvl w:ilvl="6" w:tplc="94FC0778">
      <w:start w:val="1"/>
      <w:numFmt w:val="bullet"/>
      <w:lvlText w:val="•"/>
      <w:lvlJc w:val="left"/>
      <w:pPr>
        <w:ind w:left="2674" w:hanging="360"/>
      </w:pPr>
      <w:rPr>
        <w:rFonts w:hint="default"/>
      </w:rPr>
    </w:lvl>
    <w:lvl w:ilvl="7" w:tplc="F7ECDCCE">
      <w:start w:val="1"/>
      <w:numFmt w:val="bullet"/>
      <w:lvlText w:val="•"/>
      <w:lvlJc w:val="left"/>
      <w:pPr>
        <w:ind w:left="2983" w:hanging="360"/>
      </w:pPr>
      <w:rPr>
        <w:rFonts w:hint="default"/>
      </w:rPr>
    </w:lvl>
    <w:lvl w:ilvl="8" w:tplc="89004900">
      <w:start w:val="1"/>
      <w:numFmt w:val="bullet"/>
      <w:lvlText w:val="•"/>
      <w:lvlJc w:val="left"/>
      <w:pPr>
        <w:ind w:left="3292" w:hanging="360"/>
      </w:pPr>
      <w:rPr>
        <w:rFonts w:hint="default"/>
      </w:rPr>
    </w:lvl>
  </w:abstractNum>
  <w:abstractNum w:abstractNumId="24" w15:restartNumberingAfterBreak="0">
    <w:nsid w:val="4AF15304"/>
    <w:multiLevelType w:val="hybridMultilevel"/>
    <w:tmpl w:val="22D48DBA"/>
    <w:lvl w:ilvl="0" w:tplc="B862FAE6">
      <w:start w:val="1"/>
      <w:numFmt w:val="bullet"/>
      <w:lvlText w:val=""/>
      <w:lvlJc w:val="left"/>
      <w:pPr>
        <w:ind w:left="820" w:hanging="360"/>
      </w:pPr>
      <w:rPr>
        <w:rFonts w:ascii="Symbol" w:eastAsia="Symbol" w:hAnsi="Symbol" w:hint="default"/>
        <w:w w:val="100"/>
        <w:sz w:val="22"/>
        <w:szCs w:val="22"/>
      </w:rPr>
    </w:lvl>
    <w:lvl w:ilvl="1" w:tplc="CFB6F94A">
      <w:start w:val="1"/>
      <w:numFmt w:val="bullet"/>
      <w:lvlText w:val=""/>
      <w:lvlJc w:val="left"/>
      <w:pPr>
        <w:ind w:left="1240" w:hanging="360"/>
      </w:pPr>
      <w:rPr>
        <w:rFonts w:ascii="Symbol" w:eastAsia="Symbol" w:hAnsi="Symbol" w:hint="default"/>
        <w:w w:val="100"/>
        <w:sz w:val="22"/>
        <w:szCs w:val="22"/>
      </w:rPr>
    </w:lvl>
    <w:lvl w:ilvl="2" w:tplc="42507ED2">
      <w:start w:val="1"/>
      <w:numFmt w:val="bullet"/>
      <w:lvlText w:val="•"/>
      <w:lvlJc w:val="left"/>
      <w:pPr>
        <w:ind w:left="2208" w:hanging="360"/>
      </w:pPr>
      <w:rPr>
        <w:rFonts w:hint="default"/>
      </w:rPr>
    </w:lvl>
    <w:lvl w:ilvl="3" w:tplc="AA46D912">
      <w:start w:val="1"/>
      <w:numFmt w:val="bullet"/>
      <w:lvlText w:val="•"/>
      <w:lvlJc w:val="left"/>
      <w:pPr>
        <w:ind w:left="3177" w:hanging="360"/>
      </w:pPr>
      <w:rPr>
        <w:rFonts w:hint="default"/>
      </w:rPr>
    </w:lvl>
    <w:lvl w:ilvl="4" w:tplc="486A5A4A">
      <w:start w:val="1"/>
      <w:numFmt w:val="bullet"/>
      <w:lvlText w:val="•"/>
      <w:lvlJc w:val="left"/>
      <w:pPr>
        <w:ind w:left="4146" w:hanging="360"/>
      </w:pPr>
      <w:rPr>
        <w:rFonts w:hint="default"/>
      </w:rPr>
    </w:lvl>
    <w:lvl w:ilvl="5" w:tplc="2996D390">
      <w:start w:val="1"/>
      <w:numFmt w:val="bullet"/>
      <w:lvlText w:val="•"/>
      <w:lvlJc w:val="left"/>
      <w:pPr>
        <w:ind w:left="5115" w:hanging="360"/>
      </w:pPr>
      <w:rPr>
        <w:rFonts w:hint="default"/>
      </w:rPr>
    </w:lvl>
    <w:lvl w:ilvl="6" w:tplc="E3D05AA8">
      <w:start w:val="1"/>
      <w:numFmt w:val="bullet"/>
      <w:lvlText w:val="•"/>
      <w:lvlJc w:val="left"/>
      <w:pPr>
        <w:ind w:left="6084" w:hanging="360"/>
      </w:pPr>
      <w:rPr>
        <w:rFonts w:hint="default"/>
      </w:rPr>
    </w:lvl>
    <w:lvl w:ilvl="7" w:tplc="539840DA">
      <w:start w:val="1"/>
      <w:numFmt w:val="bullet"/>
      <w:lvlText w:val="•"/>
      <w:lvlJc w:val="left"/>
      <w:pPr>
        <w:ind w:left="7052" w:hanging="360"/>
      </w:pPr>
      <w:rPr>
        <w:rFonts w:hint="default"/>
      </w:rPr>
    </w:lvl>
    <w:lvl w:ilvl="8" w:tplc="78A03692">
      <w:start w:val="1"/>
      <w:numFmt w:val="bullet"/>
      <w:lvlText w:val="•"/>
      <w:lvlJc w:val="left"/>
      <w:pPr>
        <w:ind w:left="8021" w:hanging="360"/>
      </w:pPr>
      <w:rPr>
        <w:rFonts w:hint="default"/>
      </w:rPr>
    </w:lvl>
  </w:abstractNum>
  <w:abstractNum w:abstractNumId="25" w15:restartNumberingAfterBreak="0">
    <w:nsid w:val="4B12345E"/>
    <w:multiLevelType w:val="hybridMultilevel"/>
    <w:tmpl w:val="6576D716"/>
    <w:lvl w:ilvl="0" w:tplc="F3442ABA">
      <w:start w:val="1"/>
      <w:numFmt w:val="bullet"/>
      <w:lvlText w:val=""/>
      <w:lvlJc w:val="left"/>
      <w:pPr>
        <w:ind w:left="823" w:hanging="360"/>
      </w:pPr>
      <w:rPr>
        <w:rFonts w:ascii="Symbol" w:eastAsia="Symbol" w:hAnsi="Symbol" w:hint="default"/>
        <w:color w:val="933634"/>
        <w:w w:val="100"/>
        <w:sz w:val="22"/>
        <w:szCs w:val="22"/>
      </w:rPr>
    </w:lvl>
    <w:lvl w:ilvl="1" w:tplc="70921E70">
      <w:start w:val="1"/>
      <w:numFmt w:val="bullet"/>
      <w:lvlText w:val="•"/>
      <w:lvlJc w:val="left"/>
      <w:pPr>
        <w:ind w:left="1111" w:hanging="360"/>
      </w:pPr>
      <w:rPr>
        <w:rFonts w:hint="default"/>
      </w:rPr>
    </w:lvl>
    <w:lvl w:ilvl="2" w:tplc="F072C4B2">
      <w:start w:val="1"/>
      <w:numFmt w:val="bullet"/>
      <w:lvlText w:val="•"/>
      <w:lvlJc w:val="left"/>
      <w:pPr>
        <w:ind w:left="1403" w:hanging="360"/>
      </w:pPr>
      <w:rPr>
        <w:rFonts w:hint="default"/>
      </w:rPr>
    </w:lvl>
    <w:lvl w:ilvl="3" w:tplc="52BA0560">
      <w:start w:val="1"/>
      <w:numFmt w:val="bullet"/>
      <w:lvlText w:val="•"/>
      <w:lvlJc w:val="left"/>
      <w:pPr>
        <w:ind w:left="1695" w:hanging="360"/>
      </w:pPr>
      <w:rPr>
        <w:rFonts w:hint="default"/>
      </w:rPr>
    </w:lvl>
    <w:lvl w:ilvl="4" w:tplc="7D349C00">
      <w:start w:val="1"/>
      <w:numFmt w:val="bullet"/>
      <w:lvlText w:val="•"/>
      <w:lvlJc w:val="left"/>
      <w:pPr>
        <w:ind w:left="1987" w:hanging="360"/>
      </w:pPr>
      <w:rPr>
        <w:rFonts w:hint="default"/>
      </w:rPr>
    </w:lvl>
    <w:lvl w:ilvl="5" w:tplc="33AE01EA">
      <w:start w:val="1"/>
      <w:numFmt w:val="bullet"/>
      <w:lvlText w:val="•"/>
      <w:lvlJc w:val="left"/>
      <w:pPr>
        <w:ind w:left="2278" w:hanging="360"/>
      </w:pPr>
      <w:rPr>
        <w:rFonts w:hint="default"/>
      </w:rPr>
    </w:lvl>
    <w:lvl w:ilvl="6" w:tplc="B9800F8A">
      <w:start w:val="1"/>
      <w:numFmt w:val="bullet"/>
      <w:lvlText w:val="•"/>
      <w:lvlJc w:val="left"/>
      <w:pPr>
        <w:ind w:left="2570" w:hanging="360"/>
      </w:pPr>
      <w:rPr>
        <w:rFonts w:hint="default"/>
      </w:rPr>
    </w:lvl>
    <w:lvl w:ilvl="7" w:tplc="822AE6D2">
      <w:start w:val="1"/>
      <w:numFmt w:val="bullet"/>
      <w:lvlText w:val="•"/>
      <w:lvlJc w:val="left"/>
      <w:pPr>
        <w:ind w:left="2862" w:hanging="360"/>
      </w:pPr>
      <w:rPr>
        <w:rFonts w:hint="default"/>
      </w:rPr>
    </w:lvl>
    <w:lvl w:ilvl="8" w:tplc="9F6A3F34">
      <w:start w:val="1"/>
      <w:numFmt w:val="bullet"/>
      <w:lvlText w:val="•"/>
      <w:lvlJc w:val="left"/>
      <w:pPr>
        <w:ind w:left="3154" w:hanging="360"/>
      </w:pPr>
      <w:rPr>
        <w:rFonts w:hint="default"/>
      </w:rPr>
    </w:lvl>
  </w:abstractNum>
  <w:abstractNum w:abstractNumId="26" w15:restartNumberingAfterBreak="0">
    <w:nsid w:val="4B1E11FB"/>
    <w:multiLevelType w:val="hybridMultilevel"/>
    <w:tmpl w:val="D922A9CC"/>
    <w:lvl w:ilvl="0" w:tplc="A20084BC">
      <w:start w:val="1"/>
      <w:numFmt w:val="bullet"/>
      <w:lvlText w:val=""/>
      <w:lvlJc w:val="left"/>
      <w:pPr>
        <w:ind w:left="823" w:hanging="360"/>
      </w:pPr>
      <w:rPr>
        <w:rFonts w:ascii="Symbol" w:eastAsia="Symbol" w:hAnsi="Symbol" w:hint="default"/>
        <w:color w:val="933634"/>
        <w:w w:val="100"/>
        <w:sz w:val="22"/>
        <w:szCs w:val="22"/>
      </w:rPr>
    </w:lvl>
    <w:lvl w:ilvl="1" w:tplc="BCD237BE">
      <w:start w:val="1"/>
      <w:numFmt w:val="bullet"/>
      <w:lvlText w:val="•"/>
      <w:lvlJc w:val="left"/>
      <w:pPr>
        <w:ind w:left="1129" w:hanging="360"/>
      </w:pPr>
      <w:rPr>
        <w:rFonts w:hint="default"/>
      </w:rPr>
    </w:lvl>
    <w:lvl w:ilvl="2" w:tplc="CB6C840A">
      <w:start w:val="1"/>
      <w:numFmt w:val="bullet"/>
      <w:lvlText w:val="•"/>
      <w:lvlJc w:val="left"/>
      <w:pPr>
        <w:ind w:left="1438" w:hanging="360"/>
      </w:pPr>
      <w:rPr>
        <w:rFonts w:hint="default"/>
      </w:rPr>
    </w:lvl>
    <w:lvl w:ilvl="3" w:tplc="F7D0A5E2">
      <w:start w:val="1"/>
      <w:numFmt w:val="bullet"/>
      <w:lvlText w:val="•"/>
      <w:lvlJc w:val="left"/>
      <w:pPr>
        <w:ind w:left="1747" w:hanging="360"/>
      </w:pPr>
      <w:rPr>
        <w:rFonts w:hint="default"/>
      </w:rPr>
    </w:lvl>
    <w:lvl w:ilvl="4" w:tplc="72D01004">
      <w:start w:val="1"/>
      <w:numFmt w:val="bullet"/>
      <w:lvlText w:val="•"/>
      <w:lvlJc w:val="left"/>
      <w:pPr>
        <w:ind w:left="2056" w:hanging="360"/>
      </w:pPr>
      <w:rPr>
        <w:rFonts w:hint="default"/>
      </w:rPr>
    </w:lvl>
    <w:lvl w:ilvl="5" w:tplc="BB3EB348">
      <w:start w:val="1"/>
      <w:numFmt w:val="bullet"/>
      <w:lvlText w:val="•"/>
      <w:lvlJc w:val="left"/>
      <w:pPr>
        <w:ind w:left="2365" w:hanging="360"/>
      </w:pPr>
      <w:rPr>
        <w:rFonts w:hint="default"/>
      </w:rPr>
    </w:lvl>
    <w:lvl w:ilvl="6" w:tplc="4D5428BE">
      <w:start w:val="1"/>
      <w:numFmt w:val="bullet"/>
      <w:lvlText w:val="•"/>
      <w:lvlJc w:val="left"/>
      <w:pPr>
        <w:ind w:left="2674" w:hanging="360"/>
      </w:pPr>
      <w:rPr>
        <w:rFonts w:hint="default"/>
      </w:rPr>
    </w:lvl>
    <w:lvl w:ilvl="7" w:tplc="58308AEA">
      <w:start w:val="1"/>
      <w:numFmt w:val="bullet"/>
      <w:lvlText w:val="•"/>
      <w:lvlJc w:val="left"/>
      <w:pPr>
        <w:ind w:left="2983" w:hanging="360"/>
      </w:pPr>
      <w:rPr>
        <w:rFonts w:hint="default"/>
      </w:rPr>
    </w:lvl>
    <w:lvl w:ilvl="8" w:tplc="DA405CB0">
      <w:start w:val="1"/>
      <w:numFmt w:val="bullet"/>
      <w:lvlText w:val="•"/>
      <w:lvlJc w:val="left"/>
      <w:pPr>
        <w:ind w:left="3292" w:hanging="360"/>
      </w:pPr>
      <w:rPr>
        <w:rFonts w:hint="default"/>
      </w:rPr>
    </w:lvl>
  </w:abstractNum>
  <w:abstractNum w:abstractNumId="27" w15:restartNumberingAfterBreak="0">
    <w:nsid w:val="4E195133"/>
    <w:multiLevelType w:val="hybridMultilevel"/>
    <w:tmpl w:val="986834F4"/>
    <w:lvl w:ilvl="0" w:tplc="CF3E2BB2">
      <w:start w:val="1"/>
      <w:numFmt w:val="bullet"/>
      <w:lvlText w:val=""/>
      <w:lvlJc w:val="left"/>
      <w:pPr>
        <w:ind w:left="823" w:hanging="360"/>
      </w:pPr>
      <w:rPr>
        <w:rFonts w:ascii="Symbol" w:eastAsia="Symbol" w:hAnsi="Symbol" w:hint="default"/>
        <w:color w:val="933634"/>
        <w:w w:val="100"/>
        <w:sz w:val="22"/>
        <w:szCs w:val="22"/>
      </w:rPr>
    </w:lvl>
    <w:lvl w:ilvl="1" w:tplc="A342C702">
      <w:start w:val="1"/>
      <w:numFmt w:val="bullet"/>
      <w:lvlText w:val="•"/>
      <w:lvlJc w:val="left"/>
      <w:pPr>
        <w:ind w:left="1129" w:hanging="360"/>
      </w:pPr>
      <w:rPr>
        <w:rFonts w:hint="default"/>
      </w:rPr>
    </w:lvl>
    <w:lvl w:ilvl="2" w:tplc="538A548C">
      <w:start w:val="1"/>
      <w:numFmt w:val="bullet"/>
      <w:lvlText w:val="•"/>
      <w:lvlJc w:val="left"/>
      <w:pPr>
        <w:ind w:left="1438" w:hanging="360"/>
      </w:pPr>
      <w:rPr>
        <w:rFonts w:hint="default"/>
      </w:rPr>
    </w:lvl>
    <w:lvl w:ilvl="3" w:tplc="D5DA9934">
      <w:start w:val="1"/>
      <w:numFmt w:val="bullet"/>
      <w:lvlText w:val="•"/>
      <w:lvlJc w:val="left"/>
      <w:pPr>
        <w:ind w:left="1747" w:hanging="360"/>
      </w:pPr>
      <w:rPr>
        <w:rFonts w:hint="default"/>
      </w:rPr>
    </w:lvl>
    <w:lvl w:ilvl="4" w:tplc="D6A03620">
      <w:start w:val="1"/>
      <w:numFmt w:val="bullet"/>
      <w:lvlText w:val="•"/>
      <w:lvlJc w:val="left"/>
      <w:pPr>
        <w:ind w:left="2056" w:hanging="360"/>
      </w:pPr>
      <w:rPr>
        <w:rFonts w:hint="default"/>
      </w:rPr>
    </w:lvl>
    <w:lvl w:ilvl="5" w:tplc="F30CAB8A">
      <w:start w:val="1"/>
      <w:numFmt w:val="bullet"/>
      <w:lvlText w:val="•"/>
      <w:lvlJc w:val="left"/>
      <w:pPr>
        <w:ind w:left="2365" w:hanging="360"/>
      </w:pPr>
      <w:rPr>
        <w:rFonts w:hint="default"/>
      </w:rPr>
    </w:lvl>
    <w:lvl w:ilvl="6" w:tplc="8312DD08">
      <w:start w:val="1"/>
      <w:numFmt w:val="bullet"/>
      <w:lvlText w:val="•"/>
      <w:lvlJc w:val="left"/>
      <w:pPr>
        <w:ind w:left="2674" w:hanging="360"/>
      </w:pPr>
      <w:rPr>
        <w:rFonts w:hint="default"/>
      </w:rPr>
    </w:lvl>
    <w:lvl w:ilvl="7" w:tplc="28F6C2E4">
      <w:start w:val="1"/>
      <w:numFmt w:val="bullet"/>
      <w:lvlText w:val="•"/>
      <w:lvlJc w:val="left"/>
      <w:pPr>
        <w:ind w:left="2983" w:hanging="360"/>
      </w:pPr>
      <w:rPr>
        <w:rFonts w:hint="default"/>
      </w:rPr>
    </w:lvl>
    <w:lvl w:ilvl="8" w:tplc="2578BAC0">
      <w:start w:val="1"/>
      <w:numFmt w:val="bullet"/>
      <w:lvlText w:val="•"/>
      <w:lvlJc w:val="left"/>
      <w:pPr>
        <w:ind w:left="3292" w:hanging="360"/>
      </w:pPr>
      <w:rPr>
        <w:rFonts w:hint="default"/>
      </w:rPr>
    </w:lvl>
  </w:abstractNum>
  <w:abstractNum w:abstractNumId="28" w15:restartNumberingAfterBreak="0">
    <w:nsid w:val="4E5305B3"/>
    <w:multiLevelType w:val="hybridMultilevel"/>
    <w:tmpl w:val="8E721CC0"/>
    <w:lvl w:ilvl="0" w:tplc="5DF04E7C">
      <w:start w:val="1"/>
      <w:numFmt w:val="bullet"/>
      <w:lvlText w:val=""/>
      <w:lvlJc w:val="left"/>
      <w:pPr>
        <w:ind w:left="823" w:hanging="360"/>
      </w:pPr>
      <w:rPr>
        <w:rFonts w:ascii="Symbol" w:eastAsia="Symbol" w:hAnsi="Symbol" w:hint="default"/>
        <w:color w:val="933634"/>
        <w:w w:val="100"/>
        <w:sz w:val="22"/>
        <w:szCs w:val="22"/>
      </w:rPr>
    </w:lvl>
    <w:lvl w:ilvl="1" w:tplc="42C4E356">
      <w:start w:val="1"/>
      <w:numFmt w:val="bullet"/>
      <w:lvlText w:val="•"/>
      <w:lvlJc w:val="left"/>
      <w:pPr>
        <w:ind w:left="1129" w:hanging="360"/>
      </w:pPr>
      <w:rPr>
        <w:rFonts w:hint="default"/>
      </w:rPr>
    </w:lvl>
    <w:lvl w:ilvl="2" w:tplc="FAF2A4F0">
      <w:start w:val="1"/>
      <w:numFmt w:val="bullet"/>
      <w:lvlText w:val="•"/>
      <w:lvlJc w:val="left"/>
      <w:pPr>
        <w:ind w:left="1438" w:hanging="360"/>
      </w:pPr>
      <w:rPr>
        <w:rFonts w:hint="default"/>
      </w:rPr>
    </w:lvl>
    <w:lvl w:ilvl="3" w:tplc="FD3A422C">
      <w:start w:val="1"/>
      <w:numFmt w:val="bullet"/>
      <w:lvlText w:val="•"/>
      <w:lvlJc w:val="left"/>
      <w:pPr>
        <w:ind w:left="1747" w:hanging="360"/>
      </w:pPr>
      <w:rPr>
        <w:rFonts w:hint="default"/>
      </w:rPr>
    </w:lvl>
    <w:lvl w:ilvl="4" w:tplc="25161386">
      <w:start w:val="1"/>
      <w:numFmt w:val="bullet"/>
      <w:lvlText w:val="•"/>
      <w:lvlJc w:val="left"/>
      <w:pPr>
        <w:ind w:left="2056" w:hanging="360"/>
      </w:pPr>
      <w:rPr>
        <w:rFonts w:hint="default"/>
      </w:rPr>
    </w:lvl>
    <w:lvl w:ilvl="5" w:tplc="3C24AC14">
      <w:start w:val="1"/>
      <w:numFmt w:val="bullet"/>
      <w:lvlText w:val="•"/>
      <w:lvlJc w:val="left"/>
      <w:pPr>
        <w:ind w:left="2365" w:hanging="360"/>
      </w:pPr>
      <w:rPr>
        <w:rFonts w:hint="default"/>
      </w:rPr>
    </w:lvl>
    <w:lvl w:ilvl="6" w:tplc="2F6A7FF8">
      <w:start w:val="1"/>
      <w:numFmt w:val="bullet"/>
      <w:lvlText w:val="•"/>
      <w:lvlJc w:val="left"/>
      <w:pPr>
        <w:ind w:left="2674" w:hanging="360"/>
      </w:pPr>
      <w:rPr>
        <w:rFonts w:hint="default"/>
      </w:rPr>
    </w:lvl>
    <w:lvl w:ilvl="7" w:tplc="AA10AFB2">
      <w:start w:val="1"/>
      <w:numFmt w:val="bullet"/>
      <w:lvlText w:val="•"/>
      <w:lvlJc w:val="left"/>
      <w:pPr>
        <w:ind w:left="2983" w:hanging="360"/>
      </w:pPr>
      <w:rPr>
        <w:rFonts w:hint="default"/>
      </w:rPr>
    </w:lvl>
    <w:lvl w:ilvl="8" w:tplc="AB30D866">
      <w:start w:val="1"/>
      <w:numFmt w:val="bullet"/>
      <w:lvlText w:val="•"/>
      <w:lvlJc w:val="left"/>
      <w:pPr>
        <w:ind w:left="3292" w:hanging="360"/>
      </w:pPr>
      <w:rPr>
        <w:rFonts w:hint="default"/>
      </w:rPr>
    </w:lvl>
  </w:abstractNum>
  <w:abstractNum w:abstractNumId="29" w15:restartNumberingAfterBreak="0">
    <w:nsid w:val="519F791E"/>
    <w:multiLevelType w:val="hybridMultilevel"/>
    <w:tmpl w:val="AA6C804E"/>
    <w:lvl w:ilvl="0" w:tplc="D09A40D6">
      <w:start w:val="1"/>
      <w:numFmt w:val="bullet"/>
      <w:lvlText w:val=""/>
      <w:lvlJc w:val="left"/>
      <w:pPr>
        <w:ind w:left="823" w:hanging="360"/>
      </w:pPr>
      <w:rPr>
        <w:rFonts w:ascii="Symbol" w:eastAsia="Symbol" w:hAnsi="Symbol" w:hint="default"/>
        <w:color w:val="933634"/>
        <w:w w:val="100"/>
        <w:sz w:val="22"/>
        <w:szCs w:val="22"/>
      </w:rPr>
    </w:lvl>
    <w:lvl w:ilvl="1" w:tplc="DE283A96">
      <w:start w:val="1"/>
      <w:numFmt w:val="bullet"/>
      <w:lvlText w:val="•"/>
      <w:lvlJc w:val="left"/>
      <w:pPr>
        <w:ind w:left="1129" w:hanging="360"/>
      </w:pPr>
      <w:rPr>
        <w:rFonts w:hint="default"/>
      </w:rPr>
    </w:lvl>
    <w:lvl w:ilvl="2" w:tplc="FEA83618">
      <w:start w:val="1"/>
      <w:numFmt w:val="bullet"/>
      <w:lvlText w:val="•"/>
      <w:lvlJc w:val="left"/>
      <w:pPr>
        <w:ind w:left="1438" w:hanging="360"/>
      </w:pPr>
      <w:rPr>
        <w:rFonts w:hint="default"/>
      </w:rPr>
    </w:lvl>
    <w:lvl w:ilvl="3" w:tplc="A592812C">
      <w:start w:val="1"/>
      <w:numFmt w:val="bullet"/>
      <w:lvlText w:val="•"/>
      <w:lvlJc w:val="left"/>
      <w:pPr>
        <w:ind w:left="1747" w:hanging="360"/>
      </w:pPr>
      <w:rPr>
        <w:rFonts w:hint="default"/>
      </w:rPr>
    </w:lvl>
    <w:lvl w:ilvl="4" w:tplc="E5661464">
      <w:start w:val="1"/>
      <w:numFmt w:val="bullet"/>
      <w:lvlText w:val="•"/>
      <w:lvlJc w:val="left"/>
      <w:pPr>
        <w:ind w:left="2056" w:hanging="360"/>
      </w:pPr>
      <w:rPr>
        <w:rFonts w:hint="default"/>
      </w:rPr>
    </w:lvl>
    <w:lvl w:ilvl="5" w:tplc="B22E4162">
      <w:start w:val="1"/>
      <w:numFmt w:val="bullet"/>
      <w:lvlText w:val="•"/>
      <w:lvlJc w:val="left"/>
      <w:pPr>
        <w:ind w:left="2365" w:hanging="360"/>
      </w:pPr>
      <w:rPr>
        <w:rFonts w:hint="default"/>
      </w:rPr>
    </w:lvl>
    <w:lvl w:ilvl="6" w:tplc="A1420E62">
      <w:start w:val="1"/>
      <w:numFmt w:val="bullet"/>
      <w:lvlText w:val="•"/>
      <w:lvlJc w:val="left"/>
      <w:pPr>
        <w:ind w:left="2674" w:hanging="360"/>
      </w:pPr>
      <w:rPr>
        <w:rFonts w:hint="default"/>
      </w:rPr>
    </w:lvl>
    <w:lvl w:ilvl="7" w:tplc="1396D320">
      <w:start w:val="1"/>
      <w:numFmt w:val="bullet"/>
      <w:lvlText w:val="•"/>
      <w:lvlJc w:val="left"/>
      <w:pPr>
        <w:ind w:left="2983" w:hanging="360"/>
      </w:pPr>
      <w:rPr>
        <w:rFonts w:hint="default"/>
      </w:rPr>
    </w:lvl>
    <w:lvl w:ilvl="8" w:tplc="14960606">
      <w:start w:val="1"/>
      <w:numFmt w:val="bullet"/>
      <w:lvlText w:val="•"/>
      <w:lvlJc w:val="left"/>
      <w:pPr>
        <w:ind w:left="3292" w:hanging="360"/>
      </w:pPr>
      <w:rPr>
        <w:rFonts w:hint="default"/>
      </w:rPr>
    </w:lvl>
  </w:abstractNum>
  <w:abstractNum w:abstractNumId="30" w15:restartNumberingAfterBreak="0">
    <w:nsid w:val="53B057EC"/>
    <w:multiLevelType w:val="hybridMultilevel"/>
    <w:tmpl w:val="9104B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7E00AD"/>
    <w:multiLevelType w:val="hybridMultilevel"/>
    <w:tmpl w:val="3EF6BDA6"/>
    <w:lvl w:ilvl="0" w:tplc="FFDC2736">
      <w:start w:val="1"/>
      <w:numFmt w:val="bullet"/>
      <w:lvlText w:val=""/>
      <w:lvlJc w:val="left"/>
      <w:pPr>
        <w:ind w:left="823" w:hanging="360"/>
      </w:pPr>
      <w:rPr>
        <w:rFonts w:ascii="Symbol" w:eastAsia="Symbol" w:hAnsi="Symbol" w:hint="default"/>
        <w:color w:val="933634"/>
        <w:w w:val="100"/>
        <w:sz w:val="22"/>
        <w:szCs w:val="22"/>
      </w:rPr>
    </w:lvl>
    <w:lvl w:ilvl="1" w:tplc="D0F0FC6A">
      <w:start w:val="1"/>
      <w:numFmt w:val="bullet"/>
      <w:lvlText w:val="•"/>
      <w:lvlJc w:val="left"/>
      <w:pPr>
        <w:ind w:left="1129" w:hanging="360"/>
      </w:pPr>
      <w:rPr>
        <w:rFonts w:hint="default"/>
      </w:rPr>
    </w:lvl>
    <w:lvl w:ilvl="2" w:tplc="2B246D86">
      <w:start w:val="1"/>
      <w:numFmt w:val="bullet"/>
      <w:lvlText w:val="•"/>
      <w:lvlJc w:val="left"/>
      <w:pPr>
        <w:ind w:left="1438" w:hanging="360"/>
      </w:pPr>
      <w:rPr>
        <w:rFonts w:hint="default"/>
      </w:rPr>
    </w:lvl>
    <w:lvl w:ilvl="3" w:tplc="35C6384A">
      <w:start w:val="1"/>
      <w:numFmt w:val="bullet"/>
      <w:lvlText w:val="•"/>
      <w:lvlJc w:val="left"/>
      <w:pPr>
        <w:ind w:left="1747" w:hanging="360"/>
      </w:pPr>
      <w:rPr>
        <w:rFonts w:hint="default"/>
      </w:rPr>
    </w:lvl>
    <w:lvl w:ilvl="4" w:tplc="002E4AFE">
      <w:start w:val="1"/>
      <w:numFmt w:val="bullet"/>
      <w:lvlText w:val="•"/>
      <w:lvlJc w:val="left"/>
      <w:pPr>
        <w:ind w:left="2056" w:hanging="360"/>
      </w:pPr>
      <w:rPr>
        <w:rFonts w:hint="default"/>
      </w:rPr>
    </w:lvl>
    <w:lvl w:ilvl="5" w:tplc="7D94051A">
      <w:start w:val="1"/>
      <w:numFmt w:val="bullet"/>
      <w:lvlText w:val="•"/>
      <w:lvlJc w:val="left"/>
      <w:pPr>
        <w:ind w:left="2365" w:hanging="360"/>
      </w:pPr>
      <w:rPr>
        <w:rFonts w:hint="default"/>
      </w:rPr>
    </w:lvl>
    <w:lvl w:ilvl="6" w:tplc="185E10BE">
      <w:start w:val="1"/>
      <w:numFmt w:val="bullet"/>
      <w:lvlText w:val="•"/>
      <w:lvlJc w:val="left"/>
      <w:pPr>
        <w:ind w:left="2674" w:hanging="360"/>
      </w:pPr>
      <w:rPr>
        <w:rFonts w:hint="default"/>
      </w:rPr>
    </w:lvl>
    <w:lvl w:ilvl="7" w:tplc="86BAF6B0">
      <w:start w:val="1"/>
      <w:numFmt w:val="bullet"/>
      <w:lvlText w:val="•"/>
      <w:lvlJc w:val="left"/>
      <w:pPr>
        <w:ind w:left="2983" w:hanging="360"/>
      </w:pPr>
      <w:rPr>
        <w:rFonts w:hint="default"/>
      </w:rPr>
    </w:lvl>
    <w:lvl w:ilvl="8" w:tplc="8A94CD38">
      <w:start w:val="1"/>
      <w:numFmt w:val="bullet"/>
      <w:lvlText w:val="•"/>
      <w:lvlJc w:val="left"/>
      <w:pPr>
        <w:ind w:left="3292" w:hanging="360"/>
      </w:pPr>
      <w:rPr>
        <w:rFonts w:hint="default"/>
      </w:rPr>
    </w:lvl>
  </w:abstractNum>
  <w:abstractNum w:abstractNumId="32" w15:restartNumberingAfterBreak="0">
    <w:nsid w:val="569852BA"/>
    <w:multiLevelType w:val="hybridMultilevel"/>
    <w:tmpl w:val="EA9AD19E"/>
    <w:lvl w:ilvl="0" w:tplc="13F86DD0">
      <w:start w:val="1"/>
      <w:numFmt w:val="bullet"/>
      <w:lvlText w:val=""/>
      <w:lvlJc w:val="left"/>
      <w:pPr>
        <w:ind w:left="823" w:hanging="360"/>
      </w:pPr>
      <w:rPr>
        <w:rFonts w:ascii="Symbol" w:eastAsia="Symbol" w:hAnsi="Symbol" w:hint="default"/>
        <w:color w:val="933634"/>
        <w:w w:val="100"/>
        <w:sz w:val="22"/>
        <w:szCs w:val="22"/>
      </w:rPr>
    </w:lvl>
    <w:lvl w:ilvl="1" w:tplc="5E485846">
      <w:start w:val="1"/>
      <w:numFmt w:val="bullet"/>
      <w:lvlText w:val="•"/>
      <w:lvlJc w:val="left"/>
      <w:pPr>
        <w:ind w:left="1111" w:hanging="360"/>
      </w:pPr>
      <w:rPr>
        <w:rFonts w:hint="default"/>
      </w:rPr>
    </w:lvl>
    <w:lvl w:ilvl="2" w:tplc="10E8D4C2">
      <w:start w:val="1"/>
      <w:numFmt w:val="bullet"/>
      <w:lvlText w:val="•"/>
      <w:lvlJc w:val="left"/>
      <w:pPr>
        <w:ind w:left="1403" w:hanging="360"/>
      </w:pPr>
      <w:rPr>
        <w:rFonts w:hint="default"/>
      </w:rPr>
    </w:lvl>
    <w:lvl w:ilvl="3" w:tplc="C868C6C4">
      <w:start w:val="1"/>
      <w:numFmt w:val="bullet"/>
      <w:lvlText w:val="•"/>
      <w:lvlJc w:val="left"/>
      <w:pPr>
        <w:ind w:left="1695" w:hanging="360"/>
      </w:pPr>
      <w:rPr>
        <w:rFonts w:hint="default"/>
      </w:rPr>
    </w:lvl>
    <w:lvl w:ilvl="4" w:tplc="E116B586">
      <w:start w:val="1"/>
      <w:numFmt w:val="bullet"/>
      <w:lvlText w:val="•"/>
      <w:lvlJc w:val="left"/>
      <w:pPr>
        <w:ind w:left="1987" w:hanging="360"/>
      </w:pPr>
      <w:rPr>
        <w:rFonts w:hint="default"/>
      </w:rPr>
    </w:lvl>
    <w:lvl w:ilvl="5" w:tplc="736A1C7C">
      <w:start w:val="1"/>
      <w:numFmt w:val="bullet"/>
      <w:lvlText w:val="•"/>
      <w:lvlJc w:val="left"/>
      <w:pPr>
        <w:ind w:left="2278" w:hanging="360"/>
      </w:pPr>
      <w:rPr>
        <w:rFonts w:hint="default"/>
      </w:rPr>
    </w:lvl>
    <w:lvl w:ilvl="6" w:tplc="3D624496">
      <w:start w:val="1"/>
      <w:numFmt w:val="bullet"/>
      <w:lvlText w:val="•"/>
      <w:lvlJc w:val="left"/>
      <w:pPr>
        <w:ind w:left="2570" w:hanging="360"/>
      </w:pPr>
      <w:rPr>
        <w:rFonts w:hint="default"/>
      </w:rPr>
    </w:lvl>
    <w:lvl w:ilvl="7" w:tplc="8754259E">
      <w:start w:val="1"/>
      <w:numFmt w:val="bullet"/>
      <w:lvlText w:val="•"/>
      <w:lvlJc w:val="left"/>
      <w:pPr>
        <w:ind w:left="2862" w:hanging="360"/>
      </w:pPr>
      <w:rPr>
        <w:rFonts w:hint="default"/>
      </w:rPr>
    </w:lvl>
    <w:lvl w:ilvl="8" w:tplc="8138E26C">
      <w:start w:val="1"/>
      <w:numFmt w:val="bullet"/>
      <w:lvlText w:val="•"/>
      <w:lvlJc w:val="left"/>
      <w:pPr>
        <w:ind w:left="3154" w:hanging="360"/>
      </w:pPr>
      <w:rPr>
        <w:rFonts w:hint="default"/>
      </w:rPr>
    </w:lvl>
  </w:abstractNum>
  <w:abstractNum w:abstractNumId="33" w15:restartNumberingAfterBreak="0">
    <w:nsid w:val="577C01BA"/>
    <w:multiLevelType w:val="hybridMultilevel"/>
    <w:tmpl w:val="FC6AF7A2"/>
    <w:lvl w:ilvl="0" w:tplc="96F4B12A">
      <w:start w:val="1"/>
      <w:numFmt w:val="bullet"/>
      <w:lvlText w:val=""/>
      <w:lvlJc w:val="left"/>
      <w:pPr>
        <w:ind w:left="823" w:hanging="360"/>
      </w:pPr>
      <w:rPr>
        <w:rFonts w:ascii="Symbol" w:eastAsia="Symbol" w:hAnsi="Symbol" w:hint="default"/>
        <w:color w:val="933634"/>
        <w:w w:val="100"/>
        <w:sz w:val="22"/>
        <w:szCs w:val="22"/>
      </w:rPr>
    </w:lvl>
    <w:lvl w:ilvl="1" w:tplc="33B4EDBA">
      <w:start w:val="1"/>
      <w:numFmt w:val="bullet"/>
      <w:lvlText w:val="•"/>
      <w:lvlJc w:val="left"/>
      <w:pPr>
        <w:ind w:left="1129" w:hanging="360"/>
      </w:pPr>
      <w:rPr>
        <w:rFonts w:hint="default"/>
      </w:rPr>
    </w:lvl>
    <w:lvl w:ilvl="2" w:tplc="85AA69E2">
      <w:start w:val="1"/>
      <w:numFmt w:val="bullet"/>
      <w:lvlText w:val="•"/>
      <w:lvlJc w:val="left"/>
      <w:pPr>
        <w:ind w:left="1438" w:hanging="360"/>
      </w:pPr>
      <w:rPr>
        <w:rFonts w:hint="default"/>
      </w:rPr>
    </w:lvl>
    <w:lvl w:ilvl="3" w:tplc="59442256">
      <w:start w:val="1"/>
      <w:numFmt w:val="bullet"/>
      <w:lvlText w:val="•"/>
      <w:lvlJc w:val="left"/>
      <w:pPr>
        <w:ind w:left="1747" w:hanging="360"/>
      </w:pPr>
      <w:rPr>
        <w:rFonts w:hint="default"/>
      </w:rPr>
    </w:lvl>
    <w:lvl w:ilvl="4" w:tplc="959A9B58">
      <w:start w:val="1"/>
      <w:numFmt w:val="bullet"/>
      <w:lvlText w:val="•"/>
      <w:lvlJc w:val="left"/>
      <w:pPr>
        <w:ind w:left="2056" w:hanging="360"/>
      </w:pPr>
      <w:rPr>
        <w:rFonts w:hint="default"/>
      </w:rPr>
    </w:lvl>
    <w:lvl w:ilvl="5" w:tplc="21620EAE">
      <w:start w:val="1"/>
      <w:numFmt w:val="bullet"/>
      <w:lvlText w:val="•"/>
      <w:lvlJc w:val="left"/>
      <w:pPr>
        <w:ind w:left="2365" w:hanging="360"/>
      </w:pPr>
      <w:rPr>
        <w:rFonts w:hint="default"/>
      </w:rPr>
    </w:lvl>
    <w:lvl w:ilvl="6" w:tplc="89760CB4">
      <w:start w:val="1"/>
      <w:numFmt w:val="bullet"/>
      <w:lvlText w:val="•"/>
      <w:lvlJc w:val="left"/>
      <w:pPr>
        <w:ind w:left="2674" w:hanging="360"/>
      </w:pPr>
      <w:rPr>
        <w:rFonts w:hint="default"/>
      </w:rPr>
    </w:lvl>
    <w:lvl w:ilvl="7" w:tplc="B38817F8">
      <w:start w:val="1"/>
      <w:numFmt w:val="bullet"/>
      <w:lvlText w:val="•"/>
      <w:lvlJc w:val="left"/>
      <w:pPr>
        <w:ind w:left="2983" w:hanging="360"/>
      </w:pPr>
      <w:rPr>
        <w:rFonts w:hint="default"/>
      </w:rPr>
    </w:lvl>
    <w:lvl w:ilvl="8" w:tplc="F6FEEEAA">
      <w:start w:val="1"/>
      <w:numFmt w:val="bullet"/>
      <w:lvlText w:val="•"/>
      <w:lvlJc w:val="left"/>
      <w:pPr>
        <w:ind w:left="3292" w:hanging="360"/>
      </w:pPr>
      <w:rPr>
        <w:rFonts w:hint="default"/>
      </w:rPr>
    </w:lvl>
  </w:abstractNum>
  <w:abstractNum w:abstractNumId="34" w15:restartNumberingAfterBreak="0">
    <w:nsid w:val="577E3DD6"/>
    <w:multiLevelType w:val="hybridMultilevel"/>
    <w:tmpl w:val="E03ACED0"/>
    <w:lvl w:ilvl="0" w:tplc="A55E9696">
      <w:start w:val="1"/>
      <w:numFmt w:val="bullet"/>
      <w:lvlText w:val=""/>
      <w:lvlJc w:val="left"/>
      <w:pPr>
        <w:ind w:left="823" w:hanging="360"/>
      </w:pPr>
      <w:rPr>
        <w:rFonts w:ascii="Symbol" w:eastAsia="Symbol" w:hAnsi="Symbol" w:hint="default"/>
        <w:color w:val="933634"/>
        <w:w w:val="100"/>
        <w:sz w:val="22"/>
        <w:szCs w:val="22"/>
      </w:rPr>
    </w:lvl>
    <w:lvl w:ilvl="1" w:tplc="9C0E5C8A">
      <w:start w:val="1"/>
      <w:numFmt w:val="bullet"/>
      <w:lvlText w:val="•"/>
      <w:lvlJc w:val="left"/>
      <w:pPr>
        <w:ind w:left="1129" w:hanging="360"/>
      </w:pPr>
      <w:rPr>
        <w:rFonts w:hint="default"/>
      </w:rPr>
    </w:lvl>
    <w:lvl w:ilvl="2" w:tplc="76C845C2">
      <w:start w:val="1"/>
      <w:numFmt w:val="bullet"/>
      <w:lvlText w:val="•"/>
      <w:lvlJc w:val="left"/>
      <w:pPr>
        <w:ind w:left="1438" w:hanging="360"/>
      </w:pPr>
      <w:rPr>
        <w:rFonts w:hint="default"/>
      </w:rPr>
    </w:lvl>
    <w:lvl w:ilvl="3" w:tplc="A7CCDC08">
      <w:start w:val="1"/>
      <w:numFmt w:val="bullet"/>
      <w:lvlText w:val="•"/>
      <w:lvlJc w:val="left"/>
      <w:pPr>
        <w:ind w:left="1747" w:hanging="360"/>
      </w:pPr>
      <w:rPr>
        <w:rFonts w:hint="default"/>
      </w:rPr>
    </w:lvl>
    <w:lvl w:ilvl="4" w:tplc="A89AAC6E">
      <w:start w:val="1"/>
      <w:numFmt w:val="bullet"/>
      <w:lvlText w:val="•"/>
      <w:lvlJc w:val="left"/>
      <w:pPr>
        <w:ind w:left="2056" w:hanging="360"/>
      </w:pPr>
      <w:rPr>
        <w:rFonts w:hint="default"/>
      </w:rPr>
    </w:lvl>
    <w:lvl w:ilvl="5" w:tplc="623AD95A">
      <w:start w:val="1"/>
      <w:numFmt w:val="bullet"/>
      <w:lvlText w:val="•"/>
      <w:lvlJc w:val="left"/>
      <w:pPr>
        <w:ind w:left="2365" w:hanging="360"/>
      </w:pPr>
      <w:rPr>
        <w:rFonts w:hint="default"/>
      </w:rPr>
    </w:lvl>
    <w:lvl w:ilvl="6" w:tplc="FD6EF3DA">
      <w:start w:val="1"/>
      <w:numFmt w:val="bullet"/>
      <w:lvlText w:val="•"/>
      <w:lvlJc w:val="left"/>
      <w:pPr>
        <w:ind w:left="2674" w:hanging="360"/>
      </w:pPr>
      <w:rPr>
        <w:rFonts w:hint="default"/>
      </w:rPr>
    </w:lvl>
    <w:lvl w:ilvl="7" w:tplc="95F6913E">
      <w:start w:val="1"/>
      <w:numFmt w:val="bullet"/>
      <w:lvlText w:val="•"/>
      <w:lvlJc w:val="left"/>
      <w:pPr>
        <w:ind w:left="2983" w:hanging="360"/>
      </w:pPr>
      <w:rPr>
        <w:rFonts w:hint="default"/>
      </w:rPr>
    </w:lvl>
    <w:lvl w:ilvl="8" w:tplc="8BF842A0">
      <w:start w:val="1"/>
      <w:numFmt w:val="bullet"/>
      <w:lvlText w:val="•"/>
      <w:lvlJc w:val="left"/>
      <w:pPr>
        <w:ind w:left="3292" w:hanging="360"/>
      </w:pPr>
      <w:rPr>
        <w:rFonts w:hint="default"/>
      </w:rPr>
    </w:lvl>
  </w:abstractNum>
  <w:abstractNum w:abstractNumId="35" w15:restartNumberingAfterBreak="0">
    <w:nsid w:val="5F981161"/>
    <w:multiLevelType w:val="hybridMultilevel"/>
    <w:tmpl w:val="E0B88AD0"/>
    <w:lvl w:ilvl="0" w:tplc="F46438EE">
      <w:start w:val="1"/>
      <w:numFmt w:val="bullet"/>
      <w:lvlText w:val=""/>
      <w:lvlJc w:val="left"/>
      <w:pPr>
        <w:ind w:left="823" w:hanging="360"/>
      </w:pPr>
      <w:rPr>
        <w:rFonts w:ascii="Symbol" w:eastAsia="Symbol" w:hAnsi="Symbol" w:hint="default"/>
        <w:color w:val="933634"/>
        <w:w w:val="100"/>
        <w:sz w:val="22"/>
        <w:szCs w:val="22"/>
      </w:rPr>
    </w:lvl>
    <w:lvl w:ilvl="1" w:tplc="4C8E4E8E">
      <w:start w:val="1"/>
      <w:numFmt w:val="bullet"/>
      <w:lvlText w:val="•"/>
      <w:lvlJc w:val="left"/>
      <w:pPr>
        <w:ind w:left="1129" w:hanging="360"/>
      </w:pPr>
      <w:rPr>
        <w:rFonts w:hint="default"/>
      </w:rPr>
    </w:lvl>
    <w:lvl w:ilvl="2" w:tplc="01D6C2B6">
      <w:start w:val="1"/>
      <w:numFmt w:val="bullet"/>
      <w:lvlText w:val="•"/>
      <w:lvlJc w:val="left"/>
      <w:pPr>
        <w:ind w:left="1438" w:hanging="360"/>
      </w:pPr>
      <w:rPr>
        <w:rFonts w:hint="default"/>
      </w:rPr>
    </w:lvl>
    <w:lvl w:ilvl="3" w:tplc="55167FC2">
      <w:start w:val="1"/>
      <w:numFmt w:val="bullet"/>
      <w:lvlText w:val="•"/>
      <w:lvlJc w:val="left"/>
      <w:pPr>
        <w:ind w:left="1747" w:hanging="360"/>
      </w:pPr>
      <w:rPr>
        <w:rFonts w:hint="default"/>
      </w:rPr>
    </w:lvl>
    <w:lvl w:ilvl="4" w:tplc="A53CA2A0">
      <w:start w:val="1"/>
      <w:numFmt w:val="bullet"/>
      <w:lvlText w:val="•"/>
      <w:lvlJc w:val="left"/>
      <w:pPr>
        <w:ind w:left="2056" w:hanging="360"/>
      </w:pPr>
      <w:rPr>
        <w:rFonts w:hint="default"/>
      </w:rPr>
    </w:lvl>
    <w:lvl w:ilvl="5" w:tplc="8236E564">
      <w:start w:val="1"/>
      <w:numFmt w:val="bullet"/>
      <w:lvlText w:val="•"/>
      <w:lvlJc w:val="left"/>
      <w:pPr>
        <w:ind w:left="2365" w:hanging="360"/>
      </w:pPr>
      <w:rPr>
        <w:rFonts w:hint="default"/>
      </w:rPr>
    </w:lvl>
    <w:lvl w:ilvl="6" w:tplc="B38E0178">
      <w:start w:val="1"/>
      <w:numFmt w:val="bullet"/>
      <w:lvlText w:val="•"/>
      <w:lvlJc w:val="left"/>
      <w:pPr>
        <w:ind w:left="2674" w:hanging="360"/>
      </w:pPr>
      <w:rPr>
        <w:rFonts w:hint="default"/>
      </w:rPr>
    </w:lvl>
    <w:lvl w:ilvl="7" w:tplc="982AF6EC">
      <w:start w:val="1"/>
      <w:numFmt w:val="bullet"/>
      <w:lvlText w:val="•"/>
      <w:lvlJc w:val="left"/>
      <w:pPr>
        <w:ind w:left="2983" w:hanging="360"/>
      </w:pPr>
      <w:rPr>
        <w:rFonts w:hint="default"/>
      </w:rPr>
    </w:lvl>
    <w:lvl w:ilvl="8" w:tplc="872AE8D2">
      <w:start w:val="1"/>
      <w:numFmt w:val="bullet"/>
      <w:lvlText w:val="•"/>
      <w:lvlJc w:val="left"/>
      <w:pPr>
        <w:ind w:left="3292" w:hanging="360"/>
      </w:pPr>
      <w:rPr>
        <w:rFonts w:hint="default"/>
      </w:rPr>
    </w:lvl>
  </w:abstractNum>
  <w:abstractNum w:abstractNumId="36" w15:restartNumberingAfterBreak="0">
    <w:nsid w:val="7585425A"/>
    <w:multiLevelType w:val="hybridMultilevel"/>
    <w:tmpl w:val="749C0D20"/>
    <w:lvl w:ilvl="0" w:tplc="E12610D6">
      <w:start w:val="1"/>
      <w:numFmt w:val="bullet"/>
      <w:lvlText w:val=""/>
      <w:lvlJc w:val="left"/>
      <w:pPr>
        <w:ind w:left="823" w:hanging="360"/>
      </w:pPr>
      <w:rPr>
        <w:rFonts w:ascii="Symbol" w:eastAsia="Symbol" w:hAnsi="Symbol" w:hint="default"/>
        <w:color w:val="933634"/>
        <w:w w:val="100"/>
        <w:sz w:val="22"/>
        <w:szCs w:val="22"/>
      </w:rPr>
    </w:lvl>
    <w:lvl w:ilvl="1" w:tplc="2A4044FA">
      <w:start w:val="1"/>
      <w:numFmt w:val="bullet"/>
      <w:lvlText w:val="•"/>
      <w:lvlJc w:val="left"/>
      <w:pPr>
        <w:ind w:left="1129" w:hanging="360"/>
      </w:pPr>
      <w:rPr>
        <w:rFonts w:hint="default"/>
      </w:rPr>
    </w:lvl>
    <w:lvl w:ilvl="2" w:tplc="AAAE72A0">
      <w:start w:val="1"/>
      <w:numFmt w:val="bullet"/>
      <w:lvlText w:val="•"/>
      <w:lvlJc w:val="left"/>
      <w:pPr>
        <w:ind w:left="1438" w:hanging="360"/>
      </w:pPr>
      <w:rPr>
        <w:rFonts w:hint="default"/>
      </w:rPr>
    </w:lvl>
    <w:lvl w:ilvl="3" w:tplc="E090B7D6">
      <w:start w:val="1"/>
      <w:numFmt w:val="bullet"/>
      <w:lvlText w:val="•"/>
      <w:lvlJc w:val="left"/>
      <w:pPr>
        <w:ind w:left="1747" w:hanging="360"/>
      </w:pPr>
      <w:rPr>
        <w:rFonts w:hint="default"/>
      </w:rPr>
    </w:lvl>
    <w:lvl w:ilvl="4" w:tplc="FFE0D5BC">
      <w:start w:val="1"/>
      <w:numFmt w:val="bullet"/>
      <w:lvlText w:val="•"/>
      <w:lvlJc w:val="left"/>
      <w:pPr>
        <w:ind w:left="2056" w:hanging="360"/>
      </w:pPr>
      <w:rPr>
        <w:rFonts w:hint="default"/>
      </w:rPr>
    </w:lvl>
    <w:lvl w:ilvl="5" w:tplc="47B2000E">
      <w:start w:val="1"/>
      <w:numFmt w:val="bullet"/>
      <w:lvlText w:val="•"/>
      <w:lvlJc w:val="left"/>
      <w:pPr>
        <w:ind w:left="2365" w:hanging="360"/>
      </w:pPr>
      <w:rPr>
        <w:rFonts w:hint="default"/>
      </w:rPr>
    </w:lvl>
    <w:lvl w:ilvl="6" w:tplc="62EC8E82">
      <w:start w:val="1"/>
      <w:numFmt w:val="bullet"/>
      <w:lvlText w:val="•"/>
      <w:lvlJc w:val="left"/>
      <w:pPr>
        <w:ind w:left="2674" w:hanging="360"/>
      </w:pPr>
      <w:rPr>
        <w:rFonts w:hint="default"/>
      </w:rPr>
    </w:lvl>
    <w:lvl w:ilvl="7" w:tplc="A34E6106">
      <w:start w:val="1"/>
      <w:numFmt w:val="bullet"/>
      <w:lvlText w:val="•"/>
      <w:lvlJc w:val="left"/>
      <w:pPr>
        <w:ind w:left="2983" w:hanging="360"/>
      </w:pPr>
      <w:rPr>
        <w:rFonts w:hint="default"/>
      </w:rPr>
    </w:lvl>
    <w:lvl w:ilvl="8" w:tplc="855C8CCE">
      <w:start w:val="1"/>
      <w:numFmt w:val="bullet"/>
      <w:lvlText w:val="•"/>
      <w:lvlJc w:val="left"/>
      <w:pPr>
        <w:ind w:left="3292" w:hanging="360"/>
      </w:pPr>
      <w:rPr>
        <w:rFonts w:hint="default"/>
      </w:rPr>
    </w:lvl>
  </w:abstractNum>
  <w:abstractNum w:abstractNumId="37" w15:restartNumberingAfterBreak="0">
    <w:nsid w:val="777D565F"/>
    <w:multiLevelType w:val="hybridMultilevel"/>
    <w:tmpl w:val="66DA3AF2"/>
    <w:lvl w:ilvl="0" w:tplc="E64A6C50">
      <w:start w:val="1"/>
      <w:numFmt w:val="bullet"/>
      <w:lvlText w:val=""/>
      <w:lvlJc w:val="left"/>
      <w:pPr>
        <w:ind w:left="823" w:hanging="360"/>
      </w:pPr>
      <w:rPr>
        <w:rFonts w:ascii="Symbol" w:eastAsia="Symbol" w:hAnsi="Symbol" w:hint="default"/>
        <w:color w:val="933634"/>
        <w:w w:val="100"/>
        <w:sz w:val="22"/>
        <w:szCs w:val="22"/>
      </w:rPr>
    </w:lvl>
    <w:lvl w:ilvl="1" w:tplc="A6384AFC">
      <w:start w:val="1"/>
      <w:numFmt w:val="bullet"/>
      <w:lvlText w:val="•"/>
      <w:lvlJc w:val="left"/>
      <w:pPr>
        <w:ind w:left="1129" w:hanging="360"/>
      </w:pPr>
      <w:rPr>
        <w:rFonts w:hint="default"/>
      </w:rPr>
    </w:lvl>
    <w:lvl w:ilvl="2" w:tplc="F334CCA0">
      <w:start w:val="1"/>
      <w:numFmt w:val="bullet"/>
      <w:lvlText w:val="•"/>
      <w:lvlJc w:val="left"/>
      <w:pPr>
        <w:ind w:left="1438" w:hanging="360"/>
      </w:pPr>
      <w:rPr>
        <w:rFonts w:hint="default"/>
      </w:rPr>
    </w:lvl>
    <w:lvl w:ilvl="3" w:tplc="BF8CEDCC">
      <w:start w:val="1"/>
      <w:numFmt w:val="bullet"/>
      <w:lvlText w:val="•"/>
      <w:lvlJc w:val="left"/>
      <w:pPr>
        <w:ind w:left="1747" w:hanging="360"/>
      </w:pPr>
      <w:rPr>
        <w:rFonts w:hint="default"/>
      </w:rPr>
    </w:lvl>
    <w:lvl w:ilvl="4" w:tplc="61B6E950">
      <w:start w:val="1"/>
      <w:numFmt w:val="bullet"/>
      <w:lvlText w:val="•"/>
      <w:lvlJc w:val="left"/>
      <w:pPr>
        <w:ind w:left="2056" w:hanging="360"/>
      </w:pPr>
      <w:rPr>
        <w:rFonts w:hint="default"/>
      </w:rPr>
    </w:lvl>
    <w:lvl w:ilvl="5" w:tplc="53B22522">
      <w:start w:val="1"/>
      <w:numFmt w:val="bullet"/>
      <w:lvlText w:val="•"/>
      <w:lvlJc w:val="left"/>
      <w:pPr>
        <w:ind w:left="2365" w:hanging="360"/>
      </w:pPr>
      <w:rPr>
        <w:rFonts w:hint="default"/>
      </w:rPr>
    </w:lvl>
    <w:lvl w:ilvl="6" w:tplc="0720A6BA">
      <w:start w:val="1"/>
      <w:numFmt w:val="bullet"/>
      <w:lvlText w:val="•"/>
      <w:lvlJc w:val="left"/>
      <w:pPr>
        <w:ind w:left="2674" w:hanging="360"/>
      </w:pPr>
      <w:rPr>
        <w:rFonts w:hint="default"/>
      </w:rPr>
    </w:lvl>
    <w:lvl w:ilvl="7" w:tplc="A68E2B42">
      <w:start w:val="1"/>
      <w:numFmt w:val="bullet"/>
      <w:lvlText w:val="•"/>
      <w:lvlJc w:val="left"/>
      <w:pPr>
        <w:ind w:left="2983" w:hanging="360"/>
      </w:pPr>
      <w:rPr>
        <w:rFonts w:hint="default"/>
      </w:rPr>
    </w:lvl>
    <w:lvl w:ilvl="8" w:tplc="0CDA6D70">
      <w:start w:val="1"/>
      <w:numFmt w:val="bullet"/>
      <w:lvlText w:val="•"/>
      <w:lvlJc w:val="left"/>
      <w:pPr>
        <w:ind w:left="3292" w:hanging="360"/>
      </w:pPr>
      <w:rPr>
        <w:rFonts w:hint="default"/>
      </w:rPr>
    </w:lvl>
  </w:abstractNum>
  <w:abstractNum w:abstractNumId="38" w15:restartNumberingAfterBreak="0">
    <w:nsid w:val="7E07280E"/>
    <w:multiLevelType w:val="hybridMultilevel"/>
    <w:tmpl w:val="BFE67102"/>
    <w:lvl w:ilvl="0" w:tplc="B7BC5B32">
      <w:start w:val="1"/>
      <w:numFmt w:val="bullet"/>
      <w:lvlText w:val=""/>
      <w:lvlJc w:val="left"/>
      <w:pPr>
        <w:ind w:left="823" w:hanging="360"/>
      </w:pPr>
      <w:rPr>
        <w:rFonts w:ascii="Symbol" w:eastAsia="Symbol" w:hAnsi="Symbol" w:hint="default"/>
        <w:color w:val="933634"/>
        <w:w w:val="100"/>
        <w:sz w:val="22"/>
        <w:szCs w:val="22"/>
      </w:rPr>
    </w:lvl>
    <w:lvl w:ilvl="1" w:tplc="1B669D10">
      <w:start w:val="1"/>
      <w:numFmt w:val="bullet"/>
      <w:lvlText w:val="•"/>
      <w:lvlJc w:val="left"/>
      <w:pPr>
        <w:ind w:left="1129" w:hanging="360"/>
      </w:pPr>
      <w:rPr>
        <w:rFonts w:hint="default"/>
      </w:rPr>
    </w:lvl>
    <w:lvl w:ilvl="2" w:tplc="0F22FE7C">
      <w:start w:val="1"/>
      <w:numFmt w:val="bullet"/>
      <w:lvlText w:val="•"/>
      <w:lvlJc w:val="left"/>
      <w:pPr>
        <w:ind w:left="1438" w:hanging="360"/>
      </w:pPr>
      <w:rPr>
        <w:rFonts w:hint="default"/>
      </w:rPr>
    </w:lvl>
    <w:lvl w:ilvl="3" w:tplc="9FA6174C">
      <w:start w:val="1"/>
      <w:numFmt w:val="bullet"/>
      <w:lvlText w:val="•"/>
      <w:lvlJc w:val="left"/>
      <w:pPr>
        <w:ind w:left="1747" w:hanging="360"/>
      </w:pPr>
      <w:rPr>
        <w:rFonts w:hint="default"/>
      </w:rPr>
    </w:lvl>
    <w:lvl w:ilvl="4" w:tplc="46826746">
      <w:start w:val="1"/>
      <w:numFmt w:val="bullet"/>
      <w:lvlText w:val="•"/>
      <w:lvlJc w:val="left"/>
      <w:pPr>
        <w:ind w:left="2056" w:hanging="360"/>
      </w:pPr>
      <w:rPr>
        <w:rFonts w:hint="default"/>
      </w:rPr>
    </w:lvl>
    <w:lvl w:ilvl="5" w:tplc="674AE10A">
      <w:start w:val="1"/>
      <w:numFmt w:val="bullet"/>
      <w:lvlText w:val="•"/>
      <w:lvlJc w:val="left"/>
      <w:pPr>
        <w:ind w:left="2365" w:hanging="360"/>
      </w:pPr>
      <w:rPr>
        <w:rFonts w:hint="default"/>
      </w:rPr>
    </w:lvl>
    <w:lvl w:ilvl="6" w:tplc="DBD2951C">
      <w:start w:val="1"/>
      <w:numFmt w:val="bullet"/>
      <w:lvlText w:val="•"/>
      <w:lvlJc w:val="left"/>
      <w:pPr>
        <w:ind w:left="2674" w:hanging="360"/>
      </w:pPr>
      <w:rPr>
        <w:rFonts w:hint="default"/>
      </w:rPr>
    </w:lvl>
    <w:lvl w:ilvl="7" w:tplc="CE7AA758">
      <w:start w:val="1"/>
      <w:numFmt w:val="bullet"/>
      <w:lvlText w:val="•"/>
      <w:lvlJc w:val="left"/>
      <w:pPr>
        <w:ind w:left="2983" w:hanging="360"/>
      </w:pPr>
      <w:rPr>
        <w:rFonts w:hint="default"/>
      </w:rPr>
    </w:lvl>
    <w:lvl w:ilvl="8" w:tplc="54A6E75E">
      <w:start w:val="1"/>
      <w:numFmt w:val="bullet"/>
      <w:lvlText w:val="•"/>
      <w:lvlJc w:val="left"/>
      <w:pPr>
        <w:ind w:left="3292" w:hanging="360"/>
      </w:pPr>
      <w:rPr>
        <w:rFonts w:hint="default"/>
      </w:rPr>
    </w:lvl>
  </w:abstractNum>
  <w:abstractNum w:abstractNumId="39" w15:restartNumberingAfterBreak="0">
    <w:nsid w:val="7F6F1BAD"/>
    <w:multiLevelType w:val="hybridMultilevel"/>
    <w:tmpl w:val="18F4B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8802287">
    <w:abstractNumId w:val="17"/>
  </w:num>
  <w:num w:numId="2" w16cid:durableId="140008307">
    <w:abstractNumId w:val="19"/>
  </w:num>
  <w:num w:numId="3" w16cid:durableId="1654220176">
    <w:abstractNumId w:val="25"/>
  </w:num>
  <w:num w:numId="4" w16cid:durableId="1565948574">
    <w:abstractNumId w:val="11"/>
  </w:num>
  <w:num w:numId="5" w16cid:durableId="1846478812">
    <w:abstractNumId w:val="5"/>
  </w:num>
  <w:num w:numId="6" w16cid:durableId="144469150">
    <w:abstractNumId w:val="4"/>
  </w:num>
  <w:num w:numId="7" w16cid:durableId="1024597147">
    <w:abstractNumId w:val="0"/>
  </w:num>
  <w:num w:numId="8" w16cid:durableId="358706604">
    <w:abstractNumId w:val="32"/>
  </w:num>
  <w:num w:numId="9" w16cid:durableId="540091411">
    <w:abstractNumId w:val="1"/>
  </w:num>
  <w:num w:numId="10" w16cid:durableId="1005136940">
    <w:abstractNumId w:val="34"/>
  </w:num>
  <w:num w:numId="11" w16cid:durableId="356590350">
    <w:abstractNumId w:val="18"/>
  </w:num>
  <w:num w:numId="12" w16cid:durableId="91899427">
    <w:abstractNumId w:val="27"/>
  </w:num>
  <w:num w:numId="13" w16cid:durableId="985205637">
    <w:abstractNumId w:val="2"/>
  </w:num>
  <w:num w:numId="14" w16cid:durableId="310911973">
    <w:abstractNumId w:val="26"/>
  </w:num>
  <w:num w:numId="15" w16cid:durableId="332687000">
    <w:abstractNumId w:val="10"/>
  </w:num>
  <w:num w:numId="16" w16cid:durableId="762647694">
    <w:abstractNumId w:val="36"/>
  </w:num>
  <w:num w:numId="17" w16cid:durableId="187178779">
    <w:abstractNumId w:val="6"/>
  </w:num>
  <w:num w:numId="18" w16cid:durableId="2111774339">
    <w:abstractNumId w:val="29"/>
  </w:num>
  <w:num w:numId="19" w16cid:durableId="1581671858">
    <w:abstractNumId w:val="16"/>
  </w:num>
  <w:num w:numId="20" w16cid:durableId="202058551">
    <w:abstractNumId w:val="20"/>
  </w:num>
  <w:num w:numId="21" w16cid:durableId="1087076158">
    <w:abstractNumId w:val="22"/>
  </w:num>
  <w:num w:numId="22" w16cid:durableId="1574851096">
    <w:abstractNumId w:val="31"/>
  </w:num>
  <w:num w:numId="23" w16cid:durableId="2044670674">
    <w:abstractNumId w:val="14"/>
  </w:num>
  <w:num w:numId="24" w16cid:durableId="608202845">
    <w:abstractNumId w:val="7"/>
  </w:num>
  <w:num w:numId="25" w16cid:durableId="1869368429">
    <w:abstractNumId w:val="23"/>
  </w:num>
  <w:num w:numId="26" w16cid:durableId="1102990690">
    <w:abstractNumId w:val="37"/>
  </w:num>
  <w:num w:numId="27" w16cid:durableId="868566448">
    <w:abstractNumId w:val="38"/>
  </w:num>
  <w:num w:numId="28" w16cid:durableId="2005891639">
    <w:abstractNumId w:val="35"/>
  </w:num>
  <w:num w:numId="29" w16cid:durableId="1215657509">
    <w:abstractNumId w:val="13"/>
  </w:num>
  <w:num w:numId="30" w16cid:durableId="1888687920">
    <w:abstractNumId w:val="8"/>
  </w:num>
  <w:num w:numId="31" w16cid:durableId="1525289599">
    <w:abstractNumId w:val="33"/>
  </w:num>
  <w:num w:numId="32" w16cid:durableId="980040813">
    <w:abstractNumId w:val="28"/>
  </w:num>
  <w:num w:numId="33" w16cid:durableId="1109617021">
    <w:abstractNumId w:val="12"/>
  </w:num>
  <w:num w:numId="34" w16cid:durableId="1031028254">
    <w:abstractNumId w:val="3"/>
  </w:num>
  <w:num w:numId="35" w16cid:durableId="1927687566">
    <w:abstractNumId w:val="24"/>
  </w:num>
  <w:num w:numId="36" w16cid:durableId="1464619872">
    <w:abstractNumId w:val="39"/>
  </w:num>
  <w:num w:numId="37" w16cid:durableId="2045641168">
    <w:abstractNumId w:val="15"/>
  </w:num>
  <w:num w:numId="38" w16cid:durableId="2101177913">
    <w:abstractNumId w:val="9"/>
  </w:num>
  <w:num w:numId="39" w16cid:durableId="603459936">
    <w:abstractNumId w:val="30"/>
  </w:num>
  <w:num w:numId="40" w16cid:durableId="165164036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16555E6F-AB47-48A6-BB66-7D3264B864F5}"/>
    <w:docVar w:name="dgnword-eventsink" w:val="247507520"/>
  </w:docVars>
  <w:rsids>
    <w:rsidRoot w:val="00CA59B7"/>
    <w:rsid w:val="000064A3"/>
    <w:rsid w:val="00041492"/>
    <w:rsid w:val="00041E12"/>
    <w:rsid w:val="000443A1"/>
    <w:rsid w:val="00062725"/>
    <w:rsid w:val="000860B9"/>
    <w:rsid w:val="000908FC"/>
    <w:rsid w:val="000A2672"/>
    <w:rsid w:val="000A3E19"/>
    <w:rsid w:val="000D667E"/>
    <w:rsid w:val="000F4B9D"/>
    <w:rsid w:val="000F61AA"/>
    <w:rsid w:val="001269C3"/>
    <w:rsid w:val="00127E82"/>
    <w:rsid w:val="00137804"/>
    <w:rsid w:val="001453D5"/>
    <w:rsid w:val="00172723"/>
    <w:rsid w:val="00177AF3"/>
    <w:rsid w:val="001B0933"/>
    <w:rsid w:val="001C7FD4"/>
    <w:rsid w:val="001E3B58"/>
    <w:rsid w:val="00206221"/>
    <w:rsid w:val="00265F05"/>
    <w:rsid w:val="0026768B"/>
    <w:rsid w:val="00290650"/>
    <w:rsid w:val="0029271D"/>
    <w:rsid w:val="00297E51"/>
    <w:rsid w:val="002B563F"/>
    <w:rsid w:val="002E41C0"/>
    <w:rsid w:val="00306D20"/>
    <w:rsid w:val="00314697"/>
    <w:rsid w:val="003253A7"/>
    <w:rsid w:val="003540D1"/>
    <w:rsid w:val="003A1F39"/>
    <w:rsid w:val="003A5295"/>
    <w:rsid w:val="003B635A"/>
    <w:rsid w:val="003E4C51"/>
    <w:rsid w:val="003F4DD3"/>
    <w:rsid w:val="00405184"/>
    <w:rsid w:val="004229C6"/>
    <w:rsid w:val="004362AF"/>
    <w:rsid w:val="0045508E"/>
    <w:rsid w:val="0047430C"/>
    <w:rsid w:val="004B574B"/>
    <w:rsid w:val="004B6136"/>
    <w:rsid w:val="004E0F9D"/>
    <w:rsid w:val="004E534B"/>
    <w:rsid w:val="004F151A"/>
    <w:rsid w:val="00500405"/>
    <w:rsid w:val="00527756"/>
    <w:rsid w:val="005507DA"/>
    <w:rsid w:val="005744F7"/>
    <w:rsid w:val="00592BDE"/>
    <w:rsid w:val="005A1C53"/>
    <w:rsid w:val="00613CEC"/>
    <w:rsid w:val="00620D63"/>
    <w:rsid w:val="00624D1A"/>
    <w:rsid w:val="006824B0"/>
    <w:rsid w:val="00694B1F"/>
    <w:rsid w:val="006A2BF3"/>
    <w:rsid w:val="006A4B44"/>
    <w:rsid w:val="006A6CA8"/>
    <w:rsid w:val="006E4EFC"/>
    <w:rsid w:val="0070170A"/>
    <w:rsid w:val="00717454"/>
    <w:rsid w:val="0072055B"/>
    <w:rsid w:val="00734518"/>
    <w:rsid w:val="007348D0"/>
    <w:rsid w:val="00763C9A"/>
    <w:rsid w:val="00767A9A"/>
    <w:rsid w:val="007710A8"/>
    <w:rsid w:val="007758B1"/>
    <w:rsid w:val="00786F0B"/>
    <w:rsid w:val="007E3773"/>
    <w:rsid w:val="00832DE0"/>
    <w:rsid w:val="0083727F"/>
    <w:rsid w:val="00860339"/>
    <w:rsid w:val="00882958"/>
    <w:rsid w:val="00885631"/>
    <w:rsid w:val="008A5F2E"/>
    <w:rsid w:val="008B5FEC"/>
    <w:rsid w:val="008E5CF7"/>
    <w:rsid w:val="00921E9F"/>
    <w:rsid w:val="00954F21"/>
    <w:rsid w:val="00984A93"/>
    <w:rsid w:val="00987C95"/>
    <w:rsid w:val="00991A6F"/>
    <w:rsid w:val="009C5372"/>
    <w:rsid w:val="009D133F"/>
    <w:rsid w:val="00A55E5E"/>
    <w:rsid w:val="00A8298E"/>
    <w:rsid w:val="00A9117A"/>
    <w:rsid w:val="00A973FE"/>
    <w:rsid w:val="00AB010F"/>
    <w:rsid w:val="00AC2B30"/>
    <w:rsid w:val="00AC44F0"/>
    <w:rsid w:val="00AD3B0D"/>
    <w:rsid w:val="00AD7FA9"/>
    <w:rsid w:val="00AE693F"/>
    <w:rsid w:val="00AF2B70"/>
    <w:rsid w:val="00B21C4E"/>
    <w:rsid w:val="00B230AA"/>
    <w:rsid w:val="00B24804"/>
    <w:rsid w:val="00B66342"/>
    <w:rsid w:val="00B72321"/>
    <w:rsid w:val="00B72E11"/>
    <w:rsid w:val="00B860CD"/>
    <w:rsid w:val="00B93547"/>
    <w:rsid w:val="00BC611E"/>
    <w:rsid w:val="00BD6A7F"/>
    <w:rsid w:val="00BE0EC0"/>
    <w:rsid w:val="00BF2171"/>
    <w:rsid w:val="00C0577B"/>
    <w:rsid w:val="00C26874"/>
    <w:rsid w:val="00C32B97"/>
    <w:rsid w:val="00C72899"/>
    <w:rsid w:val="00C7311F"/>
    <w:rsid w:val="00C7617D"/>
    <w:rsid w:val="00CA00FB"/>
    <w:rsid w:val="00CA59B7"/>
    <w:rsid w:val="00CE23D7"/>
    <w:rsid w:val="00D10C0A"/>
    <w:rsid w:val="00D20EBA"/>
    <w:rsid w:val="00D52B6C"/>
    <w:rsid w:val="00D80DD9"/>
    <w:rsid w:val="00D83953"/>
    <w:rsid w:val="00D862C9"/>
    <w:rsid w:val="00DC5C75"/>
    <w:rsid w:val="00E01BED"/>
    <w:rsid w:val="00E2307B"/>
    <w:rsid w:val="00E23C24"/>
    <w:rsid w:val="00E41885"/>
    <w:rsid w:val="00EB51F5"/>
    <w:rsid w:val="00EB73B6"/>
    <w:rsid w:val="00EF13B5"/>
    <w:rsid w:val="00EF6933"/>
    <w:rsid w:val="00F13527"/>
    <w:rsid w:val="00F3042C"/>
    <w:rsid w:val="00F47BD4"/>
    <w:rsid w:val="00F61FC6"/>
    <w:rsid w:val="00F90D3C"/>
    <w:rsid w:val="00FA3FC5"/>
    <w:rsid w:val="00FB0C72"/>
    <w:rsid w:val="00FB6928"/>
    <w:rsid w:val="00FD64C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CA0425"/>
  <w15:docId w15:val="{48B136D5-87D7-47DA-862D-CA31F38C0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100"/>
      <w:outlineLvl w:val="0"/>
    </w:pPr>
    <w:rPr>
      <w:rFonts w:ascii="Tahoma" w:eastAsia="Tahoma" w:hAnsi="Tahoma"/>
      <w:b/>
      <w:bCs/>
      <w:sz w:val="26"/>
      <w:szCs w:val="26"/>
      <w:u w:val="single"/>
    </w:rPr>
  </w:style>
  <w:style w:type="paragraph" w:styleId="Heading2">
    <w:name w:val="heading 2"/>
    <w:basedOn w:val="Normal"/>
    <w:link w:val="Heading2Char"/>
    <w:uiPriority w:val="9"/>
    <w:qFormat/>
    <w:pPr>
      <w:ind w:left="100"/>
      <w:outlineLvl w:val="1"/>
    </w:pPr>
    <w:rPr>
      <w:rFonts w:ascii="Tahoma" w:eastAsia="Tahoma" w:hAnsi="Tahoma"/>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9"/>
      <w:ind w:left="100"/>
    </w:pPr>
    <w:rPr>
      <w:rFonts w:ascii="Tahoma" w:eastAsia="Tahoma" w:hAnsi="Tahoma"/>
    </w:rPr>
  </w:style>
  <w:style w:type="paragraph" w:styleId="TOC2">
    <w:name w:val="toc 2"/>
    <w:basedOn w:val="Normal"/>
    <w:uiPriority w:val="1"/>
    <w:qFormat/>
    <w:pPr>
      <w:spacing w:before="99"/>
      <w:ind w:left="321"/>
    </w:pPr>
    <w:rPr>
      <w:rFonts w:ascii="Tahoma" w:eastAsia="Tahoma" w:hAnsi="Tahoma"/>
    </w:rPr>
  </w:style>
  <w:style w:type="paragraph" w:styleId="BodyText">
    <w:name w:val="Body Text"/>
    <w:basedOn w:val="Normal"/>
    <w:uiPriority w:val="1"/>
    <w:qFormat/>
    <w:pPr>
      <w:ind w:left="100"/>
    </w:pPr>
    <w:rPr>
      <w:rFonts w:ascii="Tahoma" w:eastAsia="Tahoma" w:hAnsi="Tahoma"/>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253A7"/>
    <w:pPr>
      <w:tabs>
        <w:tab w:val="center" w:pos="4513"/>
        <w:tab w:val="right" w:pos="9026"/>
      </w:tabs>
    </w:pPr>
  </w:style>
  <w:style w:type="character" w:customStyle="1" w:styleId="HeaderChar">
    <w:name w:val="Header Char"/>
    <w:basedOn w:val="DefaultParagraphFont"/>
    <w:link w:val="Header"/>
    <w:uiPriority w:val="99"/>
    <w:rsid w:val="003253A7"/>
  </w:style>
  <w:style w:type="paragraph" w:styleId="Footer">
    <w:name w:val="footer"/>
    <w:basedOn w:val="Normal"/>
    <w:link w:val="FooterChar"/>
    <w:uiPriority w:val="99"/>
    <w:unhideWhenUsed/>
    <w:rsid w:val="003253A7"/>
    <w:pPr>
      <w:tabs>
        <w:tab w:val="center" w:pos="4513"/>
        <w:tab w:val="right" w:pos="9026"/>
      </w:tabs>
    </w:pPr>
  </w:style>
  <w:style w:type="character" w:customStyle="1" w:styleId="FooterChar">
    <w:name w:val="Footer Char"/>
    <w:basedOn w:val="DefaultParagraphFont"/>
    <w:link w:val="Footer"/>
    <w:uiPriority w:val="99"/>
    <w:rsid w:val="003253A7"/>
  </w:style>
  <w:style w:type="character" w:customStyle="1" w:styleId="Heading2Char">
    <w:name w:val="Heading 2 Char"/>
    <w:basedOn w:val="DefaultParagraphFont"/>
    <w:link w:val="Heading2"/>
    <w:uiPriority w:val="9"/>
    <w:rsid w:val="003253A7"/>
    <w:rPr>
      <w:rFonts w:ascii="Tahoma" w:eastAsia="Tahoma" w:hAnsi="Tahoma"/>
      <w:b/>
      <w:bCs/>
      <w:u w:val="single"/>
    </w:rPr>
  </w:style>
  <w:style w:type="paragraph" w:styleId="BalloonText">
    <w:name w:val="Balloon Text"/>
    <w:basedOn w:val="Normal"/>
    <w:link w:val="BalloonTextChar"/>
    <w:uiPriority w:val="99"/>
    <w:semiHidden/>
    <w:unhideWhenUsed/>
    <w:rsid w:val="00FA3F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3FC5"/>
    <w:rPr>
      <w:rFonts w:ascii="Lucida Grande" w:hAnsi="Lucida Grande" w:cs="Lucida Grande"/>
      <w:sz w:val="18"/>
      <w:szCs w:val="18"/>
    </w:rPr>
  </w:style>
  <w:style w:type="paragraph" w:styleId="NoSpacing">
    <w:name w:val="No Spacing"/>
    <w:uiPriority w:val="1"/>
    <w:qFormat/>
    <w:rsid w:val="00CA00FB"/>
  </w:style>
  <w:style w:type="character" w:styleId="Hyperlink">
    <w:name w:val="Hyperlink"/>
    <w:basedOn w:val="DefaultParagraphFont"/>
    <w:uiPriority w:val="99"/>
    <w:unhideWhenUsed/>
    <w:rsid w:val="001E3B58"/>
    <w:rPr>
      <w:color w:val="0000FF" w:themeColor="hyperlink"/>
      <w:u w:val="single"/>
    </w:rPr>
  </w:style>
  <w:style w:type="table" w:styleId="TableGrid">
    <w:name w:val="Table Grid"/>
    <w:basedOn w:val="TableNormal"/>
    <w:uiPriority w:val="39"/>
    <w:rsid w:val="001E3B58"/>
    <w:pPr>
      <w:widowControl/>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B69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8333067">
      <w:bodyDiv w:val="1"/>
      <w:marLeft w:val="0"/>
      <w:marRight w:val="0"/>
      <w:marTop w:val="0"/>
      <w:marBottom w:val="0"/>
      <w:divBdr>
        <w:top w:val="none" w:sz="0" w:space="0" w:color="auto"/>
        <w:left w:val="none" w:sz="0" w:space="0" w:color="auto"/>
        <w:bottom w:val="none" w:sz="0" w:space="0" w:color="auto"/>
        <w:right w:val="none" w:sz="0" w:space="0" w:color="auto"/>
      </w:divBdr>
    </w:div>
    <w:div w:id="1357467475">
      <w:bodyDiv w:val="1"/>
      <w:marLeft w:val="0"/>
      <w:marRight w:val="0"/>
      <w:marTop w:val="0"/>
      <w:marBottom w:val="0"/>
      <w:divBdr>
        <w:top w:val="none" w:sz="0" w:space="0" w:color="auto"/>
        <w:left w:val="none" w:sz="0" w:space="0" w:color="auto"/>
        <w:bottom w:val="none" w:sz="0" w:space="0" w:color="auto"/>
        <w:right w:val="none" w:sz="0" w:space="0" w:color="auto"/>
      </w:divBdr>
    </w:div>
    <w:div w:id="1854759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cid:image002.png@01D88E53.435281A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mailto:Hayley.Dorian@witherslackgroup.co.uk"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8540</Words>
  <Characters>48679</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Lance Jackson</dc:creator>
  <cp:lastModifiedBy>Callum Rothwell</cp:lastModifiedBy>
  <cp:revision>2</cp:revision>
  <cp:lastPrinted>2023-01-25T13:32:00Z</cp:lastPrinted>
  <dcterms:created xsi:type="dcterms:W3CDTF">2025-09-05T06:12:00Z</dcterms:created>
  <dcterms:modified xsi:type="dcterms:W3CDTF">2025-09-05T06:12:00Z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2015-10-09T00:00:00Z</vt:filetime>
  </property>
  <property fmtid="{D5CDD505-2E9C-101B-9397-08002B2CF9AE}" pid="3" name="Creator">
    <vt:lpwstr>Microsoft® Word 2013</vt:lpwstr>
  </property>
  <property fmtid="{D5CDD505-2E9C-101B-9397-08002B2CF9AE}" pid="4" name="LastSaved">
    <vt:filetime>2015-10-22T00:00:00Z</vt:filetime>
  </property>
  <property fmtid="{D5CDD505-2E9C-101B-9397-08002B2CF9AE}" pid="5" name="_NewReviewCycle">
    <vt:lpwstr/>
  </property>
</Properties>
</file>